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2D7CB" w14:textId="06C6C9EB" w:rsidR="00F1063C" w:rsidRDefault="00F1063C" w:rsidP="00F1063C">
      <w:pPr>
        <w:pStyle w:val="OZNPROJEKTUwskazaniedatylubwersjiprojektu"/>
      </w:pPr>
      <w:bookmarkStart w:id="0" w:name="_Hlk210820196"/>
      <w:bookmarkStart w:id="1" w:name="_GoBack"/>
      <w:bookmarkEnd w:id="1"/>
      <w:r>
        <w:t xml:space="preserve">Projekt </w:t>
      </w:r>
      <w:r w:rsidR="00E013FF">
        <w:t>z</w:t>
      </w:r>
      <w:r>
        <w:t xml:space="preserve"> dnia </w:t>
      </w:r>
      <w:r w:rsidR="0097302A">
        <w:t>22 lipca</w:t>
      </w:r>
      <w:r w:rsidR="00DE27C9">
        <w:t xml:space="preserve"> </w:t>
      </w:r>
      <w:r>
        <w:t>202</w:t>
      </w:r>
      <w:r w:rsidR="00AD2447">
        <w:t>6</w:t>
      </w:r>
      <w:r>
        <w:t xml:space="preserve"> r.</w:t>
      </w:r>
    </w:p>
    <w:p w14:paraId="45E02634" w14:textId="77777777" w:rsidR="000B2BAB" w:rsidRDefault="00F1063C" w:rsidP="00F1063C">
      <w:pPr>
        <w:pStyle w:val="OZNRODZAKTUtznustawalubrozporzdzenieiorganwydajcy"/>
      </w:pPr>
      <w:r w:rsidRPr="00F1063C">
        <w:t xml:space="preserve">Ustawa </w:t>
      </w:r>
    </w:p>
    <w:p w14:paraId="45392DB4" w14:textId="4017233C" w:rsidR="00F1063C" w:rsidRPr="00F1063C" w:rsidRDefault="000B2BAB" w:rsidP="000B2BAB">
      <w:pPr>
        <w:pStyle w:val="DATAAKTUdatauchwalenialubwydaniaaktu"/>
      </w:pPr>
      <w:r>
        <w:t>z dnia…</w:t>
      </w:r>
    </w:p>
    <w:p w14:paraId="6D177288" w14:textId="5DF57760" w:rsidR="009F008C" w:rsidRPr="009F008C" w:rsidRDefault="00F1063C" w:rsidP="009F008C">
      <w:pPr>
        <w:pStyle w:val="TYTUAKTUprzedmiotregulacjiustawylubrozporzdzenia"/>
      </w:pPr>
      <w:r>
        <w:t xml:space="preserve">o zmianie ustawy </w:t>
      </w:r>
      <w:r w:rsidRPr="00F1063C">
        <w:t>o przeciwdziałaniu przemocy domowej</w:t>
      </w:r>
      <w:r w:rsidR="009F008C">
        <w:t xml:space="preserve">, </w:t>
      </w:r>
      <w:r w:rsidR="009F008C" w:rsidRPr="009F008C">
        <w:t>ustaw</w:t>
      </w:r>
      <w:r w:rsidR="009F008C">
        <w:t xml:space="preserve">y </w:t>
      </w:r>
      <w:r w:rsidR="009F008C" w:rsidRPr="009F008C">
        <w:t xml:space="preserve">- Kodeks rodzinny i opiekuńczy </w:t>
      </w:r>
      <w:r w:rsidR="009F008C">
        <w:t xml:space="preserve">oraz ustawy </w:t>
      </w:r>
      <w:r w:rsidR="009F008C" w:rsidRPr="009F008C">
        <w:t xml:space="preserve">o świadczeniach rodzinnych </w:t>
      </w:r>
    </w:p>
    <w:p w14:paraId="1F7229E0" w14:textId="77777777" w:rsidR="009F008C" w:rsidRPr="009F008C" w:rsidRDefault="009F008C" w:rsidP="0097302A">
      <w:pPr>
        <w:pStyle w:val="ARTartustawynprozporzdzenia"/>
        <w:ind w:firstLine="0"/>
      </w:pPr>
    </w:p>
    <w:p w14:paraId="67C4C4A0" w14:textId="72F77795" w:rsidR="00F1063C" w:rsidRDefault="00F1063C" w:rsidP="00F1063C">
      <w:pPr>
        <w:pStyle w:val="ARTartustawynprozporzdzenia"/>
      </w:pPr>
      <w:r w:rsidRPr="00F1063C">
        <w:t>Art. 1.</w:t>
      </w:r>
      <w:r w:rsidR="007B1458">
        <w:tab/>
      </w:r>
      <w:r w:rsidRPr="00381183">
        <w:t>W ustawie z dnia 29 lipca 2005 r. o przeciwdziałaniu przemocy domowej (Dz.</w:t>
      </w:r>
      <w:r>
        <w:t xml:space="preserve"> </w:t>
      </w:r>
      <w:r w:rsidRPr="00381183">
        <w:t xml:space="preserve">U. </w:t>
      </w:r>
      <w:r>
        <w:t xml:space="preserve">z 2024 r. </w:t>
      </w:r>
      <w:r w:rsidRPr="00381183">
        <w:t>poz. 1</w:t>
      </w:r>
      <w:r w:rsidR="00442D04">
        <w:t>6</w:t>
      </w:r>
      <w:r>
        <w:t>73</w:t>
      </w:r>
      <w:r w:rsidR="00442D04" w:rsidRPr="00442D04">
        <w:t xml:space="preserve"> oraz z 2026 r. poz. 160</w:t>
      </w:r>
      <w:r w:rsidRPr="00381183">
        <w:t xml:space="preserve">) wprowadza się następujące </w:t>
      </w:r>
      <w:r>
        <w:t>zmiany:</w:t>
      </w:r>
    </w:p>
    <w:p w14:paraId="00A007D5" w14:textId="4352C120" w:rsidR="004744C6" w:rsidRDefault="00F1063C" w:rsidP="00F1063C">
      <w:pPr>
        <w:pStyle w:val="PKTpunkt"/>
      </w:pPr>
      <w:r w:rsidRPr="00381183">
        <w:t>1)</w:t>
      </w:r>
      <w:r w:rsidR="004A7349">
        <w:tab/>
      </w:r>
      <w:r w:rsidR="00E013FF">
        <w:t xml:space="preserve">w </w:t>
      </w:r>
      <w:r w:rsidRPr="00381183">
        <w:t>art. 4</w:t>
      </w:r>
      <w:r w:rsidR="004744C6">
        <w:t>:</w:t>
      </w:r>
    </w:p>
    <w:p w14:paraId="38476260" w14:textId="79E38371" w:rsidR="004744C6" w:rsidRDefault="004744C6" w:rsidP="004744C6">
      <w:pPr>
        <w:pStyle w:val="LITlitera"/>
      </w:pPr>
      <w:r>
        <w:t>a)</w:t>
      </w:r>
      <w:r w:rsidR="007B1458">
        <w:tab/>
      </w:r>
      <w:r w:rsidR="00A14EFA">
        <w:t xml:space="preserve">w ust. 6 </w:t>
      </w:r>
      <w:r>
        <w:t xml:space="preserve">we wprowadzeniu do wyliczenia wyrazy </w:t>
      </w:r>
      <w:r w:rsidRPr="004744C6">
        <w:t>„</w:t>
      </w:r>
      <w:r>
        <w:t xml:space="preserve">zespół </w:t>
      </w:r>
      <w:r w:rsidR="00317C52">
        <w:t>inter</w:t>
      </w:r>
      <w:r>
        <w:t>dyscyplinarny</w:t>
      </w:r>
      <w:r w:rsidRPr="004744C6">
        <w:t>”</w:t>
      </w:r>
      <w:r>
        <w:t xml:space="preserve"> zastępuje się wyrazami </w:t>
      </w:r>
      <w:r w:rsidRPr="004744C6">
        <w:t>„</w:t>
      </w:r>
      <w:r>
        <w:t>grupę diagnostyczno-pomocową</w:t>
      </w:r>
      <w:r w:rsidRPr="004744C6">
        <w:t>”</w:t>
      </w:r>
      <w:r>
        <w:t>,</w:t>
      </w:r>
    </w:p>
    <w:p w14:paraId="25331C71" w14:textId="410B6E4F" w:rsidR="00E70AA6" w:rsidRDefault="004744C6" w:rsidP="004744C6">
      <w:pPr>
        <w:pStyle w:val="LITlitera"/>
      </w:pPr>
      <w:r>
        <w:t>b)</w:t>
      </w:r>
      <w:r w:rsidR="007B1458">
        <w:tab/>
      </w:r>
      <w:r w:rsidR="00381BC6">
        <w:t xml:space="preserve">po ust. 6 </w:t>
      </w:r>
      <w:r w:rsidR="00E70AA6">
        <w:t xml:space="preserve">dodaje się </w:t>
      </w:r>
      <w:r w:rsidR="00F1063C" w:rsidRPr="00381183">
        <w:t xml:space="preserve">ust. </w:t>
      </w:r>
      <w:r w:rsidR="00E70AA6">
        <w:t>7 w brzmieniu:</w:t>
      </w:r>
    </w:p>
    <w:p w14:paraId="1932ACCE" w14:textId="58C7AEFB" w:rsidR="00E70AA6" w:rsidRDefault="00E70AA6" w:rsidP="0097302A">
      <w:pPr>
        <w:pStyle w:val="ZUSTzmustartykuempunktem"/>
      </w:pPr>
      <w:r w:rsidRPr="00E70AA6">
        <w:t>„</w:t>
      </w:r>
      <w:r>
        <w:t>7.</w:t>
      </w:r>
      <w:r w:rsidR="007B1458">
        <w:tab/>
      </w:r>
      <w:r>
        <w:t xml:space="preserve">Zaświadczenia, o których mowa w </w:t>
      </w:r>
      <w:r w:rsidR="009C2E84">
        <w:t xml:space="preserve">ust. 6 </w:t>
      </w:r>
      <w:r>
        <w:t xml:space="preserve">pkt 2 i 4, </w:t>
      </w:r>
      <w:r w:rsidR="009E7CE0">
        <w:t>wydają</w:t>
      </w:r>
      <w:r>
        <w:t xml:space="preserve"> </w:t>
      </w:r>
      <w:r w:rsidR="00990667">
        <w:t>podmioty, które realizują</w:t>
      </w:r>
      <w:r>
        <w:t xml:space="preserve"> </w:t>
      </w:r>
      <w:r w:rsidRPr="00E70AA6">
        <w:t>program</w:t>
      </w:r>
      <w:r w:rsidR="00990667">
        <w:t>y</w:t>
      </w:r>
      <w:r w:rsidRPr="00E70AA6">
        <w:t xml:space="preserve"> korekcyjno-edukacyjn</w:t>
      </w:r>
      <w:r w:rsidR="00990667">
        <w:t>e</w:t>
      </w:r>
      <w:r w:rsidRPr="00E70AA6">
        <w:t xml:space="preserve"> dla osób stosujących przemoc domową </w:t>
      </w:r>
      <w:r w:rsidR="00A14EFA">
        <w:t>lub</w:t>
      </w:r>
      <w:r>
        <w:t xml:space="preserve"> program</w:t>
      </w:r>
      <w:r w:rsidR="00990667">
        <w:t>y</w:t>
      </w:r>
      <w:r>
        <w:t xml:space="preserve"> </w:t>
      </w:r>
      <w:r w:rsidRPr="00E70AA6">
        <w:t>psychologiczno-terapeutyczn</w:t>
      </w:r>
      <w:r w:rsidR="00990667">
        <w:t>e</w:t>
      </w:r>
      <w:r w:rsidRPr="00E70AA6">
        <w:t xml:space="preserve"> dla osób stosujących przemoc domową</w:t>
      </w:r>
      <w:r>
        <w:t>.</w:t>
      </w:r>
      <w:r w:rsidRPr="00E70AA6">
        <w:t>”</w:t>
      </w:r>
      <w:r w:rsidR="005828A4">
        <w:t>;</w:t>
      </w:r>
    </w:p>
    <w:p w14:paraId="1911AA7A" w14:textId="7A87290C" w:rsidR="00A22089" w:rsidRDefault="00A22089">
      <w:pPr>
        <w:pStyle w:val="PKTpunkt"/>
      </w:pPr>
      <w:r>
        <w:t>2)</w:t>
      </w:r>
      <w:r w:rsidR="007B1458">
        <w:tab/>
      </w:r>
      <w:r>
        <w:t>w art. 6</w:t>
      </w:r>
      <w:r w:rsidR="00381BC6">
        <w:t xml:space="preserve"> w</w:t>
      </w:r>
      <w:r>
        <w:t xml:space="preserve"> ust. 4 w pkt 3 średnik zastępuje się kropką i uchyla się pkt 4</w:t>
      </w:r>
      <w:r w:rsidR="00030451">
        <w:t>;</w:t>
      </w:r>
    </w:p>
    <w:p w14:paraId="6F12E06B" w14:textId="2F9F8189" w:rsidR="009C7E56" w:rsidRDefault="009C7E56">
      <w:pPr>
        <w:pStyle w:val="PKTpunkt"/>
      </w:pPr>
      <w:r>
        <w:t>3)</w:t>
      </w:r>
      <w:r>
        <w:tab/>
        <w:t>w art. 7 w ust. 1 po pkt 4 dodaje się pkt 4a w brzmieniu</w:t>
      </w:r>
    </w:p>
    <w:p w14:paraId="77AB0608" w14:textId="6C4DF1C0" w:rsidR="00B5272C" w:rsidRDefault="009C7E56" w:rsidP="00B5272C">
      <w:pPr>
        <w:pStyle w:val="PKTpunkt"/>
      </w:pPr>
      <w:r w:rsidRPr="009C7E56">
        <w:t>„</w:t>
      </w:r>
      <w:r>
        <w:t>4a)</w:t>
      </w:r>
      <w:r>
        <w:tab/>
        <w:t xml:space="preserve">dokonywanie oceny formalnej oraz wstępnej oceny merytorycznej </w:t>
      </w:r>
      <w:r w:rsidRPr="009C7E56">
        <w:t>projektów z zakresu przeciwdziałania przemocy domowej opracowanych na podstawie programów osłonowych, o których mowa w </w:t>
      </w:r>
      <w:r w:rsidRPr="0097302A">
        <w:t>art. 8 pkt 6</w:t>
      </w:r>
      <w:r w:rsidR="00C212C5">
        <w:t xml:space="preserve">, </w:t>
      </w:r>
      <w:r w:rsidR="00C212C5" w:rsidRPr="00C212C5">
        <w:t>według kryteriów wynikających z tych programów</w:t>
      </w:r>
      <w:r>
        <w:t>;</w:t>
      </w:r>
      <w:r w:rsidRPr="009C7E56">
        <w:t>”</w:t>
      </w:r>
      <w:r>
        <w:t>;4</w:t>
      </w:r>
      <w:r w:rsidR="00E70AA6">
        <w:t>)</w:t>
      </w:r>
      <w:r w:rsidR="007B1458">
        <w:tab/>
      </w:r>
      <w:r w:rsidR="00E70AA6" w:rsidRPr="00E70AA6">
        <w:t>w art. 9a</w:t>
      </w:r>
      <w:r w:rsidR="00E07F5E">
        <w:t>:</w:t>
      </w:r>
    </w:p>
    <w:p w14:paraId="09A2C3DE" w14:textId="11F56290" w:rsidR="00DA1B23" w:rsidRDefault="00E07F5E" w:rsidP="00DA1B23">
      <w:pPr>
        <w:pStyle w:val="LITlitera"/>
      </w:pPr>
      <w:r>
        <w:t>a)</w:t>
      </w:r>
      <w:r w:rsidR="007B1458">
        <w:tab/>
      </w:r>
      <w:r w:rsidR="00A14EFA">
        <w:t xml:space="preserve">po ust. 6a </w:t>
      </w:r>
      <w:r w:rsidR="00DA1B23">
        <w:t xml:space="preserve">dodaje się ust. </w:t>
      </w:r>
      <w:r w:rsidR="00DA1B23" w:rsidRPr="00DA1B23">
        <w:t>6</w:t>
      </w:r>
      <w:r w:rsidR="00DA1B23">
        <w:t>a</w:t>
      </w:r>
      <w:r w:rsidR="00DA1B23" w:rsidRPr="00DA1B23">
        <w:t>a</w:t>
      </w:r>
      <w:r w:rsidR="00DA1B23">
        <w:t xml:space="preserve"> w brzmieniu:</w:t>
      </w:r>
    </w:p>
    <w:p w14:paraId="1021F622" w14:textId="1DAAB05C" w:rsidR="00DA1B23" w:rsidRPr="00DA1B23" w:rsidRDefault="00633FB6" w:rsidP="0097302A">
      <w:pPr>
        <w:pStyle w:val="ZLITUSTzmustliter"/>
      </w:pPr>
      <w:bookmarkStart w:id="2" w:name="mip75650113"/>
      <w:bookmarkEnd w:id="2"/>
      <w:r w:rsidRPr="00633FB6">
        <w:t>„</w:t>
      </w:r>
      <w:r w:rsidR="00DA1B23">
        <w:t>6aa.</w:t>
      </w:r>
      <w:r w:rsidR="007B1458">
        <w:tab/>
      </w:r>
      <w:r w:rsidR="00DA1B23">
        <w:t>W</w:t>
      </w:r>
      <w:r w:rsidR="00AF5C8C">
        <w:t xml:space="preserve"> </w:t>
      </w:r>
      <w:r w:rsidR="00DA1B23" w:rsidRPr="00DA1B23">
        <w:t xml:space="preserve">przypadku nieobecności </w:t>
      </w:r>
      <w:r w:rsidR="00DA1B23">
        <w:t>p</w:t>
      </w:r>
      <w:r w:rsidR="00DA1B23" w:rsidRPr="00DA1B23">
        <w:t>rzewodnicząc</w:t>
      </w:r>
      <w:r w:rsidR="00DA1B23">
        <w:t>ego</w:t>
      </w:r>
      <w:r w:rsidR="00DA1B23" w:rsidRPr="00DA1B23">
        <w:t xml:space="preserve"> zespołu interdyscyplinarnego </w:t>
      </w:r>
      <w:r w:rsidR="00DA1B23">
        <w:t xml:space="preserve">oraz </w:t>
      </w:r>
      <w:r w:rsidR="00DA1B23" w:rsidRPr="00DA1B23">
        <w:t>zastępc</w:t>
      </w:r>
      <w:r w:rsidR="00AF5C8C">
        <w:t>y</w:t>
      </w:r>
      <w:r w:rsidR="00DA1B23" w:rsidRPr="00DA1B23">
        <w:t xml:space="preserve"> przewodniczącego zespołu interdyscyplinarnego obowiązki przewodniczącego zespołu interdyscyplinarnego </w:t>
      </w:r>
      <w:r w:rsidR="00DA1B23">
        <w:t xml:space="preserve">wykonuje </w:t>
      </w:r>
      <w:r w:rsidR="00DA1B23" w:rsidRPr="00DA1B23">
        <w:t xml:space="preserve">wyznaczony przez </w:t>
      </w:r>
      <w:r w:rsidR="00DA1B23">
        <w:t>p</w:t>
      </w:r>
      <w:r w:rsidR="00DA1B23" w:rsidRPr="00DA1B23">
        <w:t xml:space="preserve">rzewodniczącego członek </w:t>
      </w:r>
      <w:r w:rsidR="00DA1B23">
        <w:t>tego z</w:t>
      </w:r>
      <w:r w:rsidR="00DA1B23" w:rsidRPr="00DA1B23">
        <w:t>espołu.</w:t>
      </w:r>
      <w:r w:rsidRPr="00633FB6">
        <w:t>”</w:t>
      </w:r>
      <w:r>
        <w:rPr>
          <w:rStyle w:val="Kkursywa"/>
        </w:rPr>
        <w:t>,</w:t>
      </w:r>
    </w:p>
    <w:p w14:paraId="3EA635C6" w14:textId="429E5854" w:rsidR="00E07F5E" w:rsidRDefault="00633FB6" w:rsidP="00D938FE">
      <w:pPr>
        <w:pStyle w:val="LITlitera"/>
      </w:pPr>
      <w:r>
        <w:t>b)</w:t>
      </w:r>
      <w:r w:rsidR="007B1458">
        <w:tab/>
      </w:r>
      <w:r w:rsidR="00E07F5E">
        <w:t xml:space="preserve">w ust. 6b skreśla się wyrazy </w:t>
      </w:r>
      <w:r w:rsidR="00E07F5E" w:rsidRPr="00E07F5E">
        <w:t>„oraz tryb i sposób powoływania grup diagnostyczno-pomocowych”</w:t>
      </w:r>
      <w:r w:rsidR="00E07F5E">
        <w:t>,</w:t>
      </w:r>
    </w:p>
    <w:p w14:paraId="3E8E40A8" w14:textId="374ECF98" w:rsidR="00B40366" w:rsidRDefault="00B40366" w:rsidP="00D938FE">
      <w:pPr>
        <w:pStyle w:val="LITlitera"/>
      </w:pPr>
      <w:r>
        <w:t>c)</w:t>
      </w:r>
      <w:r w:rsidR="007B1458">
        <w:tab/>
      </w:r>
      <w:r>
        <w:t xml:space="preserve">w ust. 7i </w:t>
      </w:r>
      <w:r w:rsidR="00381BC6">
        <w:t xml:space="preserve">w </w:t>
      </w:r>
      <w:r>
        <w:t xml:space="preserve">pkt 3 kropkę zastępuje się średnikiem i dodaje się pkt </w:t>
      </w:r>
      <w:r w:rsidR="00720748">
        <w:t>4</w:t>
      </w:r>
      <w:r>
        <w:t xml:space="preserve"> i </w:t>
      </w:r>
      <w:r w:rsidR="00720748">
        <w:t>5</w:t>
      </w:r>
      <w:r>
        <w:t xml:space="preserve"> w brzmieniu:</w:t>
      </w:r>
    </w:p>
    <w:p w14:paraId="7A8E9F2E" w14:textId="740B0E91" w:rsidR="00B40366" w:rsidRPr="00C06630" w:rsidRDefault="00B40366" w:rsidP="0097302A">
      <w:pPr>
        <w:pStyle w:val="ZLITPKTzmpktliter"/>
      </w:pPr>
      <w:r w:rsidRPr="00C06630">
        <w:t>„4)</w:t>
      </w:r>
      <w:r w:rsidR="007B1458">
        <w:tab/>
      </w:r>
      <w:r w:rsidRPr="00C06630">
        <w:t>wyznacza</w:t>
      </w:r>
      <w:r w:rsidR="00AF5C8C" w:rsidRPr="00C06630">
        <w:t xml:space="preserve"> </w:t>
      </w:r>
      <w:r w:rsidRPr="00C06630">
        <w:t>sekretarza</w:t>
      </w:r>
      <w:r w:rsidR="00AF5C8C" w:rsidRPr="00C06630">
        <w:t xml:space="preserve"> </w:t>
      </w:r>
      <w:r w:rsidRPr="00C06630">
        <w:t>zespołu interdyscyplinarnego</w:t>
      </w:r>
      <w:r w:rsidR="009E720F">
        <w:t xml:space="preserve"> spośród członków tego zespołu</w:t>
      </w:r>
      <w:r w:rsidRPr="00C06630">
        <w:t>;</w:t>
      </w:r>
    </w:p>
    <w:p w14:paraId="2DA5B354" w14:textId="38B63229" w:rsidR="00B40366" w:rsidRPr="00C06630" w:rsidRDefault="00B40366" w:rsidP="0097302A">
      <w:pPr>
        <w:pStyle w:val="ZLITPKTzmpktliter"/>
      </w:pPr>
      <w:r w:rsidRPr="00C06630">
        <w:lastRenderedPageBreak/>
        <w:t>5)</w:t>
      </w:r>
      <w:bookmarkStart w:id="3" w:name="mip68766896"/>
      <w:bookmarkEnd w:id="3"/>
      <w:r w:rsidR="007B1458">
        <w:tab/>
      </w:r>
      <w:r w:rsidRPr="00C06630">
        <w:t>powierza wyznaczonym członkom zespołu interdyscyplinarnego prace niezbędne do realizacji zadań tego zespołu.</w:t>
      </w:r>
      <w:r w:rsidR="00AF5C8C" w:rsidRPr="00C06630">
        <w:t>”</w:t>
      </w:r>
      <w:r w:rsidRPr="00C06630">
        <w:t>,</w:t>
      </w:r>
    </w:p>
    <w:p w14:paraId="67CECAC1" w14:textId="753DB2A2" w:rsidR="003E2406" w:rsidRPr="003E2406" w:rsidRDefault="005F3A0A" w:rsidP="003E2406">
      <w:pPr>
        <w:pStyle w:val="LITlitera"/>
      </w:pPr>
      <w:r w:rsidRPr="003E2406">
        <w:t>d</w:t>
      </w:r>
      <w:r w:rsidR="00E07F5E" w:rsidRPr="003E2406">
        <w:t>)</w:t>
      </w:r>
      <w:r w:rsidR="007B1458">
        <w:tab/>
      </w:r>
      <w:r w:rsidR="00AB7B99">
        <w:t>u</w:t>
      </w:r>
      <w:r w:rsidR="00D26C9D" w:rsidRPr="003E2406">
        <w:t>st. 10</w:t>
      </w:r>
      <w:r w:rsidR="00AB7B99">
        <w:t xml:space="preserve"> otrzymuje brzmienie</w:t>
      </w:r>
      <w:r w:rsidR="00A2051E">
        <w:t>:</w:t>
      </w:r>
      <w:r w:rsidR="00D26C9D" w:rsidRPr="003E2406">
        <w:t xml:space="preserve"> </w:t>
      </w:r>
    </w:p>
    <w:p w14:paraId="3EC737B4" w14:textId="6D60B60A" w:rsidR="00AB7B99" w:rsidRDefault="00AB7B99" w:rsidP="0097302A">
      <w:pPr>
        <w:pStyle w:val="ZLITUSTzmustliter"/>
      </w:pPr>
      <w:r w:rsidRPr="00AB7B99">
        <w:t>„</w:t>
      </w:r>
      <w:r>
        <w:t>10.</w:t>
      </w:r>
      <w:r w:rsidR="007B1458">
        <w:tab/>
      </w:r>
      <w:r w:rsidRPr="00AB7B99">
        <w:t xml:space="preserve">W celu dokonania diagnozy i oceny sytuacji w związku ze zgłoszonym lub powziętym w toku prowadzonych czynności służbowych lub zawodowych podejrzeniem </w:t>
      </w:r>
      <w:r>
        <w:t>stosowania</w:t>
      </w:r>
      <w:r w:rsidRPr="00AB7B99">
        <w:t xml:space="preserve"> przemocy domowej</w:t>
      </w:r>
      <w:r>
        <w:t xml:space="preserve"> </w:t>
      </w:r>
      <w:r w:rsidRPr="00AB7B99">
        <w:t>w danym środowisku domowym, a także realizacji zadań, o których mowa w art. 9b ust. 8, powołuje się grupę diagnostyczno-pomocową.”</w:t>
      </w:r>
      <w:r>
        <w:t>,</w:t>
      </w:r>
    </w:p>
    <w:p w14:paraId="4DD556F6" w14:textId="71285FA4" w:rsidR="00442D0F" w:rsidRPr="00442D0F" w:rsidRDefault="00D26C9D" w:rsidP="00442D0F">
      <w:pPr>
        <w:pStyle w:val="LITlitera"/>
      </w:pPr>
      <w:r w:rsidRPr="00442D0F">
        <w:t>e)</w:t>
      </w:r>
      <w:r w:rsidR="007B1458">
        <w:tab/>
      </w:r>
      <w:r w:rsidR="00E31927" w:rsidRPr="00442D0F">
        <w:t>w ust. 10a</w:t>
      </w:r>
      <w:r w:rsidR="00442D0F" w:rsidRPr="00442D0F">
        <w:t>:</w:t>
      </w:r>
    </w:p>
    <w:p w14:paraId="7B033FBB" w14:textId="22AF14C6" w:rsidR="00E31927" w:rsidRPr="00442D0F" w:rsidRDefault="00442D0F" w:rsidP="00442D0F">
      <w:pPr>
        <w:pStyle w:val="TIRtiret"/>
      </w:pPr>
      <w:r>
        <w:t>-</w:t>
      </w:r>
      <w:r w:rsidR="007B1458">
        <w:tab/>
      </w:r>
      <w:r w:rsidR="00E31927" w:rsidRPr="00442D0F">
        <w:t>wyrazy</w:t>
      </w:r>
      <w:r w:rsidR="00AF5C8C" w:rsidRPr="00442D0F">
        <w:t xml:space="preserve"> </w:t>
      </w:r>
      <w:r w:rsidR="00E31927" w:rsidRPr="00442D0F">
        <w:t>„</w:t>
      </w:r>
      <w:r w:rsidR="005777C3" w:rsidRPr="00442D0F">
        <w:t>zespół interdyscyplinarny</w:t>
      </w:r>
      <w:r w:rsidR="00E31927" w:rsidRPr="00442D0F">
        <w:t xml:space="preserve">” zastępuje się wyrazami </w:t>
      </w:r>
      <w:r w:rsidR="00FD7074" w:rsidRPr="00442D0F">
        <w:t>„</w:t>
      </w:r>
      <w:r w:rsidR="005777C3" w:rsidRPr="00442D0F">
        <w:t>przewodniczący zespołu interdyscyplinarnego</w:t>
      </w:r>
      <w:r w:rsidR="00FD7074" w:rsidRPr="00442D0F">
        <w:t>”</w:t>
      </w:r>
      <w:r w:rsidR="00CD730C" w:rsidRPr="00442D0F">
        <w:t>,</w:t>
      </w:r>
    </w:p>
    <w:p w14:paraId="0895A809" w14:textId="6342D46B" w:rsidR="00442D0F" w:rsidRPr="00442D0F" w:rsidRDefault="00442D0F" w:rsidP="00442D0F">
      <w:pPr>
        <w:pStyle w:val="TIRtiret"/>
        <w:rPr>
          <w:rStyle w:val="TEKSTOZNACZONYWDOKUMENCIERDOWYMJAKOUKRYTY"/>
          <w:color w:val="auto"/>
          <w:u w:val="none"/>
        </w:rPr>
      </w:pPr>
      <w:r w:rsidRPr="00442D0F">
        <w:t>-</w:t>
      </w:r>
      <w:r w:rsidR="007B1458">
        <w:tab/>
      </w:r>
      <w:r w:rsidRPr="00442D0F">
        <w:t>wyraz „wystąpienia” zastępuje się wyrazem „stosowania”,</w:t>
      </w:r>
    </w:p>
    <w:p w14:paraId="7EE66336" w14:textId="046B0FBF" w:rsidR="000471A2" w:rsidRDefault="003863B7" w:rsidP="009E531C">
      <w:pPr>
        <w:pStyle w:val="LITlitera"/>
      </w:pPr>
      <w:r>
        <w:t>f</w:t>
      </w:r>
      <w:r w:rsidR="0082248D" w:rsidRPr="00264D39">
        <w:t>)</w:t>
      </w:r>
      <w:r w:rsidR="007B1458">
        <w:tab/>
      </w:r>
      <w:r w:rsidR="000471A2">
        <w:t>w ust. 11c w pkt 5 kropkę zastępuje się średnikiem i dodaje się pkt 6 i 7 w brzmieniu:</w:t>
      </w:r>
    </w:p>
    <w:p w14:paraId="6FBC4BB2" w14:textId="19EAADF9" w:rsidR="00402AEF" w:rsidRPr="000471A2" w:rsidRDefault="000471A2" w:rsidP="0097302A">
      <w:pPr>
        <w:pStyle w:val="ZLITPKTzmpktliter"/>
      </w:pPr>
      <w:r w:rsidRPr="00E31927">
        <w:t>„</w:t>
      </w:r>
      <w:r>
        <w:t>6)</w:t>
      </w:r>
      <w:bookmarkStart w:id="4" w:name="_Hlk233203004"/>
      <w:r w:rsidR="007B1458">
        <w:tab/>
      </w:r>
      <w:r>
        <w:t>nauczyciel zatrudniony w przedszkolu</w:t>
      </w:r>
      <w:r w:rsidR="00402AEF">
        <w:t xml:space="preserve"> lu</w:t>
      </w:r>
      <w:r w:rsidR="005E4580">
        <w:t>b</w:t>
      </w:r>
      <w:r w:rsidR="00402AEF">
        <w:t xml:space="preserve"> innej formie wychowania przedszkolnego</w:t>
      </w:r>
      <w:r>
        <w:t>;</w:t>
      </w:r>
    </w:p>
    <w:p w14:paraId="4164E735" w14:textId="1BA7DD03" w:rsidR="000471A2" w:rsidRDefault="000471A2" w:rsidP="0097302A">
      <w:pPr>
        <w:pStyle w:val="ZLITPKTzmpktliter"/>
      </w:pPr>
      <w:r>
        <w:t>7)</w:t>
      </w:r>
      <w:r w:rsidR="007B1458">
        <w:tab/>
      </w:r>
      <w:r>
        <w:t>opiekun zatrudniony w żłobku lub klubie dziecięcym.”,</w:t>
      </w:r>
    </w:p>
    <w:bookmarkEnd w:id="4"/>
    <w:p w14:paraId="0D52F992" w14:textId="3ABE779A" w:rsidR="003863B7" w:rsidRDefault="000471A2" w:rsidP="009E531C">
      <w:pPr>
        <w:pStyle w:val="LITlitera"/>
      </w:pPr>
      <w:r>
        <w:t>g)</w:t>
      </w:r>
      <w:bookmarkStart w:id="5" w:name="_Hlk233203061"/>
      <w:r w:rsidR="007B1458">
        <w:tab/>
      </w:r>
      <w:r w:rsidR="00A91271">
        <w:t xml:space="preserve">po ust. 11d </w:t>
      </w:r>
      <w:r w:rsidR="003863B7">
        <w:t>dodaje się ust. 11e</w:t>
      </w:r>
      <w:r w:rsidR="00B13828">
        <w:t xml:space="preserve"> </w:t>
      </w:r>
      <w:r w:rsidR="0083710D">
        <w:t xml:space="preserve">i 11f </w:t>
      </w:r>
      <w:r w:rsidR="00B13828">
        <w:t>w brzmieniu:</w:t>
      </w:r>
    </w:p>
    <w:p w14:paraId="4ABD4572" w14:textId="239F41A3" w:rsidR="0083710D" w:rsidRDefault="00B13828" w:rsidP="009E531C">
      <w:pPr>
        <w:pStyle w:val="ZUSTzmustartykuempunktem"/>
      </w:pPr>
      <w:r w:rsidRPr="00B13828">
        <w:t>„</w:t>
      </w:r>
      <w:r>
        <w:t>11e.</w:t>
      </w:r>
      <w:r w:rsidR="007B1458">
        <w:tab/>
      </w:r>
      <w:r>
        <w:t>W</w:t>
      </w:r>
      <w:r w:rsidRPr="00B13828">
        <w:t xml:space="preserve"> sprawach, w których procedurą „Niebieskie Karty” jest objęta kobieta w ciąży</w:t>
      </w:r>
      <w:r>
        <w:t>,</w:t>
      </w:r>
      <w:r w:rsidRPr="00B13828">
        <w:t xml:space="preserve"> w skład grupy diagnostyczno-pomocowej wchodzi także położna, a po urodzeniu dziecka pielęgniarka środowiskowa</w:t>
      </w:r>
      <w:r w:rsidR="002A6470">
        <w:t>.</w:t>
      </w:r>
    </w:p>
    <w:p w14:paraId="33E9C1D5" w14:textId="063C60E7" w:rsidR="00012976" w:rsidRDefault="0083710D" w:rsidP="009E531C">
      <w:pPr>
        <w:pStyle w:val="ZUSTzmustartykuempunktem"/>
      </w:pPr>
      <w:r>
        <w:t>11f.</w:t>
      </w:r>
      <w:r w:rsidR="007B1458">
        <w:tab/>
      </w:r>
      <w:r w:rsidRPr="0083710D">
        <w:t>W sprawach, w których procedurą „Niebieskie Karty</w:t>
      </w:r>
      <w:r w:rsidR="00012976" w:rsidRPr="00012976">
        <w:t xml:space="preserve">” jest objęte dziecko pozostające pod opieką osoby, której inne </w:t>
      </w:r>
      <w:r w:rsidR="009E720F">
        <w:t xml:space="preserve">dziecko lub </w:t>
      </w:r>
      <w:r w:rsidR="00012976" w:rsidRPr="00012976">
        <w:t>dzieci zostały umieszczone w pieczy zastępcze</w:t>
      </w:r>
      <w:r w:rsidR="00012976">
        <w:t>j</w:t>
      </w:r>
      <w:r w:rsidR="001F43CF">
        <w:t>,</w:t>
      </w:r>
      <w:r w:rsidR="001F43CF" w:rsidRPr="001F43CF">
        <w:t xml:space="preserve"> w skład grupy diagnostyczno-pomocowej wchodzi także </w:t>
      </w:r>
      <w:r w:rsidR="009E720F">
        <w:t xml:space="preserve">właściwy </w:t>
      </w:r>
      <w:r w:rsidR="001F43CF" w:rsidRPr="001F43CF">
        <w:t>koordynator rodzinnej pieczy zastępczej.</w:t>
      </w:r>
      <w:r w:rsidR="00B13828" w:rsidRPr="00B13828">
        <w:t>”</w:t>
      </w:r>
      <w:r w:rsidR="002A6470">
        <w:t>,</w:t>
      </w:r>
    </w:p>
    <w:bookmarkEnd w:id="5"/>
    <w:p w14:paraId="1C30BF2D" w14:textId="3E5BDDE8" w:rsidR="00744FAC" w:rsidRDefault="009F008C" w:rsidP="00D90B40">
      <w:pPr>
        <w:pStyle w:val="LITlitera"/>
      </w:pPr>
      <w:r>
        <w:t>h</w:t>
      </w:r>
      <w:r w:rsidR="003863B7" w:rsidRPr="00D90B40">
        <w:t>)</w:t>
      </w:r>
      <w:r w:rsidR="007A679F">
        <w:tab/>
      </w:r>
      <w:r w:rsidR="00744FAC">
        <w:t xml:space="preserve">uchyla się </w:t>
      </w:r>
      <w:r w:rsidR="00097984" w:rsidRPr="00D90B40">
        <w:t xml:space="preserve">ust. 12b </w:t>
      </w:r>
      <w:r w:rsidR="00744FAC">
        <w:t>i 12c,</w:t>
      </w:r>
    </w:p>
    <w:p w14:paraId="68006448" w14:textId="655CF02F" w:rsidR="008C58B4" w:rsidRPr="00D90B40" w:rsidRDefault="009F008C" w:rsidP="00D90B40">
      <w:pPr>
        <w:pStyle w:val="LITlitera"/>
      </w:pPr>
      <w:r>
        <w:t>i</w:t>
      </w:r>
      <w:r w:rsidR="00744FAC">
        <w:t>)</w:t>
      </w:r>
      <w:r w:rsidR="007A679F">
        <w:tab/>
      </w:r>
      <w:r w:rsidR="00744FAC">
        <w:t>dodaje się ust. 12aa w brzmieniu:</w:t>
      </w:r>
    </w:p>
    <w:p w14:paraId="16A1EF19" w14:textId="6879223F" w:rsidR="00D04F6A" w:rsidRDefault="008C58B4" w:rsidP="0097302A">
      <w:pPr>
        <w:pStyle w:val="ZLITUSTzmustliter"/>
      </w:pPr>
      <w:r w:rsidRPr="008C58B4">
        <w:t>„</w:t>
      </w:r>
      <w:r w:rsidR="00B42595">
        <w:t>12</w:t>
      </w:r>
      <w:r w:rsidR="00744FAC">
        <w:t>aa</w:t>
      </w:r>
      <w:r w:rsidR="00B42595">
        <w:t>.</w:t>
      </w:r>
      <w:bookmarkStart w:id="6" w:name="_Hlk233203265"/>
      <w:r w:rsidR="007B1458">
        <w:tab/>
      </w:r>
      <w:r w:rsidR="00D04F6A">
        <w:t xml:space="preserve">Grupa diagnostyczno-pomocowa, w składzie, o którym mowa w ust. 11, </w:t>
      </w:r>
      <w:r w:rsidR="00862FDA">
        <w:t xml:space="preserve">może poszerzyć </w:t>
      </w:r>
      <w:r w:rsidR="00D04F6A">
        <w:t xml:space="preserve">swój skład o osoby, o których mowa w ust. </w:t>
      </w:r>
      <w:r w:rsidR="00862FDA">
        <w:t>11b-11d, oraz</w:t>
      </w:r>
      <w:r w:rsidR="00862FDA" w:rsidRPr="00862FDA">
        <w:t xml:space="preserve"> o przedstawicieli podmiotów działających na rzecz przeciwdziałania przemocy domowej, w zależności od potrzeb i konieczności dokonania oceny sytuacji oraz zaplanowania pomocy.”</w:t>
      </w:r>
      <w:r w:rsidR="00862FDA">
        <w:t>;</w:t>
      </w:r>
      <w:bookmarkEnd w:id="6"/>
    </w:p>
    <w:p w14:paraId="4D016A7E" w14:textId="39773249" w:rsidR="00B42595" w:rsidRDefault="009C7E56" w:rsidP="00A07DCA">
      <w:pPr>
        <w:pStyle w:val="PKTpunkt"/>
      </w:pPr>
      <w:r>
        <w:t>5</w:t>
      </w:r>
      <w:r w:rsidR="00FD7074" w:rsidRPr="00A07DCA">
        <w:t>)</w:t>
      </w:r>
      <w:r w:rsidR="007B1458">
        <w:tab/>
      </w:r>
      <w:r w:rsidR="00FD7074" w:rsidRPr="00A07DCA">
        <w:t>w art. 9b</w:t>
      </w:r>
      <w:r w:rsidR="009C6611">
        <w:t>:</w:t>
      </w:r>
      <w:r w:rsidR="00FD7074" w:rsidRPr="00A07DCA">
        <w:t xml:space="preserve"> </w:t>
      </w:r>
    </w:p>
    <w:p w14:paraId="6D6DDE19" w14:textId="029C4764" w:rsidR="00B42595" w:rsidRDefault="00B42595" w:rsidP="00D90B40">
      <w:pPr>
        <w:pStyle w:val="LITlitera"/>
      </w:pPr>
      <w:r>
        <w:t>a)</w:t>
      </w:r>
      <w:r w:rsidR="007B1458">
        <w:tab/>
      </w:r>
      <w:r>
        <w:t xml:space="preserve">w </w:t>
      </w:r>
      <w:r w:rsidR="00FD7074">
        <w:t>ust. 2</w:t>
      </w:r>
      <w:r w:rsidR="00E073CE">
        <w:t>:</w:t>
      </w:r>
      <w:r w:rsidR="00FD7074">
        <w:t xml:space="preserve"> </w:t>
      </w:r>
    </w:p>
    <w:p w14:paraId="091E3832" w14:textId="2D90917E" w:rsidR="00FD7074" w:rsidRDefault="00B42595" w:rsidP="009E531C">
      <w:pPr>
        <w:pStyle w:val="TIRtiret"/>
      </w:pPr>
      <w:r>
        <w:lastRenderedPageBreak/>
        <w:t>-</w:t>
      </w:r>
      <w:r w:rsidR="007B1458">
        <w:tab/>
      </w:r>
      <w:r w:rsidR="00FD7074">
        <w:t>pkt 6 otrzymuje brzmienie:</w:t>
      </w:r>
    </w:p>
    <w:p w14:paraId="1C89DE0B" w14:textId="3B112B45" w:rsidR="00B42595" w:rsidRDefault="00FD7074" w:rsidP="0097302A">
      <w:pPr>
        <w:pStyle w:val="ZTIRPKTzmpkttiret"/>
      </w:pPr>
      <w:r w:rsidRPr="00FD7074">
        <w:t>„</w:t>
      </w:r>
      <w:r>
        <w:t>6)</w:t>
      </w:r>
      <w:r w:rsidR="007B1458">
        <w:tab/>
      </w:r>
      <w:r>
        <w:t xml:space="preserve">bieżące monitorowanie zadań </w:t>
      </w:r>
      <w:r w:rsidR="00B42595">
        <w:t xml:space="preserve">realizowanych przez </w:t>
      </w:r>
      <w:r>
        <w:t>grup</w:t>
      </w:r>
      <w:r w:rsidR="00B42595">
        <w:t>y</w:t>
      </w:r>
      <w:r>
        <w:t xml:space="preserve"> diagnostyczno-pomocow</w:t>
      </w:r>
      <w:r w:rsidR="00B42595">
        <w:t>e</w:t>
      </w:r>
      <w:r>
        <w:t>;</w:t>
      </w:r>
      <w:r w:rsidRPr="00FD7074">
        <w:t>”</w:t>
      </w:r>
      <w:bookmarkStart w:id="7" w:name="mip75650127"/>
      <w:bookmarkEnd w:id="7"/>
      <w:r w:rsidR="00E073CE">
        <w:t>,</w:t>
      </w:r>
    </w:p>
    <w:p w14:paraId="680F9110" w14:textId="7A348619" w:rsidR="005D3245" w:rsidRDefault="005D3245" w:rsidP="009E531C">
      <w:pPr>
        <w:pStyle w:val="TIRtiret"/>
      </w:pPr>
      <w:r>
        <w:t>-</w:t>
      </w:r>
      <w:r w:rsidR="007B1458">
        <w:tab/>
      </w:r>
      <w:r>
        <w:t xml:space="preserve">uchyla się pkt 8, </w:t>
      </w:r>
    </w:p>
    <w:p w14:paraId="4664D0B2" w14:textId="05C23B9E" w:rsidR="00A07DCA" w:rsidRDefault="00B42595" w:rsidP="009E531C">
      <w:pPr>
        <w:pStyle w:val="TIRtiret"/>
      </w:pPr>
      <w:r>
        <w:t>-</w:t>
      </w:r>
      <w:r w:rsidR="007B1458">
        <w:tab/>
      </w:r>
      <w:r w:rsidR="00A07DCA">
        <w:t>w pkt 10</w:t>
      </w:r>
      <w:r w:rsidR="006C0045">
        <w:t xml:space="preserve"> skreśla się wyrazy: </w:t>
      </w:r>
      <w:r w:rsidR="006C0045" w:rsidRPr="00D26C9D">
        <w:t>„</w:t>
      </w:r>
      <w:r w:rsidR="006C0045">
        <w:t>na wniosek grupy diagnostyczno-pomocowej</w:t>
      </w:r>
      <w:r w:rsidR="006C0045" w:rsidRPr="00D26C9D">
        <w:t>”</w:t>
      </w:r>
      <w:r w:rsidR="00E073CE">
        <w:t>,</w:t>
      </w:r>
    </w:p>
    <w:p w14:paraId="493FF4A0" w14:textId="60D5F6EE" w:rsidR="008C768B" w:rsidRDefault="00E073CE" w:rsidP="00D90B40">
      <w:pPr>
        <w:pStyle w:val="LITlitera"/>
      </w:pPr>
      <w:r>
        <w:t>b)</w:t>
      </w:r>
      <w:r w:rsidR="007B1458">
        <w:tab/>
      </w:r>
      <w:r w:rsidR="008C768B">
        <w:t xml:space="preserve">w </w:t>
      </w:r>
      <w:r w:rsidR="00F1063C" w:rsidRPr="00381183">
        <w:t>ust. 3</w:t>
      </w:r>
      <w:r w:rsidR="008C768B">
        <w:t xml:space="preserve"> po wyrazach </w:t>
      </w:r>
      <w:r w:rsidR="008C768B" w:rsidRPr="00D26C9D">
        <w:t>„</w:t>
      </w:r>
      <w:r w:rsidR="008C768B">
        <w:t>Zespół interdyscyplinarny</w:t>
      </w:r>
      <w:r w:rsidR="008C768B" w:rsidRPr="00D26C9D">
        <w:t>”</w:t>
      </w:r>
      <w:r w:rsidR="008C768B">
        <w:t xml:space="preserve"> dodaje się wyrazy </w:t>
      </w:r>
      <w:r w:rsidR="008C768B" w:rsidRPr="00D26C9D">
        <w:t>„</w:t>
      </w:r>
      <w:r w:rsidR="008C768B">
        <w:t>lub grupa diagnostyczno-pomocowa</w:t>
      </w:r>
      <w:r w:rsidR="008C768B" w:rsidRPr="00D26C9D">
        <w:t>”</w:t>
      </w:r>
      <w:r w:rsidR="008C768B">
        <w:t>,</w:t>
      </w:r>
    </w:p>
    <w:p w14:paraId="6F30E627" w14:textId="76841857" w:rsidR="006C0045" w:rsidRDefault="00E073CE" w:rsidP="00D90B40">
      <w:pPr>
        <w:pStyle w:val="LITlitera"/>
      </w:pPr>
      <w:r>
        <w:t>c)</w:t>
      </w:r>
      <w:r w:rsidR="007B1458">
        <w:tab/>
      </w:r>
      <w:r w:rsidR="006C0045">
        <w:t>uchyla się ust. 4,</w:t>
      </w:r>
    </w:p>
    <w:p w14:paraId="72D6C6D1" w14:textId="33F0AAB5" w:rsidR="006C0045" w:rsidRDefault="006C0045" w:rsidP="00D90B40">
      <w:pPr>
        <w:pStyle w:val="LITlitera"/>
      </w:pPr>
      <w:r>
        <w:t>d)</w:t>
      </w:r>
      <w:r w:rsidR="007B1458">
        <w:tab/>
      </w:r>
      <w:r>
        <w:t xml:space="preserve">w </w:t>
      </w:r>
      <w:r w:rsidRPr="00381183">
        <w:t xml:space="preserve">ust. </w:t>
      </w:r>
      <w:r>
        <w:t>5 i 6 po wyrazach</w:t>
      </w:r>
      <w:r w:rsidRPr="006C0045">
        <w:t xml:space="preserve"> </w:t>
      </w:r>
      <w:r w:rsidRPr="00D26C9D">
        <w:t>„</w:t>
      </w:r>
      <w:r>
        <w:t>zespół interdyscyplinarny</w:t>
      </w:r>
      <w:r w:rsidRPr="00D26C9D">
        <w:t>”</w:t>
      </w:r>
      <w:r>
        <w:t xml:space="preserve"> dodaje się wyrazy </w:t>
      </w:r>
      <w:r w:rsidRPr="00D26C9D">
        <w:t>„</w:t>
      </w:r>
      <w:r>
        <w:t>lub grupa diagnostyczno-pomocowa</w:t>
      </w:r>
      <w:r w:rsidRPr="00D26C9D">
        <w:t>”</w:t>
      </w:r>
      <w:r>
        <w:t>,</w:t>
      </w:r>
    </w:p>
    <w:p w14:paraId="426931C8" w14:textId="6281A1FF" w:rsidR="007768F3" w:rsidRDefault="00CB4DA3" w:rsidP="00D90B40">
      <w:pPr>
        <w:pStyle w:val="LITlitera"/>
      </w:pPr>
      <w:r>
        <w:t>e)</w:t>
      </w:r>
      <w:r w:rsidR="007B1458">
        <w:tab/>
      </w:r>
      <w:r w:rsidR="004744C6">
        <w:t xml:space="preserve">w </w:t>
      </w:r>
      <w:r w:rsidR="00E073CE">
        <w:t>ust. 8</w:t>
      </w:r>
      <w:r w:rsidR="007768F3">
        <w:t>:</w:t>
      </w:r>
    </w:p>
    <w:p w14:paraId="269400F9" w14:textId="2CD0F3FC" w:rsidR="008D7F02" w:rsidRDefault="007768F3" w:rsidP="009E531C">
      <w:pPr>
        <w:pStyle w:val="TIRtiret"/>
      </w:pPr>
      <w:r>
        <w:t>-</w:t>
      </w:r>
      <w:r w:rsidR="007B1458">
        <w:tab/>
      </w:r>
      <w:r w:rsidR="00FD174C">
        <w:t xml:space="preserve">w pkt 1 </w:t>
      </w:r>
      <w:r w:rsidR="008D7F02" w:rsidRPr="008D7F02">
        <w:t xml:space="preserve">po wyrazach „przemoc domową” dodaje się wyrazy </w:t>
      </w:r>
      <w:r w:rsidR="00896E3C" w:rsidRPr="00D26C9D">
        <w:t>„</w:t>
      </w:r>
      <w:r w:rsidR="008D7F02" w:rsidRPr="008D7F02">
        <w:t>,</w:t>
      </w:r>
      <w:bookmarkStart w:id="8" w:name="_Hlk233203582"/>
      <w:r w:rsidR="008D7F02" w:rsidRPr="008D7F02">
        <w:t>a jeżeli osobą doznającą przemocy domowej jest małoletni, dokonanie również bezpośredniej oceny stanu bezpieczeństwa małoletniego, w szczególności poprzez przeprowadzenie rozmowy z małoletnim</w:t>
      </w:r>
      <w:bookmarkEnd w:id="8"/>
      <w:r w:rsidR="008D7F02" w:rsidRPr="008D7F02">
        <w:t>;”</w:t>
      </w:r>
      <w:r w:rsidR="00E67526">
        <w:t>,</w:t>
      </w:r>
    </w:p>
    <w:p w14:paraId="3D76100E" w14:textId="655D36B9" w:rsidR="007768F3" w:rsidRDefault="00FD174C" w:rsidP="009E531C">
      <w:pPr>
        <w:pStyle w:val="TIRtiret"/>
      </w:pPr>
      <w:r>
        <w:t>-</w:t>
      </w:r>
      <w:r w:rsidR="007B1458">
        <w:tab/>
      </w:r>
      <w:r w:rsidR="007768F3">
        <w:t xml:space="preserve">w </w:t>
      </w:r>
      <w:r w:rsidR="004744C6">
        <w:t>pkt 5</w:t>
      </w:r>
      <w:r w:rsidR="007768F3" w:rsidRPr="007768F3">
        <w:t xml:space="preserve"> wyrazy „</w:t>
      </w:r>
      <w:r w:rsidR="007768F3" w:rsidRPr="00810AFC">
        <w:t>występowanie do zespołu interdyscyplinarnego z wnioskiem o skierowanie</w:t>
      </w:r>
      <w:r w:rsidR="007768F3" w:rsidRPr="007768F3">
        <w:t>” zastępuje się wyrazami „kierowanie”,</w:t>
      </w:r>
    </w:p>
    <w:p w14:paraId="21A8BBD2" w14:textId="513F681B" w:rsidR="007768F3" w:rsidRDefault="007768F3" w:rsidP="009E531C">
      <w:pPr>
        <w:pStyle w:val="TIRtiret"/>
      </w:pPr>
      <w:r>
        <w:t>-</w:t>
      </w:r>
      <w:r w:rsidR="007B1458">
        <w:tab/>
      </w:r>
      <w:r>
        <w:t xml:space="preserve">w pkt 6 </w:t>
      </w:r>
      <w:r w:rsidRPr="007768F3">
        <w:t>wyrazy „występowanie do zespołu interdyscyplinarnego z wnioskiem o złożenie” zastępuje się wyrazami „składanie”,</w:t>
      </w:r>
    </w:p>
    <w:p w14:paraId="00AC1B38" w14:textId="2174270D" w:rsidR="000B6A5B" w:rsidRPr="000F5BEA" w:rsidRDefault="00CB4DA3" w:rsidP="00D90B40">
      <w:pPr>
        <w:pStyle w:val="LITlitera"/>
      </w:pPr>
      <w:r>
        <w:t>f</w:t>
      </w:r>
      <w:r w:rsidR="004744C6">
        <w:t>)</w:t>
      </w:r>
      <w:r w:rsidR="007B1458">
        <w:tab/>
      </w:r>
      <w:r w:rsidR="00317C52">
        <w:t xml:space="preserve">w </w:t>
      </w:r>
      <w:bookmarkStart w:id="9" w:name="_Hlk233203725"/>
      <w:r w:rsidR="00317C52">
        <w:t xml:space="preserve">ust. 9 kropkę zastępuje się przecinkiem i dodaje się wyrazy </w:t>
      </w:r>
      <w:r w:rsidR="00317C52" w:rsidRPr="00317C52">
        <w:t>„</w:t>
      </w:r>
      <w:bookmarkStart w:id="10" w:name="_Hlk231905004"/>
      <w:r w:rsidR="00317C52" w:rsidRPr="000F5BEA">
        <w:t>a jeżeli osobą doznającą przemocy jest małoletni</w:t>
      </w:r>
      <w:r w:rsidR="000B6A5B" w:rsidRPr="000F5BEA">
        <w:t>, dokonanie również bezpośredniej oceny stanu bezpieczeństwa małoletniego</w:t>
      </w:r>
      <w:r w:rsidR="009F008C" w:rsidRPr="009F008C">
        <w:t>, w szczególności poprzez przeprowadzenie rozmowy z małoletnim</w:t>
      </w:r>
      <w:r w:rsidR="000B6A5B" w:rsidRPr="000F5BEA">
        <w:t>.”,</w:t>
      </w:r>
      <w:bookmarkEnd w:id="9"/>
    </w:p>
    <w:bookmarkEnd w:id="10"/>
    <w:p w14:paraId="59D21E9A" w14:textId="49BB9491" w:rsidR="004744C6" w:rsidRDefault="00317C52" w:rsidP="00D90B40">
      <w:pPr>
        <w:pStyle w:val="LITlitera"/>
      </w:pPr>
      <w:r>
        <w:t>g)</w:t>
      </w:r>
      <w:r w:rsidR="007B1458">
        <w:tab/>
      </w:r>
      <w:r w:rsidR="009C6611">
        <w:t>w ust. 11:</w:t>
      </w:r>
    </w:p>
    <w:p w14:paraId="50FE0EB4" w14:textId="735C698C" w:rsidR="009C6611" w:rsidRPr="00C56BA1" w:rsidRDefault="009C6611" w:rsidP="009E531C">
      <w:pPr>
        <w:pStyle w:val="TIRtiret"/>
      </w:pPr>
      <w:r w:rsidRPr="00C56BA1">
        <w:t>-</w:t>
      </w:r>
      <w:r w:rsidR="007B1458">
        <w:tab/>
      </w:r>
      <w:r w:rsidRPr="00C56BA1">
        <w:t>wprowadzenie do wyliczenia otrzymuje brzmienie:</w:t>
      </w:r>
      <w:r w:rsidR="00A76DEE" w:rsidRPr="00C56BA1">
        <w:t xml:space="preserve"> </w:t>
      </w:r>
      <w:r w:rsidRPr="00C56BA1">
        <w:t>„Po skierowaniu osoby stosującej</w:t>
      </w:r>
      <w:r w:rsidR="00AF5C8C" w:rsidRPr="00C56BA1">
        <w:t xml:space="preserve"> </w:t>
      </w:r>
      <w:r w:rsidRPr="00C56BA1">
        <w:t>przemoc</w:t>
      </w:r>
      <w:r w:rsidR="00AF5C8C" w:rsidRPr="00C56BA1">
        <w:t xml:space="preserve"> </w:t>
      </w:r>
      <w:r w:rsidRPr="00C56BA1">
        <w:t>domową</w:t>
      </w:r>
      <w:r w:rsidR="00AF5C8C" w:rsidRPr="00C56BA1">
        <w:t xml:space="preserve"> </w:t>
      </w:r>
      <w:r w:rsidRPr="00C56BA1">
        <w:t>do uczestnictwa w programach korekcyjno-edukacyjnych dla osób stosujących</w:t>
      </w:r>
      <w:r w:rsidR="00AF5C8C" w:rsidRPr="00C56BA1">
        <w:t xml:space="preserve"> </w:t>
      </w:r>
      <w:r w:rsidRPr="00C56BA1">
        <w:t>przemoc</w:t>
      </w:r>
      <w:r w:rsidR="00AF5C8C" w:rsidRPr="00C56BA1">
        <w:t xml:space="preserve"> </w:t>
      </w:r>
      <w:r w:rsidRPr="00C56BA1">
        <w:t>domową</w:t>
      </w:r>
      <w:r w:rsidR="00AF5C8C" w:rsidRPr="00C56BA1">
        <w:t xml:space="preserve"> </w:t>
      </w:r>
      <w:r w:rsidRPr="00C56BA1">
        <w:t>albo w programach psychologiczno-terapeutycznych dla osób stosujących</w:t>
      </w:r>
      <w:r w:rsidR="00AF5C8C" w:rsidRPr="00C56BA1">
        <w:t xml:space="preserve"> </w:t>
      </w:r>
      <w:r w:rsidRPr="00C56BA1">
        <w:t>przemoc</w:t>
      </w:r>
      <w:r w:rsidR="00AF5C8C" w:rsidRPr="00C56BA1">
        <w:t xml:space="preserve"> </w:t>
      </w:r>
      <w:r w:rsidRPr="00C56BA1">
        <w:t>domową grupa diagnostyczno-pomocowa:”,</w:t>
      </w:r>
    </w:p>
    <w:p w14:paraId="7D9768AA" w14:textId="44037F46" w:rsidR="009C6611" w:rsidRPr="00C56BA1" w:rsidRDefault="009C6611" w:rsidP="009E531C">
      <w:pPr>
        <w:pStyle w:val="TIRtiret"/>
      </w:pPr>
      <w:r w:rsidRPr="00C56BA1">
        <w:t>-</w:t>
      </w:r>
      <w:r w:rsidR="007B1458">
        <w:tab/>
      </w:r>
      <w:r w:rsidRPr="00C56BA1">
        <w:t xml:space="preserve">w pkt 6 średnik zastępuje się kopką </w:t>
      </w:r>
      <w:r w:rsidR="00486B0E" w:rsidRPr="00C56BA1">
        <w:t>i</w:t>
      </w:r>
      <w:r w:rsidRPr="00C56BA1">
        <w:t xml:space="preserve"> uchyla się pkt 7</w:t>
      </w:r>
      <w:r w:rsidR="00486B0E" w:rsidRPr="00C56BA1">
        <w:t>,</w:t>
      </w:r>
    </w:p>
    <w:p w14:paraId="5BBA2796" w14:textId="21BC3D46" w:rsidR="00440C18" w:rsidRDefault="00317C52" w:rsidP="00D90B40">
      <w:pPr>
        <w:pStyle w:val="LITlitera"/>
      </w:pPr>
      <w:r>
        <w:t>h</w:t>
      </w:r>
      <w:r w:rsidR="00486B0E" w:rsidRPr="004E0BDD">
        <w:t>)</w:t>
      </w:r>
      <w:r w:rsidR="007B1458">
        <w:tab/>
      </w:r>
      <w:r w:rsidR="004E0BDD" w:rsidRPr="004E0BDD">
        <w:t>w ust. 12 wyrazy „30-dniowych” zastępuje się wyrazami „14-dniowych”,</w:t>
      </w:r>
    </w:p>
    <w:p w14:paraId="07DDC557" w14:textId="1D53A204" w:rsidR="00CB4DA3" w:rsidRDefault="00317C52" w:rsidP="00D90B40">
      <w:pPr>
        <w:pStyle w:val="LITlitera"/>
      </w:pPr>
      <w:r>
        <w:t>i</w:t>
      </w:r>
      <w:r w:rsidR="004E0BDD" w:rsidRPr="004E0BDD">
        <w:t>)</w:t>
      </w:r>
      <w:r w:rsidR="007B1458">
        <w:tab/>
      </w:r>
      <w:r w:rsidR="00486B0E" w:rsidRPr="004E0BDD">
        <w:t>w ust. 13</w:t>
      </w:r>
      <w:r w:rsidR="00CB4DA3">
        <w:t>:</w:t>
      </w:r>
    </w:p>
    <w:p w14:paraId="085C805A" w14:textId="21F7D922" w:rsidR="00CB4DA3" w:rsidRDefault="00CB4DA3" w:rsidP="009E531C">
      <w:pPr>
        <w:pStyle w:val="TIRtiret"/>
      </w:pPr>
      <w:r>
        <w:t>-</w:t>
      </w:r>
      <w:r w:rsidR="007B1458">
        <w:tab/>
      </w:r>
      <w:r w:rsidR="004E0BDD">
        <w:t xml:space="preserve">wyrazy </w:t>
      </w:r>
      <w:r w:rsidR="004E0BDD" w:rsidRPr="004E0BDD">
        <w:t>„90 dni”</w:t>
      </w:r>
      <w:r w:rsidR="004E0BDD">
        <w:t xml:space="preserve"> zastępuje się wyrazami </w:t>
      </w:r>
      <w:r w:rsidR="004E0BDD" w:rsidRPr="004E0BDD">
        <w:t>„</w:t>
      </w:r>
      <w:r w:rsidR="004E0BDD">
        <w:t>3</w:t>
      </w:r>
      <w:r w:rsidR="004E0BDD" w:rsidRPr="004E0BDD">
        <w:t>0 dni”</w:t>
      </w:r>
      <w:r w:rsidR="004E0BDD">
        <w:t xml:space="preserve">, </w:t>
      </w:r>
    </w:p>
    <w:p w14:paraId="38E5CD4F" w14:textId="5A14C1AD" w:rsidR="00CB4DA3" w:rsidRDefault="00CB4DA3" w:rsidP="009E531C">
      <w:pPr>
        <w:pStyle w:val="TIRtiret"/>
      </w:pPr>
      <w:r>
        <w:lastRenderedPageBreak/>
        <w:t>-</w:t>
      </w:r>
      <w:r w:rsidR="007B1458">
        <w:tab/>
      </w:r>
      <w:r w:rsidR="004E0BDD">
        <w:t xml:space="preserve">wyrazy </w:t>
      </w:r>
      <w:r w:rsidR="004E0BDD" w:rsidRPr="004E0BDD">
        <w:t>„30 dni” zastępuje się wyrazami „</w:t>
      </w:r>
      <w:r w:rsidR="004E0BDD">
        <w:t>14</w:t>
      </w:r>
      <w:r w:rsidR="004E0BDD" w:rsidRPr="004E0BDD">
        <w:t xml:space="preserve"> dni”</w:t>
      </w:r>
      <w:r w:rsidR="004E0BDD">
        <w:t xml:space="preserve">, </w:t>
      </w:r>
    </w:p>
    <w:p w14:paraId="1C0E7C52" w14:textId="44426236" w:rsidR="00E073CE" w:rsidRDefault="00CB4DA3" w:rsidP="009E531C">
      <w:pPr>
        <w:pStyle w:val="TIRtiret"/>
      </w:pPr>
      <w:r>
        <w:t>-</w:t>
      </w:r>
      <w:r w:rsidR="007B1458">
        <w:tab/>
      </w:r>
      <w:r w:rsidR="00486B0E" w:rsidRPr="004E0BDD">
        <w:t>wyrazy „występuje do zespołu interdyscyplinarnego o złożenie zawiadomienia” zastępuje się wyrazami „składa zawiadomienie”,</w:t>
      </w:r>
    </w:p>
    <w:p w14:paraId="6E248811" w14:textId="69C86BF5" w:rsidR="00486B0E" w:rsidRDefault="00317C52" w:rsidP="00D90B40">
      <w:pPr>
        <w:pStyle w:val="LITlitera"/>
      </w:pPr>
      <w:r>
        <w:t>j</w:t>
      </w:r>
      <w:r w:rsidR="004E0BDD" w:rsidRPr="004E0BDD">
        <w:t>)</w:t>
      </w:r>
      <w:r w:rsidR="007B1458">
        <w:tab/>
      </w:r>
      <w:r w:rsidR="00486B0E" w:rsidRPr="004E0BDD">
        <w:t>w ust. 14 wyrazy „</w:t>
      </w:r>
      <w:r w:rsidR="004E0BDD" w:rsidRPr="004E0BDD">
        <w:t xml:space="preserve">w </w:t>
      </w:r>
      <w:r w:rsidR="00486B0E" w:rsidRPr="004E0BDD">
        <w:t xml:space="preserve">ust. 8 pkt </w:t>
      </w:r>
      <w:r w:rsidR="004E0BDD" w:rsidRPr="004E0BDD">
        <w:t>5-9</w:t>
      </w:r>
      <w:r w:rsidR="00486B0E" w:rsidRPr="004E0BDD">
        <w:t xml:space="preserve">” zastępuje się wyrazami </w:t>
      </w:r>
      <w:r w:rsidR="004E0BDD" w:rsidRPr="004E0BDD">
        <w:t>„w ust. 8 pkt 7-9”</w:t>
      </w:r>
      <w:r w:rsidR="00440C18">
        <w:t>,</w:t>
      </w:r>
    </w:p>
    <w:p w14:paraId="1F5B27F0" w14:textId="635F9C30" w:rsidR="009266DC" w:rsidRDefault="00317C52" w:rsidP="00D90B40">
      <w:pPr>
        <w:pStyle w:val="LITlitera"/>
      </w:pPr>
      <w:bookmarkStart w:id="11" w:name="_Hlk210821490"/>
      <w:bookmarkStart w:id="12" w:name="_Hlk210396572"/>
      <w:bookmarkStart w:id="13" w:name="_Hlk210390168"/>
      <w:r>
        <w:t>k</w:t>
      </w:r>
      <w:r w:rsidR="00440C18" w:rsidRPr="00052A3F">
        <w:t>)</w:t>
      </w:r>
      <w:r w:rsidR="007B1458">
        <w:tab/>
      </w:r>
      <w:r w:rsidR="009266DC" w:rsidRPr="00052A3F">
        <w:t xml:space="preserve">ust. </w:t>
      </w:r>
      <w:r w:rsidR="00703366" w:rsidRPr="00052A3F">
        <w:t>15</w:t>
      </w:r>
      <w:r w:rsidR="00AB23B0">
        <w:t xml:space="preserve"> otrzymuje brzmienie</w:t>
      </w:r>
      <w:r w:rsidR="009266DC" w:rsidRPr="00052A3F">
        <w:t>:</w:t>
      </w:r>
    </w:p>
    <w:p w14:paraId="50544FD0" w14:textId="547EAC58" w:rsidR="00AB23B0" w:rsidRPr="00052A3F" w:rsidRDefault="00AB23B0" w:rsidP="0097302A">
      <w:pPr>
        <w:pStyle w:val="ZLITUSTzmustliter"/>
      </w:pPr>
      <w:r w:rsidRPr="00AB23B0">
        <w:t>„</w:t>
      </w:r>
      <w:r>
        <w:t>15.</w:t>
      </w:r>
      <w:r w:rsidR="007B1458">
        <w:tab/>
      </w:r>
      <w:r w:rsidRPr="00AB23B0">
        <w:t>W przypadku niepotwierdzenia informacji o stosowaniu przemocy domowej zawartych w zgłoszonym lub powziętym w toku prowadzonych czynności służbowych lub zawodowych podejrzeniu stosowania przemocy domowej w danym środowisku domowym, grupa diagnostyczno-pomocowa odstępuje od dalszych działań, co jest dokumentowane w formie protokołu.”</w:t>
      </w:r>
      <w:r>
        <w:t>;</w:t>
      </w:r>
    </w:p>
    <w:bookmarkEnd w:id="11"/>
    <w:bookmarkEnd w:id="12"/>
    <w:bookmarkEnd w:id="13"/>
    <w:p w14:paraId="3F4F5B1F" w14:textId="752E47CC" w:rsidR="00440C18" w:rsidRPr="000E524E" w:rsidRDefault="009C7E56" w:rsidP="003D1EDC">
      <w:pPr>
        <w:pStyle w:val="PKTpunkt"/>
      </w:pPr>
      <w:r>
        <w:t>6</w:t>
      </w:r>
      <w:r w:rsidR="00E86459" w:rsidRPr="000E524E">
        <w:t>)</w:t>
      </w:r>
      <w:r w:rsidR="007B1458">
        <w:tab/>
      </w:r>
      <w:r w:rsidR="00C56BA1" w:rsidRPr="000E524E">
        <w:t xml:space="preserve">w </w:t>
      </w:r>
      <w:r w:rsidR="00E86459" w:rsidRPr="000E524E">
        <w:t xml:space="preserve">art. 9c </w:t>
      </w:r>
      <w:r w:rsidR="00C56BA1" w:rsidRPr="000E524E">
        <w:t>uchyla się</w:t>
      </w:r>
      <w:r w:rsidR="00E86459" w:rsidRPr="000E524E">
        <w:t xml:space="preserve"> ust. 5a;</w:t>
      </w:r>
    </w:p>
    <w:p w14:paraId="4F1FF352" w14:textId="0B856183" w:rsidR="003D1EDC" w:rsidRDefault="009C7E56" w:rsidP="000E524E">
      <w:pPr>
        <w:pStyle w:val="PKTpunkt"/>
      </w:pPr>
      <w:bookmarkStart w:id="14" w:name="_Hlk233204118"/>
      <w:r>
        <w:t>7</w:t>
      </w:r>
      <w:r w:rsidR="00F1063C" w:rsidRPr="000E524E">
        <w:t>)</w:t>
      </w:r>
      <w:r w:rsidR="007B1458">
        <w:tab/>
      </w:r>
      <w:r w:rsidR="00E86459" w:rsidRPr="000E524E">
        <w:t xml:space="preserve">w </w:t>
      </w:r>
      <w:r w:rsidR="00F1063C" w:rsidRPr="000E524E">
        <w:t>art. 9d</w:t>
      </w:r>
      <w:r w:rsidR="003D1EDC">
        <w:t>:</w:t>
      </w:r>
    </w:p>
    <w:p w14:paraId="6A000AF2" w14:textId="7451753D" w:rsidR="00184460" w:rsidRDefault="001522CF" w:rsidP="00AB23B0">
      <w:pPr>
        <w:pStyle w:val="LITlitera"/>
      </w:pPr>
      <w:r>
        <w:t>a)</w:t>
      </w:r>
      <w:r w:rsidR="007B1458">
        <w:tab/>
      </w:r>
      <w:r>
        <w:t xml:space="preserve">w ust. 2 dodaje się zdanie drugie i trzecie w brzmieniu: </w:t>
      </w:r>
    </w:p>
    <w:p w14:paraId="02C39FC9" w14:textId="16FA9092" w:rsidR="001522CF" w:rsidRDefault="001522CF" w:rsidP="0097302A">
      <w:pPr>
        <w:pStyle w:val="ZLITFRAGzmlitfragmentunpzdanialiter"/>
      </w:pPr>
      <w:r w:rsidRPr="000E524E">
        <w:t>„</w:t>
      </w:r>
      <w:bookmarkStart w:id="15" w:name="_Hlk231905718"/>
      <w:r w:rsidR="00642C00" w:rsidRPr="00642C00">
        <w:t>W przypadku konieczności zapewnienia małoletniemu reprezentacji stosuje się odpowiednio art.</w:t>
      </w:r>
      <w:bookmarkStart w:id="16" w:name="_Hlk235454431"/>
      <w:r w:rsidR="00642C00" w:rsidRPr="00642C00">
        <w:t xml:space="preserve"> </w:t>
      </w:r>
      <w:bookmarkEnd w:id="16"/>
      <w:r w:rsidR="00AF436A">
        <w:t>99-</w:t>
      </w:r>
      <w:r w:rsidR="00642C00" w:rsidRPr="00642C00">
        <w:t>99</w:t>
      </w:r>
      <w:r w:rsidR="00642C00" w:rsidRPr="00642C00">
        <w:rPr>
          <w:rStyle w:val="IGindeksgrny"/>
        </w:rPr>
        <w:t>2</w:t>
      </w:r>
      <w:r w:rsidR="00AF436A">
        <w:rPr>
          <w:rStyle w:val="IGindeksgrny"/>
        </w:rPr>
        <w:t>a</w:t>
      </w:r>
      <w:r w:rsidR="004F3B0F" w:rsidRPr="004F3B0F">
        <w:t xml:space="preserve"> </w:t>
      </w:r>
      <w:r w:rsidR="00642C00" w:rsidRPr="00642C00">
        <w:t xml:space="preserve">ustawy z dnia 25 lutego 1964 r. </w:t>
      </w:r>
      <w:r w:rsidR="00AF436A">
        <w:t xml:space="preserve">- </w:t>
      </w:r>
      <w:r w:rsidR="00642C00" w:rsidRPr="00642C00">
        <w:t>Kodeks rodzinn</w:t>
      </w:r>
      <w:r w:rsidR="00AF436A">
        <w:t>y</w:t>
      </w:r>
      <w:r w:rsidR="00642C00" w:rsidRPr="00642C00">
        <w:t xml:space="preserve"> i opiekuńc</w:t>
      </w:r>
      <w:r w:rsidR="00AF436A">
        <w:t>zy</w:t>
      </w:r>
      <w:r w:rsidR="006E62EF">
        <w:t xml:space="preserve"> (Dz. U. z 2026 r. poz. 236)</w:t>
      </w:r>
      <w:r w:rsidR="00642C00" w:rsidRPr="00642C00">
        <w:t>. Wynagrodzenie reprezentanta dziecka i zwrot poniesionych przez niego wydatków ponosi Skarb Państwa.”,</w:t>
      </w:r>
      <w:bookmarkEnd w:id="15"/>
    </w:p>
    <w:bookmarkEnd w:id="14"/>
    <w:p w14:paraId="7A90EF5A" w14:textId="621E4F3A" w:rsidR="00FC430D" w:rsidRDefault="001522CF" w:rsidP="00AB23B0">
      <w:pPr>
        <w:pStyle w:val="LITlitera"/>
      </w:pPr>
      <w:r>
        <w:t>b</w:t>
      </w:r>
      <w:r w:rsidR="003D1EDC">
        <w:t>)</w:t>
      </w:r>
      <w:r w:rsidR="007B1458">
        <w:tab/>
      </w:r>
      <w:r w:rsidR="003D1EDC">
        <w:t>po ust. 4 dodaje się ust. 4a w brzmieniu:</w:t>
      </w:r>
      <w:bookmarkStart w:id="17" w:name="_Hlk225758863"/>
    </w:p>
    <w:p w14:paraId="704F7278" w14:textId="563BB7A7" w:rsidR="00FC430D" w:rsidRDefault="00FC430D" w:rsidP="0097302A">
      <w:pPr>
        <w:pStyle w:val="ZLITUSTzmustliter"/>
      </w:pPr>
      <w:bookmarkStart w:id="18" w:name="_Hlk233204267"/>
      <w:r w:rsidRPr="00FC430D">
        <w:t>„4a.</w:t>
      </w:r>
      <w:bookmarkStart w:id="19" w:name="_Hlk231905397"/>
      <w:r w:rsidR="007B1458">
        <w:tab/>
      </w:r>
      <w:r w:rsidRPr="00FC430D">
        <w:t>W przypadku powzięcia w toku prowadzonych czynności służbowych lub zawodowych kolejnego podejrzenia stosowania przemocy domowej lub dokonania kolejnego zgłoszenia o podejrzeniu wystąpienia przemocy domowej w danym środowisku domowym objętym procedurą „Niebieskie Karty”, nie wszczyna się nowej procedury „Niebieskie Karty”.”</w:t>
      </w:r>
      <w:r>
        <w:t>;</w:t>
      </w:r>
      <w:bookmarkEnd w:id="19"/>
    </w:p>
    <w:p w14:paraId="51BD4710" w14:textId="3FD2555D" w:rsidR="007B70CB" w:rsidRDefault="009C7E56" w:rsidP="007B70CB">
      <w:pPr>
        <w:pStyle w:val="PKTpunkt"/>
      </w:pPr>
      <w:bookmarkStart w:id="20" w:name="_Hlk208318038"/>
      <w:bookmarkEnd w:id="17"/>
      <w:bookmarkEnd w:id="18"/>
      <w:r>
        <w:t>8</w:t>
      </w:r>
      <w:r w:rsidR="007B70CB">
        <w:t>)</w:t>
      </w:r>
      <w:r w:rsidR="007B1458">
        <w:tab/>
      </w:r>
      <w:r w:rsidR="007B70CB">
        <w:t>w art. 9e:</w:t>
      </w:r>
    </w:p>
    <w:p w14:paraId="6E571B75" w14:textId="6FCCB2E0" w:rsidR="00FE26D0" w:rsidRDefault="007B70CB" w:rsidP="007B70CB">
      <w:pPr>
        <w:pStyle w:val="LITlitera"/>
      </w:pPr>
      <w:r>
        <w:t>a)</w:t>
      </w:r>
      <w:r w:rsidR="007B1458">
        <w:tab/>
      </w:r>
      <w:r w:rsidR="00FE26D0">
        <w:t>po ust. 1 dodaje się ust. 1a w brzmieniu:</w:t>
      </w:r>
    </w:p>
    <w:p w14:paraId="1335B2EA" w14:textId="514CB65A" w:rsidR="00FE26D0" w:rsidRPr="00FE26D0" w:rsidRDefault="00FE26D0" w:rsidP="0097302A">
      <w:pPr>
        <w:pStyle w:val="ZLITUSTzmustliter"/>
      </w:pPr>
      <w:r w:rsidRPr="00FE26D0">
        <w:t>„</w:t>
      </w:r>
      <w:bookmarkStart w:id="21" w:name="_Hlk233204901"/>
      <w:r w:rsidRPr="00FE26D0">
        <w:t>1a.</w:t>
      </w:r>
      <w:r w:rsidR="007B1458">
        <w:tab/>
      </w:r>
      <w:r w:rsidRPr="00FE26D0">
        <w:t xml:space="preserve">W przypadku zmiany miejsca zamieszkania osoby doznającej przemocy domowej zespół interdyscyplinarny dotychczasowego miejsca zamieszkania tej osoby przekazuje w terminie </w:t>
      </w:r>
      <w:r w:rsidR="00A76DEE">
        <w:t>14</w:t>
      </w:r>
      <w:r w:rsidRPr="00FE26D0">
        <w:t xml:space="preserve"> dni od powzięcia informacji o zmianie miejsca zamieszkania realizację wszczętej procedury „Niebieskie Karty” wraz z </w:t>
      </w:r>
      <w:r w:rsidR="007E590E">
        <w:t>wytworzoną w ramach procedury</w:t>
      </w:r>
      <w:r w:rsidRPr="00FE26D0">
        <w:t xml:space="preserve"> dokumentacją do zespołu interdyscyplinarnego obecnego miejsca zamieszkania osoby doznającej przemocy domowej.”</w:t>
      </w:r>
      <w:r>
        <w:t>,</w:t>
      </w:r>
    </w:p>
    <w:p w14:paraId="1C5B9EB0" w14:textId="1DF78DB4" w:rsidR="00DE5E8C" w:rsidRDefault="00694A12" w:rsidP="009E531C">
      <w:pPr>
        <w:pStyle w:val="LITlitera"/>
      </w:pPr>
      <w:r>
        <w:t>b)</w:t>
      </w:r>
      <w:r w:rsidR="007B1458">
        <w:tab/>
      </w:r>
      <w:r>
        <w:t xml:space="preserve">ust. 2 </w:t>
      </w:r>
      <w:r w:rsidR="00DE5E8C">
        <w:t>otrzymuje brzmienie:</w:t>
      </w:r>
    </w:p>
    <w:p w14:paraId="59A66F83" w14:textId="50051104" w:rsidR="00FE26D0" w:rsidRDefault="00DE5E8C" w:rsidP="0097302A">
      <w:pPr>
        <w:pStyle w:val="ZLITUSTzmustliter"/>
      </w:pPr>
      <w:r w:rsidRPr="00DE5E8C">
        <w:lastRenderedPageBreak/>
        <w:t>„2.</w:t>
      </w:r>
      <w:r w:rsidR="007B1458">
        <w:tab/>
      </w:r>
      <w:r w:rsidRPr="00DE5E8C">
        <w:t>W przypadku gdy miejsce zamieszkania osoby stosującej przemoc domową jest w innej gminie niż miejsce zamieszkania osoby doznającej przemocy domowej, przewodniczący zespołu interdyscyplinarnego w gminie właściwej dla miejsca zamieszkania osoby doznającej przemocy domowej występuje do przewodniczącego zespołu interdyscyplinarnego w gminie właściwej dla zamieszkania osoby stosującej przemoc domową z wnioskiem o wyznaczenie funkcjonariusza Policji do prac w grupie diagnostyczno-pomocowej powołanej do realizacji procedury „Niebieskie Karty” w gminie miejsca zamieszkania osoby doznającej przemocy domowej.</w:t>
      </w:r>
      <w:r w:rsidR="00A76DEE" w:rsidRPr="00FE26D0">
        <w:t>”</w:t>
      </w:r>
      <w:r w:rsidR="00A76DEE">
        <w:t>,</w:t>
      </w:r>
    </w:p>
    <w:bookmarkEnd w:id="21"/>
    <w:p w14:paraId="3FEA5560" w14:textId="03219CD7" w:rsidR="00FE26D0" w:rsidRDefault="00A76DEE" w:rsidP="009E531C">
      <w:pPr>
        <w:pStyle w:val="LITlitera"/>
      </w:pPr>
      <w:r>
        <w:t>c)</w:t>
      </w:r>
      <w:r w:rsidR="007A679F">
        <w:tab/>
      </w:r>
      <w:r>
        <w:t>uchyla się ust. 3;</w:t>
      </w:r>
    </w:p>
    <w:bookmarkEnd w:id="20"/>
    <w:p w14:paraId="69691CD2" w14:textId="4B855CBE" w:rsidR="00642C65" w:rsidRDefault="009C7E56" w:rsidP="00D938FE">
      <w:pPr>
        <w:pStyle w:val="PKTpunkt"/>
      </w:pPr>
      <w:r>
        <w:t>9</w:t>
      </w:r>
      <w:r w:rsidR="00B35BB2" w:rsidRPr="00D938FE">
        <w:t>)</w:t>
      </w:r>
      <w:r w:rsidR="007B1458">
        <w:tab/>
      </w:r>
      <w:r w:rsidR="00524A7A">
        <w:t xml:space="preserve">w </w:t>
      </w:r>
      <w:bookmarkStart w:id="22" w:name="_Hlk233205227"/>
      <w:r w:rsidR="00642C65">
        <w:t xml:space="preserve">art. 9f </w:t>
      </w:r>
      <w:r w:rsidR="00FF14F3">
        <w:t xml:space="preserve">po ust. 4 </w:t>
      </w:r>
      <w:r w:rsidR="00524A7A">
        <w:t xml:space="preserve">dodaje się </w:t>
      </w:r>
      <w:r w:rsidR="00642C65">
        <w:t xml:space="preserve">ust. </w:t>
      </w:r>
      <w:r w:rsidR="00524A7A">
        <w:t xml:space="preserve">5 </w:t>
      </w:r>
      <w:bookmarkEnd w:id="22"/>
      <w:r w:rsidR="00524A7A">
        <w:t>w brzmieniu:</w:t>
      </w:r>
    </w:p>
    <w:p w14:paraId="6BD66E75" w14:textId="45AD9AE5" w:rsidR="00642C65" w:rsidRDefault="00423F68" w:rsidP="009E531C">
      <w:pPr>
        <w:pStyle w:val="ZUSTzmustartykuempunktem"/>
      </w:pPr>
      <w:bookmarkStart w:id="23" w:name="_Hlk233205243"/>
      <w:r w:rsidRPr="00423F68">
        <w:t>„</w:t>
      </w:r>
      <w:r w:rsidR="00524A7A">
        <w:t>5.</w:t>
      </w:r>
      <w:r w:rsidR="00642C65" w:rsidRPr="00642C65">
        <w:t xml:space="preserve"> Jeżeli procedura </w:t>
      </w:r>
      <w:r w:rsidRPr="00423F68">
        <w:t>„</w:t>
      </w:r>
      <w:r w:rsidR="00642C65" w:rsidRPr="00642C65">
        <w:t>Niebieskie Karty</w:t>
      </w:r>
      <w:r w:rsidRPr="00423F68">
        <w:t>”</w:t>
      </w:r>
      <w:r w:rsidR="00642C65" w:rsidRPr="00642C65">
        <w:t xml:space="preserve"> została wszczęta wobec </w:t>
      </w:r>
      <w:r w:rsidR="00524A7A">
        <w:t>u</w:t>
      </w:r>
      <w:r w:rsidR="00524A7A" w:rsidRPr="00872884">
        <w:t>prawni</w:t>
      </w:r>
      <w:r w:rsidR="00524A7A">
        <w:t>onego</w:t>
      </w:r>
      <w:r w:rsidR="00524A7A" w:rsidRPr="00872884">
        <w:t xml:space="preserve"> do używania lub wykorzystywania broni palnej</w:t>
      </w:r>
      <w:r w:rsidR="00524A7A">
        <w:t>, o którym mowa w art. 2 u</w:t>
      </w:r>
      <w:r w:rsidR="00524A7A" w:rsidRPr="00872884">
        <w:t>staw</w:t>
      </w:r>
      <w:r w:rsidR="00524A7A">
        <w:t>y</w:t>
      </w:r>
      <w:r w:rsidR="00524A7A" w:rsidRPr="00872884">
        <w:t xml:space="preserve"> z dnia 24 maja 2013 r. o środkach przymusu bezpośredniego i broni palnej</w:t>
      </w:r>
      <w:r w:rsidR="00524A7A">
        <w:t xml:space="preserve"> </w:t>
      </w:r>
      <w:r w:rsidR="00524A7A" w:rsidRPr="00872884">
        <w:t>(Dz.</w:t>
      </w:r>
      <w:r w:rsidR="00524A7A">
        <w:t xml:space="preserve"> </w:t>
      </w:r>
      <w:r w:rsidR="00524A7A" w:rsidRPr="00872884">
        <w:t>U. z 20</w:t>
      </w:r>
      <w:r w:rsidR="0099107E">
        <w:t>2</w:t>
      </w:r>
      <w:r w:rsidR="00524A7A" w:rsidRPr="00524A7A">
        <w:t>6</w:t>
      </w:r>
      <w:r w:rsidR="00524A7A" w:rsidRPr="00872884">
        <w:t xml:space="preserve"> r. poz. </w:t>
      </w:r>
      <w:r w:rsidR="00524A7A" w:rsidRPr="00524A7A">
        <w:t>244</w:t>
      </w:r>
      <w:r w:rsidR="0099107E">
        <w:t>, 737 i 815</w:t>
      </w:r>
      <w:r w:rsidR="00524A7A" w:rsidRPr="00872884">
        <w:t>)</w:t>
      </w:r>
      <w:r w:rsidR="00524A7A">
        <w:t xml:space="preserve">, </w:t>
      </w:r>
      <w:r w:rsidR="00524A7A" w:rsidRPr="00524A7A">
        <w:t>stosującego przemoc domową</w:t>
      </w:r>
      <w:r w:rsidR="00524A7A">
        <w:t>,</w:t>
      </w:r>
      <w:r w:rsidR="00642C65" w:rsidRPr="00642C65">
        <w:t xml:space="preserve"> niezwłocznie zawiadamia się</w:t>
      </w:r>
      <w:r w:rsidR="00524A7A" w:rsidRPr="00524A7A">
        <w:t> </w:t>
      </w:r>
      <w:r w:rsidR="00CA6178">
        <w:t xml:space="preserve">jego </w:t>
      </w:r>
      <w:r w:rsidR="00524A7A" w:rsidRPr="00524A7A">
        <w:t>przełożonego</w:t>
      </w:r>
      <w:r w:rsidR="006F42F2">
        <w:t xml:space="preserve"> </w:t>
      </w:r>
      <w:r w:rsidR="00524A7A" w:rsidRPr="00524A7A">
        <w:t xml:space="preserve">lub osobę pełniącą służbę dyżurną, a </w:t>
      </w:r>
      <w:r>
        <w:t xml:space="preserve">w przypadku </w:t>
      </w:r>
      <w:r w:rsidR="00524A7A" w:rsidRPr="00524A7A">
        <w:t>uprawnion</w:t>
      </w:r>
      <w:r>
        <w:t>ego</w:t>
      </w:r>
      <w:r w:rsidR="00524A7A" w:rsidRPr="00524A7A">
        <w:t>, o którym mowa w </w:t>
      </w:r>
      <w:r w:rsidR="00524A7A" w:rsidRPr="00423F68">
        <w:t>art. 2 ust. 1 pkt 20</w:t>
      </w:r>
      <w:r>
        <w:t xml:space="preserve"> tejże ustawy</w:t>
      </w:r>
      <w:r w:rsidR="00524A7A" w:rsidRPr="00524A7A">
        <w:t>, także właściwą miejscowo jednostkę organizacyjną Policji.</w:t>
      </w:r>
      <w:r w:rsidRPr="00423F68">
        <w:t xml:space="preserve"> Przepisy ust. 2 i 3 stosuje się odpowiednio.”</w:t>
      </w:r>
      <w:r>
        <w:t>;</w:t>
      </w:r>
    </w:p>
    <w:bookmarkEnd w:id="23"/>
    <w:p w14:paraId="729CEE1E" w14:textId="5643C501" w:rsidR="007B70CB" w:rsidRPr="00D938FE" w:rsidRDefault="009C7E56" w:rsidP="00D938FE">
      <w:pPr>
        <w:pStyle w:val="PKTpunkt"/>
      </w:pPr>
      <w:r>
        <w:t>10</w:t>
      </w:r>
      <w:r w:rsidR="00642C65">
        <w:t>)</w:t>
      </w:r>
      <w:r w:rsidR="007B1458">
        <w:tab/>
      </w:r>
      <w:r w:rsidR="00FF14F3">
        <w:t xml:space="preserve">w </w:t>
      </w:r>
      <w:r w:rsidR="00B35BB2" w:rsidRPr="00D938FE">
        <w:t>art. 9h ust. 2 otrzymuj</w:t>
      </w:r>
      <w:r w:rsidR="00695D61">
        <w:t>e</w:t>
      </w:r>
      <w:r w:rsidR="00B35BB2" w:rsidRPr="00D938FE">
        <w:t xml:space="preserve"> brzmieni</w:t>
      </w:r>
      <w:r w:rsidR="00695D61">
        <w:t>e:</w:t>
      </w:r>
    </w:p>
    <w:p w14:paraId="4D530662" w14:textId="5AFF6E6A" w:rsidR="00B35BB2" w:rsidRDefault="00B35BB2" w:rsidP="009E531C">
      <w:pPr>
        <w:pStyle w:val="ZUSTzmustartykuempunktem"/>
      </w:pPr>
      <w:r w:rsidRPr="00694A12">
        <w:t>„</w:t>
      </w:r>
      <w:r w:rsidR="005B390B">
        <w:t>2. P</w:t>
      </w:r>
      <w:r w:rsidR="005B390B" w:rsidRPr="005B390B">
        <w:t xml:space="preserve">o zakończeniu procedury </w:t>
      </w:r>
      <w:r w:rsidR="007B49D4" w:rsidRPr="007B49D4">
        <w:t>„Niebieskie Karty”</w:t>
      </w:r>
      <w:r w:rsidR="007B49D4">
        <w:t xml:space="preserve"> </w:t>
      </w:r>
      <w:r w:rsidR="005B390B" w:rsidRPr="005B390B">
        <w:t>na podstawie przesłanki określonej w ust. 1 pkt 1 wobec osób, o których mowa w art. 2 ust. 1 pkt 2 i 3,</w:t>
      </w:r>
      <w:r w:rsidR="00E26506">
        <w:t xml:space="preserve"> objętych procedurą </w:t>
      </w:r>
      <w:r w:rsidR="007B49D4" w:rsidRPr="007B49D4">
        <w:t>„Niebieskie Karty”</w:t>
      </w:r>
      <w:r w:rsidR="00AF5C8C">
        <w:t>,</w:t>
      </w:r>
      <w:r w:rsidR="00CD13F8">
        <w:t xml:space="preserve"> </w:t>
      </w:r>
      <w:r w:rsidR="00D7030E" w:rsidRPr="00D7030E">
        <w:t>są prowadzone działania monitor</w:t>
      </w:r>
      <w:bookmarkStart w:id="24" w:name="mip75650200"/>
      <w:bookmarkEnd w:id="24"/>
      <w:r w:rsidR="00D7030E" w:rsidRPr="00D7030E">
        <w:t xml:space="preserve">ujące </w:t>
      </w:r>
      <w:r w:rsidR="005B390B" w:rsidRPr="005B390B">
        <w:t xml:space="preserve">przez okres </w:t>
      </w:r>
      <w:r w:rsidR="00CD13F8">
        <w:t>6</w:t>
      </w:r>
      <w:r w:rsidR="005B390B" w:rsidRPr="005B390B">
        <w:t xml:space="preserve"> miesięcy</w:t>
      </w:r>
      <w:r w:rsidR="005B390B">
        <w:t>.</w:t>
      </w:r>
      <w:r w:rsidR="005B390B" w:rsidRPr="005B390B">
        <w:t>”</w:t>
      </w:r>
      <w:r w:rsidR="00261F4B">
        <w:t>;</w:t>
      </w:r>
    </w:p>
    <w:p w14:paraId="5320D4A4" w14:textId="00E9AB5B" w:rsidR="00A67CF8" w:rsidRPr="00A67CF8" w:rsidRDefault="00423F68" w:rsidP="007B1458">
      <w:pPr>
        <w:pStyle w:val="PKTpunkt"/>
      </w:pPr>
      <w:r>
        <w:t>1</w:t>
      </w:r>
      <w:r w:rsidR="009C7E56">
        <w:t>1</w:t>
      </w:r>
      <w:r w:rsidR="00A67CF8" w:rsidRPr="00A67CF8">
        <w:t>)</w:t>
      </w:r>
      <w:r w:rsidR="007B1458">
        <w:tab/>
        <w:t xml:space="preserve"> </w:t>
      </w:r>
      <w:r w:rsidR="00A67CF8" w:rsidRPr="00A67CF8">
        <w:t>po art. 9h dodaje się art. 9i-9</w:t>
      </w:r>
      <w:r w:rsidR="00A67CF8">
        <w:t>o</w:t>
      </w:r>
      <w:r w:rsidR="00A67CF8" w:rsidRPr="00A67CF8">
        <w:t xml:space="preserve"> w brzmieniu:</w:t>
      </w:r>
    </w:p>
    <w:p w14:paraId="2D8A7CBC" w14:textId="57EBA133" w:rsidR="00A67CF8" w:rsidRPr="00A67CF8" w:rsidRDefault="00A67CF8" w:rsidP="009E531C">
      <w:pPr>
        <w:pStyle w:val="ZARTzmartartykuempunktem"/>
      </w:pPr>
      <w:r w:rsidRPr="00A67CF8">
        <w:t>„Art. 9i.</w:t>
      </w:r>
      <w:r w:rsidR="007B1458">
        <w:tab/>
      </w:r>
      <w:r w:rsidRPr="00A67CF8">
        <w:t xml:space="preserve">Tworzy się centralny </w:t>
      </w:r>
      <w:r w:rsidR="000B6A5B">
        <w:t>system</w:t>
      </w:r>
      <w:r w:rsidRPr="00A67CF8">
        <w:t xml:space="preserve"> do obsługi </w:t>
      </w:r>
      <w:r w:rsidR="00DE5E8C">
        <w:t xml:space="preserve">i prowadzenia </w:t>
      </w:r>
      <w:r w:rsidRPr="00A67CF8">
        <w:t>procedury „Niebieskie Karty”, zwany dalej „</w:t>
      </w:r>
      <w:r w:rsidR="000B6A5B">
        <w:t>Systemem</w:t>
      </w:r>
      <w:r w:rsidRPr="00A67CF8">
        <w:t xml:space="preserve"> </w:t>
      </w:r>
      <w:proofErr w:type="spellStart"/>
      <w:r w:rsidRPr="00A67CF8">
        <w:t>eNK</w:t>
      </w:r>
      <w:proofErr w:type="spellEnd"/>
      <w:r w:rsidRPr="00A67CF8">
        <w:t xml:space="preserve">@”, w którym przetwarza się dane w celu </w:t>
      </w:r>
      <w:bookmarkStart w:id="25" w:name="_Hlk213244162"/>
      <w:r w:rsidRPr="00A67CF8">
        <w:t>zwiększenia efektywności systemu przeciwdziałania przemocy domowej i wzmocnienia ochrony osób doznających przemocy domowej poprzez elektroniczne prowadzenie procedury „Niebieskie Karty”.</w:t>
      </w:r>
    </w:p>
    <w:bookmarkEnd w:id="25"/>
    <w:p w14:paraId="34DFF404" w14:textId="0F5071FA" w:rsidR="00A67CF8" w:rsidRPr="00A67CF8" w:rsidRDefault="00A67CF8" w:rsidP="009E531C">
      <w:pPr>
        <w:pStyle w:val="ZARTzmartartykuempunktem"/>
      </w:pPr>
      <w:r w:rsidRPr="00A67CF8">
        <w:t>Art. 9j.</w:t>
      </w:r>
      <w:r w:rsidR="007B1458">
        <w:tab/>
      </w:r>
      <w:r w:rsidR="000B6A5B">
        <w:t>System</w:t>
      </w:r>
      <w:r w:rsidRPr="00A67CF8">
        <w:t xml:space="preserve"> </w:t>
      </w:r>
      <w:proofErr w:type="spellStart"/>
      <w:r w:rsidRPr="00A67CF8">
        <w:t>eNK</w:t>
      </w:r>
      <w:proofErr w:type="spellEnd"/>
      <w:r w:rsidRPr="00A67CF8">
        <w:t xml:space="preserve">@ jest prowadzony w systemie teleinformatycznym. </w:t>
      </w:r>
    </w:p>
    <w:p w14:paraId="0EA10E61" w14:textId="32A6AEBB" w:rsidR="00A67CF8" w:rsidRDefault="00A67CF8" w:rsidP="009E531C">
      <w:pPr>
        <w:pStyle w:val="ZARTzmartartykuempunktem"/>
      </w:pPr>
      <w:r w:rsidRPr="00A67CF8">
        <w:t>Art. 9k.</w:t>
      </w:r>
      <w:r w:rsidR="007B1458">
        <w:tab/>
      </w:r>
      <w:r w:rsidR="009E3F84">
        <w:t>Utworzenie, u</w:t>
      </w:r>
      <w:r w:rsidRPr="00A67CF8">
        <w:t xml:space="preserve">trzymanie i rozwój </w:t>
      </w:r>
      <w:r w:rsidR="000B6A5B" w:rsidRPr="000B6A5B">
        <w:t>System</w:t>
      </w:r>
      <w:r w:rsidR="000B6A5B">
        <w:t>u</w:t>
      </w:r>
      <w:r w:rsidR="000B6A5B" w:rsidRPr="000B6A5B">
        <w:t xml:space="preserve"> </w:t>
      </w:r>
      <w:proofErr w:type="spellStart"/>
      <w:r w:rsidRPr="00A67CF8">
        <w:t>eNK</w:t>
      </w:r>
      <w:proofErr w:type="spellEnd"/>
      <w:r w:rsidRPr="00A67CF8">
        <w:t>@, w celu realizacji zadań określonych w ustawie, zapewnia minister właściwy do spraw informatyzacji, który jest administratorem danych w nim przetwarzanych oraz zapewnia warunki organizacyjno-techniczne jego funkcjonowania.</w:t>
      </w:r>
    </w:p>
    <w:p w14:paraId="53B1594F" w14:textId="33B63230" w:rsidR="00A67CF8" w:rsidRDefault="00A67CF8" w:rsidP="009E531C">
      <w:pPr>
        <w:pStyle w:val="ZARTzmartartykuempunktem"/>
      </w:pPr>
      <w:r w:rsidRPr="00A67CF8">
        <w:lastRenderedPageBreak/>
        <w:t xml:space="preserve">Art. 9l. </w:t>
      </w:r>
      <w:r w:rsidR="002B459F">
        <w:t>1.</w:t>
      </w:r>
      <w:r w:rsidR="007B1458">
        <w:tab/>
      </w:r>
      <w:r w:rsidRPr="00A67CF8">
        <w:t xml:space="preserve">W </w:t>
      </w:r>
      <w:r w:rsidR="000B6A5B" w:rsidRPr="000B6A5B">
        <w:t>System</w:t>
      </w:r>
      <w:r w:rsidR="000B6A5B">
        <w:t>ie</w:t>
      </w:r>
      <w:r w:rsidR="000B6A5B" w:rsidRPr="000B6A5B">
        <w:t xml:space="preserve"> </w:t>
      </w:r>
      <w:proofErr w:type="spellStart"/>
      <w:r w:rsidRPr="00A67CF8">
        <w:t>eNK</w:t>
      </w:r>
      <w:proofErr w:type="spellEnd"/>
      <w:r w:rsidRPr="00A67CF8">
        <w:t xml:space="preserve">@ gromadzi </w:t>
      </w:r>
      <w:r w:rsidR="00924B3E">
        <w:t xml:space="preserve">i przetwarza </w:t>
      </w:r>
      <w:r w:rsidR="00F65F1F" w:rsidRPr="00A67CF8">
        <w:t xml:space="preserve">się </w:t>
      </w:r>
      <w:r w:rsidRPr="00A67CF8">
        <w:t>dane, o których mowa w art. 9c ust. 1.</w:t>
      </w:r>
    </w:p>
    <w:p w14:paraId="2B4CF118" w14:textId="7FAD8FE2" w:rsidR="002B459F" w:rsidRDefault="002B459F" w:rsidP="009E531C">
      <w:pPr>
        <w:pStyle w:val="ZUSTzmustartykuempunktem"/>
      </w:pPr>
      <w:r>
        <w:t>2.</w:t>
      </w:r>
      <w:r w:rsidR="007B1458">
        <w:tab/>
      </w:r>
      <w:r w:rsidRPr="00432B18">
        <w:t>Dane, o których mowa w ust. 1</w:t>
      </w:r>
      <w:r>
        <w:t>,</w:t>
      </w:r>
      <w:r w:rsidRPr="00432B18">
        <w:t xml:space="preserve"> mogą być przetwarzane </w:t>
      </w:r>
      <w:r>
        <w:t xml:space="preserve">w </w:t>
      </w:r>
      <w:r w:rsidR="000B6A5B" w:rsidRPr="000B6A5B">
        <w:t>Syste</w:t>
      </w:r>
      <w:r w:rsidR="000B6A5B">
        <w:t xml:space="preserve">mie </w:t>
      </w:r>
      <w:proofErr w:type="spellStart"/>
      <w:r>
        <w:t>eNK</w:t>
      </w:r>
      <w:proofErr w:type="spellEnd"/>
      <w:r>
        <w:t>@</w:t>
      </w:r>
      <w:r w:rsidRPr="00432B18">
        <w:t xml:space="preserve"> przez 10 lat od zakończenia procedury „Niebieskie Karty”</w:t>
      </w:r>
      <w:r w:rsidR="001C4961">
        <w:t xml:space="preserve"> w danym środowisku domowym</w:t>
      </w:r>
      <w:r>
        <w:t>.</w:t>
      </w:r>
      <w:r w:rsidR="00942C96">
        <w:t xml:space="preserve"> </w:t>
      </w:r>
      <w:r w:rsidR="00942C96" w:rsidRPr="00A67CF8">
        <w:t xml:space="preserve">Dane </w:t>
      </w:r>
      <w:r w:rsidR="00942C96">
        <w:t>archiwizuje</w:t>
      </w:r>
      <w:r w:rsidR="00942C96" w:rsidRPr="00A67CF8">
        <w:t xml:space="preserve"> się niezwłocznie po upływie okresu </w:t>
      </w:r>
      <w:r w:rsidR="008F62E8">
        <w:t xml:space="preserve">ich </w:t>
      </w:r>
      <w:r w:rsidR="00942C96">
        <w:t>przetwarzania</w:t>
      </w:r>
      <w:r w:rsidR="00942C96" w:rsidRPr="00A67CF8">
        <w:t>.</w:t>
      </w:r>
    </w:p>
    <w:p w14:paraId="79AF6FF7" w14:textId="1F5F7C6E" w:rsidR="005308AA" w:rsidRDefault="00DF78AA" w:rsidP="009E531C">
      <w:pPr>
        <w:pStyle w:val="ZARTzmartartykuempunktem"/>
      </w:pPr>
      <w:r>
        <w:t>Art. 9m. 1.</w:t>
      </w:r>
      <w:r w:rsidR="007B1458">
        <w:tab/>
      </w:r>
      <w:r w:rsidR="00904B97" w:rsidRPr="00904B97">
        <w:t xml:space="preserve">Członkowie zespołów interdyscyplinarnych oraz grup diagnostyczno-pomocowych dokumentują w </w:t>
      </w:r>
      <w:r w:rsidR="009F395F">
        <w:t>postaci</w:t>
      </w:r>
      <w:r w:rsidR="00904B97" w:rsidRPr="00904B97">
        <w:t xml:space="preserve"> elektronicznej w </w:t>
      </w:r>
      <w:r w:rsidR="000B6A5B" w:rsidRPr="000B6A5B">
        <w:t>System</w:t>
      </w:r>
      <w:r w:rsidR="000B6A5B">
        <w:t>ie</w:t>
      </w:r>
      <w:r w:rsidR="000B6A5B" w:rsidRPr="000B6A5B">
        <w:t xml:space="preserve"> </w:t>
      </w:r>
      <w:proofErr w:type="spellStart"/>
      <w:r w:rsidR="00904B97" w:rsidRPr="00904B97">
        <w:t>eNK</w:t>
      </w:r>
      <w:proofErr w:type="spellEnd"/>
      <w:r w:rsidR="00904B97" w:rsidRPr="00904B97">
        <w:t>@ podejmowane czynności związane z</w:t>
      </w:r>
      <w:r w:rsidR="00637642">
        <w:t xml:space="preserve">e zgłoszeniem podejrzenia stosowania przemocy domowej i w razie jego niepotwierdzenia </w:t>
      </w:r>
      <w:r w:rsidR="002B459F">
        <w:t xml:space="preserve">- </w:t>
      </w:r>
      <w:r w:rsidR="00637642">
        <w:t>odstąpieniem od dalszych działań,</w:t>
      </w:r>
      <w:r w:rsidR="00904B97" w:rsidRPr="00904B97">
        <w:t xml:space="preserve"> </w:t>
      </w:r>
      <w:r w:rsidR="009E3F84">
        <w:t>trwając</w:t>
      </w:r>
      <w:r w:rsidR="0023248A">
        <w:t>ą</w:t>
      </w:r>
      <w:r w:rsidR="009E3F84">
        <w:t xml:space="preserve"> </w:t>
      </w:r>
      <w:r w:rsidR="00904B97">
        <w:t xml:space="preserve">procedurą </w:t>
      </w:r>
      <w:r w:rsidR="00904B97" w:rsidRPr="00904B97">
        <w:t>„Niebieskie Karty”</w:t>
      </w:r>
      <w:r w:rsidR="00904B97">
        <w:t xml:space="preserve">, w </w:t>
      </w:r>
      <w:r w:rsidR="005308AA">
        <w:t>tym</w:t>
      </w:r>
      <w:r w:rsidR="00904B97" w:rsidRPr="00904B97">
        <w:t xml:space="preserve"> wszczynające procedurę „Niebieskie Karty”</w:t>
      </w:r>
      <w:r w:rsidR="00904B97">
        <w:t xml:space="preserve"> oraz </w:t>
      </w:r>
      <w:r w:rsidR="00904B97" w:rsidRPr="00904B97">
        <w:t xml:space="preserve">stanowiące </w:t>
      </w:r>
      <w:r w:rsidR="00904B97" w:rsidRPr="00340B00">
        <w:t>podstawę</w:t>
      </w:r>
      <w:r w:rsidR="00904B97" w:rsidRPr="00904B97">
        <w:t xml:space="preserve"> </w:t>
      </w:r>
      <w:r w:rsidR="005308AA">
        <w:t>jej zakończenia.</w:t>
      </w:r>
    </w:p>
    <w:p w14:paraId="6F47248E" w14:textId="7DBA9BC7" w:rsidR="00F07DE5" w:rsidRDefault="00DF78AA" w:rsidP="009E531C">
      <w:pPr>
        <w:pStyle w:val="ZUSTzmustartykuempunktem"/>
      </w:pPr>
      <w:r>
        <w:t>2.</w:t>
      </w:r>
      <w:r w:rsidR="007B1458">
        <w:tab/>
      </w:r>
      <w:r w:rsidRPr="00924B3E">
        <w:t xml:space="preserve">W celu umożliwienia </w:t>
      </w:r>
      <w:r>
        <w:t xml:space="preserve">dokumentowania </w:t>
      </w:r>
      <w:r w:rsidRPr="00DF78AA">
        <w:t xml:space="preserve">w </w:t>
      </w:r>
      <w:r w:rsidR="00F07DE5">
        <w:t>formie</w:t>
      </w:r>
      <w:r w:rsidRPr="00DF78AA">
        <w:t xml:space="preserve"> elektronicznej w </w:t>
      </w:r>
      <w:r w:rsidR="000B6A5B" w:rsidRPr="000B6A5B">
        <w:t>System</w:t>
      </w:r>
      <w:r w:rsidR="000B6A5B">
        <w:t>ie</w:t>
      </w:r>
      <w:r w:rsidR="000B6A5B" w:rsidRPr="000B6A5B">
        <w:t xml:space="preserve"> </w:t>
      </w:r>
      <w:proofErr w:type="spellStart"/>
      <w:r w:rsidRPr="00DF78AA">
        <w:t>eNK</w:t>
      </w:r>
      <w:proofErr w:type="spellEnd"/>
      <w:r w:rsidRPr="00DF78AA">
        <w:t>@</w:t>
      </w:r>
      <w:r>
        <w:t xml:space="preserve"> </w:t>
      </w:r>
      <w:r w:rsidR="00904B97">
        <w:t>czynności</w:t>
      </w:r>
      <w:r>
        <w:t>, o których mowa w ust. 1, c</w:t>
      </w:r>
      <w:r w:rsidRPr="00DF78AA">
        <w:t>złonko</w:t>
      </w:r>
      <w:r>
        <w:t xml:space="preserve">m </w:t>
      </w:r>
      <w:r w:rsidRPr="00DF78AA">
        <w:t>zespołów interdyscyplinarnych oraz grup diagnostyczno-pomocowych</w:t>
      </w:r>
      <w:r>
        <w:t xml:space="preserve"> </w:t>
      </w:r>
      <w:r w:rsidRPr="00924B3E">
        <w:t xml:space="preserve">zapewnia się dostęp do danych zgromadzonych w </w:t>
      </w:r>
      <w:r w:rsidR="000B6A5B" w:rsidRPr="000B6A5B">
        <w:t>System</w:t>
      </w:r>
      <w:r w:rsidR="000B6A5B">
        <w:t>ie</w:t>
      </w:r>
      <w:r w:rsidR="000B6A5B" w:rsidRPr="000B6A5B">
        <w:t xml:space="preserve"> </w:t>
      </w:r>
      <w:proofErr w:type="spellStart"/>
      <w:r w:rsidRPr="00DF78AA">
        <w:t>eNK</w:t>
      </w:r>
      <w:proofErr w:type="spellEnd"/>
      <w:r w:rsidRPr="00DF78AA">
        <w:t>@</w:t>
      </w:r>
      <w:r w:rsidRPr="00924B3E">
        <w:t>.</w:t>
      </w:r>
    </w:p>
    <w:p w14:paraId="27DCFFF0" w14:textId="21899D5C" w:rsidR="00A67CF8" w:rsidRPr="00A67CF8" w:rsidRDefault="00A67CF8" w:rsidP="009E531C">
      <w:pPr>
        <w:pStyle w:val="ZARTzmartartykuempunktem"/>
      </w:pPr>
      <w:r w:rsidRPr="00A67CF8">
        <w:t>Art. 9n. 1.</w:t>
      </w:r>
      <w:r w:rsidR="007B1458">
        <w:tab/>
      </w:r>
      <w:r w:rsidRPr="00A67CF8">
        <w:t xml:space="preserve">Dane gromadzone w </w:t>
      </w:r>
      <w:r w:rsidR="000B6A5B" w:rsidRPr="000B6A5B">
        <w:t xml:space="preserve">Systemie </w:t>
      </w:r>
      <w:proofErr w:type="spellStart"/>
      <w:r w:rsidRPr="00A67CF8">
        <w:t>eNK</w:t>
      </w:r>
      <w:proofErr w:type="spellEnd"/>
      <w:r w:rsidRPr="00A67CF8">
        <w:t>@ udostępnia się na wniosek w zakresie niezbędnym do realizacji ustawowych zadań następującym podmiotom:</w:t>
      </w:r>
    </w:p>
    <w:p w14:paraId="64536304" w14:textId="09362717" w:rsidR="00A67CF8" w:rsidRDefault="00A67CF8" w:rsidP="009E531C">
      <w:pPr>
        <w:pStyle w:val="ZPKTzmpktartykuempunktem"/>
      </w:pPr>
      <w:bookmarkStart w:id="26" w:name="_Hlk209607843"/>
      <w:r w:rsidRPr="00A67CF8">
        <w:t>1)</w:t>
      </w:r>
      <w:r w:rsidR="007B1458">
        <w:tab/>
      </w:r>
      <w:r w:rsidRPr="00A67CF8">
        <w:t>Policji;</w:t>
      </w:r>
    </w:p>
    <w:p w14:paraId="1452792E" w14:textId="5980E1A5" w:rsidR="008E56AC" w:rsidRPr="00A67CF8" w:rsidRDefault="008E56AC" w:rsidP="009E531C">
      <w:pPr>
        <w:pStyle w:val="ZPKTzmpktartykuempunktem"/>
      </w:pPr>
      <w:r>
        <w:t>2)</w:t>
      </w:r>
      <w:r w:rsidR="007B1458">
        <w:tab/>
      </w:r>
      <w:r>
        <w:t>Żandarmerii Wojskowej;</w:t>
      </w:r>
    </w:p>
    <w:p w14:paraId="6E0A7F92" w14:textId="37463A9B" w:rsidR="00A67CF8" w:rsidRPr="00A67CF8" w:rsidRDefault="008E56AC" w:rsidP="009E531C">
      <w:pPr>
        <w:pStyle w:val="ZPKTzmpktartykuempunktem"/>
      </w:pPr>
      <w:r>
        <w:t>3</w:t>
      </w:r>
      <w:r w:rsidR="00A67CF8" w:rsidRPr="00A67CF8">
        <w:t>)</w:t>
      </w:r>
      <w:r w:rsidR="007B1458">
        <w:tab/>
      </w:r>
      <w:r w:rsidR="00A67CF8" w:rsidRPr="00A67CF8">
        <w:t>sądowi;</w:t>
      </w:r>
    </w:p>
    <w:p w14:paraId="23CCEC31" w14:textId="02A98F78" w:rsidR="00A67CF8" w:rsidRPr="00A67CF8" w:rsidRDefault="008E56AC" w:rsidP="009E531C">
      <w:pPr>
        <w:pStyle w:val="ZPKTzmpktartykuempunktem"/>
      </w:pPr>
      <w:bookmarkStart w:id="27" w:name="mip74653488"/>
      <w:bookmarkEnd w:id="27"/>
      <w:r>
        <w:t>4</w:t>
      </w:r>
      <w:r w:rsidR="00A67CF8" w:rsidRPr="00A67CF8">
        <w:t>)</w:t>
      </w:r>
      <w:r w:rsidR="007B1458">
        <w:tab/>
      </w:r>
      <w:r w:rsidR="00A67CF8" w:rsidRPr="00A67CF8">
        <w:t>prokuraturze;</w:t>
      </w:r>
    </w:p>
    <w:p w14:paraId="078DD9DD" w14:textId="1B42341D" w:rsidR="00A67CF8" w:rsidRPr="00A67CF8" w:rsidRDefault="008E56AC" w:rsidP="009E531C">
      <w:pPr>
        <w:pStyle w:val="ZPKTzmpktartykuempunktem"/>
      </w:pPr>
      <w:bookmarkStart w:id="28" w:name="mip74653489"/>
      <w:bookmarkEnd w:id="28"/>
      <w:r>
        <w:t>5</w:t>
      </w:r>
      <w:r w:rsidR="00A67CF8" w:rsidRPr="00A67CF8">
        <w:t>)</w:t>
      </w:r>
      <w:r w:rsidR="007B1458">
        <w:tab/>
      </w:r>
      <w:r w:rsidR="00A67CF8" w:rsidRPr="00A67CF8">
        <w:t>organowi administracji rządowej i jednostki samorządu terytorialnego właściwym w sprawach realizacji zadań w zakresie przeciwdziałania przemocy domowej</w:t>
      </w:r>
    </w:p>
    <w:p w14:paraId="67EBA064" w14:textId="0B61BD09" w:rsidR="00A67CF8" w:rsidRPr="00A67CF8" w:rsidRDefault="00A67CF8" w:rsidP="009E531C">
      <w:pPr>
        <w:pStyle w:val="ZCZWSPPKTzmczciwsppktartykuempunktem"/>
      </w:pPr>
      <w:r w:rsidRPr="00A67CF8">
        <w:t>-</w:t>
      </w:r>
      <w:r w:rsidR="007B1458">
        <w:tab/>
      </w:r>
      <w:r w:rsidRPr="00A67CF8">
        <w:t>jeżeli prowadzone przez nie postępowanie dotyczy osoby objętej procedurą „Niebieskie Karty</w:t>
      </w:r>
      <w:bookmarkStart w:id="29" w:name="_Hlk233967823"/>
      <w:r w:rsidRPr="00A67CF8">
        <w:t>”</w:t>
      </w:r>
      <w:bookmarkEnd w:id="29"/>
      <w:r w:rsidRPr="00A67CF8">
        <w:t>.</w:t>
      </w:r>
    </w:p>
    <w:bookmarkEnd w:id="26"/>
    <w:p w14:paraId="55750381" w14:textId="4D118927" w:rsidR="00A67CF8" w:rsidRPr="00A67CF8" w:rsidRDefault="00A67CF8" w:rsidP="009E531C">
      <w:pPr>
        <w:pStyle w:val="ZUSTzmustartykuempunktem"/>
      </w:pPr>
      <w:r w:rsidRPr="00A67CF8">
        <w:t>2.</w:t>
      </w:r>
      <w:r w:rsidR="007B1458">
        <w:tab/>
      </w:r>
      <w:r w:rsidRPr="00A67CF8">
        <w:t xml:space="preserve">Podmioty wymienione w ust. 1 przetwarzają dane udostępnione z </w:t>
      </w:r>
      <w:r w:rsidR="000B6A5B" w:rsidRPr="000B6A5B">
        <w:t>System</w:t>
      </w:r>
      <w:r w:rsidR="000B6A5B">
        <w:t>u</w:t>
      </w:r>
      <w:r w:rsidR="000B6A5B" w:rsidRPr="000B6A5B">
        <w:t xml:space="preserve"> </w:t>
      </w:r>
      <w:proofErr w:type="spellStart"/>
      <w:r w:rsidRPr="00A67CF8">
        <w:t>eNK</w:t>
      </w:r>
      <w:proofErr w:type="spellEnd"/>
      <w:r w:rsidRPr="00A67CF8">
        <w:t>@ w celu, w którym te dane zostały im udostępnione, na zasadach określonych w przepisach o ochronie danych osobowych.</w:t>
      </w:r>
    </w:p>
    <w:p w14:paraId="05144A47" w14:textId="6EF0726C" w:rsidR="00A67CF8" w:rsidRPr="00A67CF8" w:rsidRDefault="00A67CF8" w:rsidP="009E531C">
      <w:pPr>
        <w:pStyle w:val="ZUSTzmustartykuempunktem"/>
      </w:pPr>
      <w:r w:rsidRPr="00A67CF8">
        <w:t>3.</w:t>
      </w:r>
      <w:r w:rsidR="007B1458">
        <w:tab/>
      </w:r>
      <w:r w:rsidRPr="00A67CF8">
        <w:t xml:space="preserve">Podmioty wymienione w ust. 1 </w:t>
      </w:r>
      <w:r w:rsidR="00942C96">
        <w:t>przetwarzają</w:t>
      </w:r>
      <w:r w:rsidRPr="00A67CF8">
        <w:t xml:space="preserve"> dane udostępnione z </w:t>
      </w:r>
      <w:r w:rsidR="000B6A5B" w:rsidRPr="000B6A5B">
        <w:t>System</w:t>
      </w:r>
      <w:r w:rsidR="000B6A5B">
        <w:t>u</w:t>
      </w:r>
      <w:r w:rsidR="000B6A5B" w:rsidRPr="000B6A5B">
        <w:t xml:space="preserve"> </w:t>
      </w:r>
      <w:proofErr w:type="spellStart"/>
      <w:r w:rsidRPr="00A67CF8">
        <w:t>eNK</w:t>
      </w:r>
      <w:proofErr w:type="spellEnd"/>
      <w:r w:rsidRPr="00A67CF8">
        <w:t xml:space="preserve">@ przez okres </w:t>
      </w:r>
      <w:r w:rsidR="000B6A5B">
        <w:t>10</w:t>
      </w:r>
      <w:r w:rsidRPr="00A67CF8">
        <w:t xml:space="preserve"> lat od dnia ich udostępnienia. Dane udostępnione z </w:t>
      </w:r>
      <w:r w:rsidR="000B6A5B" w:rsidRPr="000B6A5B">
        <w:t>System</w:t>
      </w:r>
      <w:r w:rsidR="000B6A5B">
        <w:t>u</w:t>
      </w:r>
      <w:r w:rsidR="000B6A5B" w:rsidRPr="000B6A5B">
        <w:t xml:space="preserve"> </w:t>
      </w:r>
      <w:proofErr w:type="spellStart"/>
      <w:r w:rsidRPr="00A67CF8">
        <w:t>eNK</w:t>
      </w:r>
      <w:proofErr w:type="spellEnd"/>
      <w:r w:rsidRPr="00A67CF8">
        <w:t xml:space="preserve">@ </w:t>
      </w:r>
      <w:r w:rsidR="000B6A5B">
        <w:t>archiwizuje</w:t>
      </w:r>
      <w:r w:rsidRPr="00A67CF8">
        <w:t xml:space="preserve"> się niezwłocznie po upływie okresu </w:t>
      </w:r>
      <w:r w:rsidR="0023248A">
        <w:t xml:space="preserve">ich </w:t>
      </w:r>
      <w:r w:rsidR="00EF4CC2">
        <w:t>przetwarzania</w:t>
      </w:r>
      <w:r w:rsidRPr="00A67CF8">
        <w:t>.</w:t>
      </w:r>
    </w:p>
    <w:p w14:paraId="364BD98B" w14:textId="01B7DA0A" w:rsidR="00F07DE5" w:rsidRDefault="00A67CF8" w:rsidP="009E531C">
      <w:pPr>
        <w:pStyle w:val="ZARTzmartartykuempunktem"/>
      </w:pPr>
      <w:r w:rsidRPr="00A67CF8">
        <w:t>Art. 9o.</w:t>
      </w:r>
      <w:r w:rsidR="007B1458">
        <w:tab/>
      </w:r>
      <w:r w:rsidRPr="00A67CF8">
        <w:t>Minister właściwy do spraw informatyzacji określi, w drodze rozporządzenia</w:t>
      </w:r>
      <w:r w:rsidR="00F07DE5">
        <w:t>:</w:t>
      </w:r>
    </w:p>
    <w:p w14:paraId="3CBF31D9" w14:textId="5EB2F8BA" w:rsidR="00F07DE5" w:rsidRPr="008E56AC" w:rsidRDefault="00F07DE5" w:rsidP="009E531C">
      <w:pPr>
        <w:pStyle w:val="ZPKTzmpktartykuempunktem"/>
      </w:pPr>
      <w:r w:rsidRPr="008E56AC">
        <w:lastRenderedPageBreak/>
        <w:t>1)</w:t>
      </w:r>
      <w:r w:rsidR="007B1458">
        <w:tab/>
      </w:r>
      <w:r w:rsidR="00A67CF8" w:rsidRPr="008E56AC">
        <w:t>szczegółowe warunki, w tym techniczne i organizacyjne</w:t>
      </w:r>
      <w:r w:rsidR="009F395F" w:rsidRPr="008E56AC">
        <w:t>,</w:t>
      </w:r>
      <w:r w:rsidRPr="008E56AC">
        <w:t xml:space="preserve"> funkcjonowania </w:t>
      </w:r>
      <w:r w:rsidR="000B6A5B" w:rsidRPr="008E56AC">
        <w:t xml:space="preserve">Systemu </w:t>
      </w:r>
      <w:proofErr w:type="spellStart"/>
      <w:r w:rsidRPr="008E56AC">
        <w:t>eNK</w:t>
      </w:r>
      <w:proofErr w:type="spellEnd"/>
      <w:r w:rsidRPr="008E56AC">
        <w:t>@</w:t>
      </w:r>
      <w:r w:rsidR="00FF14F3">
        <w:t>;</w:t>
      </w:r>
      <w:r w:rsidR="00A67CF8" w:rsidRPr="008E56AC">
        <w:t xml:space="preserve"> </w:t>
      </w:r>
    </w:p>
    <w:p w14:paraId="0D566105" w14:textId="12FCCE6A" w:rsidR="00F07DE5" w:rsidRPr="008E56AC" w:rsidRDefault="00F07DE5" w:rsidP="009E531C">
      <w:pPr>
        <w:pStyle w:val="ZPKTzmpktartykuempunktem"/>
      </w:pPr>
      <w:r w:rsidRPr="008E56AC">
        <w:t>2)</w:t>
      </w:r>
      <w:r w:rsidR="007B1458">
        <w:tab/>
      </w:r>
      <w:r w:rsidR="009F395F" w:rsidRPr="008E56AC">
        <w:t xml:space="preserve">tryb i </w:t>
      </w:r>
      <w:r w:rsidR="00A67CF8" w:rsidRPr="008E56AC">
        <w:t xml:space="preserve">sposób przetwarzania danych z </w:t>
      </w:r>
      <w:r w:rsidR="000B6A5B" w:rsidRPr="008E56AC">
        <w:t xml:space="preserve">Systemu </w:t>
      </w:r>
      <w:proofErr w:type="spellStart"/>
      <w:r w:rsidR="00A67CF8" w:rsidRPr="008E56AC">
        <w:t>eNK</w:t>
      </w:r>
      <w:proofErr w:type="spellEnd"/>
      <w:r w:rsidR="00A67CF8" w:rsidRPr="008E56AC">
        <w:t xml:space="preserve">@, </w:t>
      </w:r>
      <w:r w:rsidR="00031939" w:rsidRPr="008E56AC">
        <w:t>w tym sposób wprowadzania</w:t>
      </w:r>
      <w:r w:rsidR="00DF78AA" w:rsidRPr="008E56AC">
        <w:t xml:space="preserve"> danych do </w:t>
      </w:r>
      <w:r w:rsidR="000B6A5B" w:rsidRPr="008E56AC">
        <w:t xml:space="preserve">Systemu </w:t>
      </w:r>
      <w:proofErr w:type="spellStart"/>
      <w:r w:rsidR="00DF78AA" w:rsidRPr="008E56AC">
        <w:t>eNK</w:t>
      </w:r>
      <w:proofErr w:type="spellEnd"/>
      <w:r w:rsidR="00DF78AA" w:rsidRPr="008E56AC">
        <w:t xml:space="preserve">@ oraz ich </w:t>
      </w:r>
      <w:r w:rsidR="000B6A5B" w:rsidRPr="008E56AC">
        <w:t>archiwizowania</w:t>
      </w:r>
      <w:r w:rsidR="00FF14F3">
        <w:t>;</w:t>
      </w:r>
    </w:p>
    <w:p w14:paraId="696198F3" w14:textId="07877FFE" w:rsidR="0048488A" w:rsidRPr="008E56AC" w:rsidRDefault="00F07DE5" w:rsidP="009E531C">
      <w:pPr>
        <w:pStyle w:val="ZPKTzmpktartykuempunktem"/>
      </w:pPr>
      <w:r w:rsidRPr="008E56AC">
        <w:t>3)</w:t>
      </w:r>
      <w:r w:rsidR="007B1458">
        <w:tab/>
      </w:r>
      <w:r w:rsidR="009E3F84">
        <w:t>sposób</w:t>
      </w:r>
      <w:r w:rsidRPr="008E56AC">
        <w:t xml:space="preserve"> rejestracji i logowania do </w:t>
      </w:r>
      <w:r w:rsidR="000B6A5B" w:rsidRPr="008E56AC">
        <w:t xml:space="preserve">Systemu </w:t>
      </w:r>
      <w:proofErr w:type="spellStart"/>
      <w:r w:rsidRPr="008E56AC">
        <w:t>eNK</w:t>
      </w:r>
      <w:proofErr w:type="spellEnd"/>
      <w:r w:rsidRPr="008E56AC">
        <w:t>@</w:t>
      </w:r>
      <w:r w:rsidR="0048488A" w:rsidRPr="008E56AC">
        <w:t xml:space="preserve"> oraz przyznawania przez administratora poziomu dostępu do danych</w:t>
      </w:r>
      <w:r w:rsidR="00FF14F3">
        <w:t>;</w:t>
      </w:r>
    </w:p>
    <w:p w14:paraId="368D6014" w14:textId="7445F1B0" w:rsidR="009F395F" w:rsidRPr="008E56AC" w:rsidRDefault="009F395F" w:rsidP="009E531C">
      <w:pPr>
        <w:pStyle w:val="ZPKTzmpktartykuempunktem"/>
      </w:pPr>
      <w:r w:rsidRPr="008E56AC">
        <w:t>4)</w:t>
      </w:r>
      <w:r w:rsidR="007B1458">
        <w:tab/>
      </w:r>
      <w:r w:rsidRPr="008E56AC">
        <w:t xml:space="preserve">tryb i sposób udostępniania danych z Systemu </w:t>
      </w:r>
      <w:proofErr w:type="spellStart"/>
      <w:r w:rsidRPr="008E56AC">
        <w:t>eNK</w:t>
      </w:r>
      <w:proofErr w:type="spellEnd"/>
      <w:r w:rsidRPr="008E56AC">
        <w:t>@</w:t>
      </w:r>
    </w:p>
    <w:p w14:paraId="2D82B113" w14:textId="7A10C02B" w:rsidR="00F07DE5" w:rsidRDefault="00FF14F3" w:rsidP="009E531C">
      <w:pPr>
        <w:pStyle w:val="ZCZWSPPKTzmczciwsppktartykuempunktem"/>
      </w:pPr>
      <w:r>
        <w:t>-</w:t>
      </w:r>
      <w:r w:rsidR="007B1458">
        <w:tab/>
      </w:r>
      <w:r w:rsidR="00A67CF8" w:rsidRPr="00A67CF8">
        <w:t xml:space="preserve">uwzględniając konieczność </w:t>
      </w:r>
      <w:bookmarkStart w:id="30" w:name="_Hlk213244612"/>
      <w:r w:rsidR="00A67CF8" w:rsidRPr="00A67CF8">
        <w:t xml:space="preserve">zapewnienia bezpieczeństwa </w:t>
      </w:r>
      <w:r w:rsidR="007E292B">
        <w:t xml:space="preserve">i </w:t>
      </w:r>
      <w:r w:rsidR="007E292B" w:rsidRPr="007E292B">
        <w:t xml:space="preserve">weryfikacji </w:t>
      </w:r>
      <w:r w:rsidR="00A67CF8" w:rsidRPr="00A67CF8">
        <w:t xml:space="preserve">danych wprowadzanych do </w:t>
      </w:r>
      <w:r w:rsidR="000B6A5B" w:rsidRPr="000B6A5B">
        <w:t>System</w:t>
      </w:r>
      <w:r w:rsidR="000B6A5B">
        <w:t>u</w:t>
      </w:r>
      <w:r w:rsidR="000B6A5B" w:rsidRPr="000B6A5B">
        <w:t xml:space="preserve"> </w:t>
      </w:r>
      <w:proofErr w:type="spellStart"/>
      <w:r w:rsidR="00A67CF8" w:rsidRPr="00A67CF8">
        <w:t>eNK</w:t>
      </w:r>
      <w:proofErr w:type="spellEnd"/>
      <w:r w:rsidR="00A67CF8" w:rsidRPr="00A67CF8">
        <w:t>@ za pomocą obsługujących go systemów teleinformatycznych i ich ochrony przed niedozwolonym lub niezgodnym z prawem przetwarzaniem oraz przypadkową utratą, zniszczeniem lub uszkodzeniem.</w:t>
      </w:r>
      <w:r w:rsidRPr="00A67CF8">
        <w:t>”</w:t>
      </w:r>
      <w:r>
        <w:t>;</w:t>
      </w:r>
    </w:p>
    <w:p w14:paraId="3BCD40D7" w14:textId="2D354E8C" w:rsidR="00286229" w:rsidRPr="00286229" w:rsidRDefault="00286229" w:rsidP="00286229">
      <w:pPr>
        <w:pStyle w:val="PKTpunkt"/>
      </w:pPr>
      <w:r w:rsidRPr="00286229">
        <w:t>1</w:t>
      </w:r>
      <w:r w:rsidR="009C7E56">
        <w:t>2</w:t>
      </w:r>
      <w:r w:rsidRPr="00286229">
        <w:t>)</w:t>
      </w:r>
      <w:r w:rsidRPr="00286229">
        <w:tab/>
        <w:t>w art. 1</w:t>
      </w:r>
      <w:r>
        <w:t>0</w:t>
      </w:r>
      <w:r w:rsidRPr="00286229">
        <w:t xml:space="preserve">a </w:t>
      </w:r>
      <w:r>
        <w:t xml:space="preserve">w </w:t>
      </w:r>
      <w:r w:rsidRPr="00286229">
        <w:t xml:space="preserve">ust. </w:t>
      </w:r>
      <w:r>
        <w:t xml:space="preserve">3 w pkt 9 kropkę zastępuje się przecinkiem i dodaje się wyrazy </w:t>
      </w:r>
      <w:r w:rsidRPr="00286229">
        <w:t>„przekazanych przez wojewodę po dokonaniu oceny formalnej oraz wstępnej oceny merytorycznej tych projektów</w:t>
      </w:r>
      <w:r>
        <w:t>.</w:t>
      </w:r>
      <w:r w:rsidRPr="00286229">
        <w:t>”</w:t>
      </w:r>
      <w:r>
        <w:t>;</w:t>
      </w:r>
    </w:p>
    <w:p w14:paraId="143182CA" w14:textId="711313E1" w:rsidR="00FB2C3C" w:rsidRPr="00FB2C3C" w:rsidRDefault="003224AB" w:rsidP="00286229">
      <w:pPr>
        <w:pStyle w:val="PKTpunkt"/>
      </w:pPr>
      <w:bookmarkStart w:id="31" w:name="_Hlk214284292"/>
      <w:bookmarkEnd w:id="30"/>
      <w:r>
        <w:t>1</w:t>
      </w:r>
      <w:r w:rsidR="009C7E56">
        <w:t>3</w:t>
      </w:r>
      <w:r>
        <w:t>)</w:t>
      </w:r>
      <w:bookmarkStart w:id="32" w:name="_Hlk233205916"/>
      <w:r w:rsidR="007B1458">
        <w:tab/>
      </w:r>
      <w:r w:rsidR="00FB2C3C" w:rsidRPr="00FB2C3C">
        <w:t xml:space="preserve">w art. 12a </w:t>
      </w:r>
      <w:r w:rsidR="00DD64EC" w:rsidRPr="00DD64EC">
        <w:t xml:space="preserve">po ust. 4a dodaje się ust. 4aa </w:t>
      </w:r>
      <w:r w:rsidR="00FB2C3C" w:rsidRPr="00FB2C3C">
        <w:t xml:space="preserve">w brzmieniu: </w:t>
      </w:r>
    </w:p>
    <w:p w14:paraId="4A734358" w14:textId="5E1146F3" w:rsidR="00FB2C3C" w:rsidRDefault="00FB2C3C" w:rsidP="009E531C">
      <w:pPr>
        <w:pStyle w:val="ZUSTzmustartykuempunktem"/>
      </w:pPr>
      <w:bookmarkStart w:id="33" w:name="_Hlk233106475"/>
      <w:r w:rsidRPr="00FB2C3C">
        <w:t>„4</w:t>
      </w:r>
      <w:r w:rsidR="00DD64EC">
        <w:t>aa.</w:t>
      </w:r>
      <w:r w:rsidR="007B1458">
        <w:tab/>
      </w:r>
      <w:r>
        <w:t>P</w:t>
      </w:r>
      <w:r w:rsidRPr="00FB2C3C">
        <w:t xml:space="preserve">rzed podjęciem decyzji, o której mowa w ust. 1, </w:t>
      </w:r>
      <w:r w:rsidR="00DD64EC">
        <w:t>funkcjonariusz Policji</w:t>
      </w:r>
      <w:r w:rsidRPr="00FB2C3C">
        <w:t xml:space="preserve"> w pierwszej kolejności wypełnia kwestionariusz szacowania ryzyka zagrożenia życia lub zdrowia ludzkiego</w:t>
      </w:r>
      <w:r>
        <w:t xml:space="preserve"> </w:t>
      </w:r>
      <w:r w:rsidRPr="00FB2C3C">
        <w:t>służący stwierdzeniu zasadności zatrzymania, o którym mowa w art. 15a ust. 1 ustawy z dnia 6 kwietnia 1990 r. o Policji, lub wydaje nakaz, zakaz zbliżania się, zakaz kontaktowania się, lub zakaz wstępu zgodnie z art. 15ab tejże ustawy.</w:t>
      </w:r>
      <w:r w:rsidR="0064045D" w:rsidRPr="008D7F02">
        <w:t>”</w:t>
      </w:r>
      <w:r w:rsidR="0064045D">
        <w:t>.</w:t>
      </w:r>
    </w:p>
    <w:bookmarkEnd w:id="32"/>
    <w:p w14:paraId="7D74565D" w14:textId="50C7AA51" w:rsidR="005541BC" w:rsidRPr="00CC2377" w:rsidRDefault="005541BC" w:rsidP="00CC2377">
      <w:pPr>
        <w:pStyle w:val="ARTartustawynprozporzdzenia"/>
      </w:pPr>
      <w:r w:rsidRPr="005541BC">
        <w:t>Art. 2</w:t>
      </w:r>
      <w:r w:rsidRPr="00CC2377">
        <w:t>.</w:t>
      </w:r>
      <w:r w:rsidR="007B1458">
        <w:tab/>
      </w:r>
      <w:r w:rsidRPr="00CC2377">
        <w:t xml:space="preserve">W ustawie z dnia 25 lutego 1964 r. - Kodeks rodzinny i opiekuńczy (Dz. U. z 2026 r. poz. 236) w art. 109 </w:t>
      </w:r>
      <w:r w:rsidR="007A44A1" w:rsidRPr="00CC2377">
        <w:t xml:space="preserve">w </w:t>
      </w:r>
      <w:r w:rsidRPr="00CC2377">
        <w:t xml:space="preserve">§ 2 </w:t>
      </w:r>
      <w:r w:rsidR="007A44A1" w:rsidRPr="00CC2377">
        <w:t xml:space="preserve">w </w:t>
      </w:r>
      <w:r w:rsidRPr="00CC2377">
        <w:t xml:space="preserve">pkt 1 </w:t>
      </w:r>
      <w:r w:rsidR="00C83442" w:rsidRPr="00CC2377">
        <w:t xml:space="preserve">po wyrazach </w:t>
      </w:r>
      <w:r w:rsidR="0064045D" w:rsidRPr="00CC2377">
        <w:t>„</w:t>
      </w:r>
      <w:r w:rsidR="00C83442" w:rsidRPr="00CC2377">
        <w:t>pracy z asystentem rodziny</w:t>
      </w:r>
      <w:r w:rsidR="003E26B0" w:rsidRPr="00CC2377">
        <w:t>”</w:t>
      </w:r>
      <w:r w:rsidR="00C83442" w:rsidRPr="00CC2377">
        <w:t xml:space="preserve"> dodaje się wyrazy </w:t>
      </w:r>
      <w:r w:rsidR="0064045D" w:rsidRPr="00CC2377">
        <w:t>„</w:t>
      </w:r>
      <w:r w:rsidR="00C83442" w:rsidRPr="00CC2377">
        <w:t>współpracy z grupą diagnostyczno-pomocową,</w:t>
      </w:r>
      <w:r w:rsidR="0064045D" w:rsidRPr="00CC2377">
        <w:t>”</w:t>
      </w:r>
      <w:r w:rsidR="00C83442" w:rsidRPr="00CC2377">
        <w:t>.</w:t>
      </w:r>
    </w:p>
    <w:bookmarkEnd w:id="33"/>
    <w:p w14:paraId="4FE94177" w14:textId="39E7495D" w:rsidR="00C83442" w:rsidRDefault="00C83442" w:rsidP="00CC2377">
      <w:pPr>
        <w:pStyle w:val="ARTartustawynprozporzdzenia"/>
      </w:pPr>
      <w:r w:rsidRPr="00CC2377">
        <w:t>Art. 3.</w:t>
      </w:r>
      <w:r w:rsidR="007B1458">
        <w:tab/>
      </w:r>
      <w:r w:rsidRPr="00CC2377">
        <w:t xml:space="preserve">W ustawie z dnia 28 listopada 2003 r. o świadczeniach rodzinnych </w:t>
      </w:r>
      <w:r w:rsidR="003E26B0" w:rsidRPr="00CC2377">
        <w:t>(</w:t>
      </w:r>
      <w:r w:rsidRPr="00CC2377">
        <w:t>Dz.</w:t>
      </w:r>
      <w:r w:rsidR="0099107E" w:rsidRPr="00CC2377">
        <w:t xml:space="preserve"> </w:t>
      </w:r>
      <w:r w:rsidRPr="00CC2377">
        <w:t xml:space="preserve">U. </w:t>
      </w:r>
      <w:r w:rsidR="003E26B0" w:rsidRPr="00CC2377">
        <w:t xml:space="preserve">z </w:t>
      </w:r>
      <w:r w:rsidRPr="00CC2377">
        <w:t>2025 r. poz. 1208 oraz z 2026 r</w:t>
      </w:r>
      <w:r>
        <w:t>. poz. 203) po art. 6 dodaj</w:t>
      </w:r>
      <w:r w:rsidR="003E26B0">
        <w:t>e</w:t>
      </w:r>
      <w:r>
        <w:t xml:space="preserve"> się a</w:t>
      </w:r>
      <w:r w:rsidRPr="00C83442">
        <w:t>rt. 6a</w:t>
      </w:r>
      <w:r>
        <w:t xml:space="preserve"> w brzmieniu:</w:t>
      </w:r>
    </w:p>
    <w:p w14:paraId="69E85FFB" w14:textId="45A52F3E" w:rsidR="00C83442" w:rsidRPr="00C83442" w:rsidRDefault="0064045D" w:rsidP="009E531C">
      <w:pPr>
        <w:pStyle w:val="ZARTzmartartykuempunktem"/>
      </w:pPr>
      <w:r w:rsidRPr="00FB2C3C">
        <w:t>„</w:t>
      </w:r>
      <w:r w:rsidR="00C83442">
        <w:t>Art. 6a.</w:t>
      </w:r>
      <w:r w:rsidR="00C83442" w:rsidRPr="00C83442">
        <w:t>1.</w:t>
      </w:r>
      <w:r w:rsidR="007B1458">
        <w:tab/>
      </w:r>
      <w:r w:rsidR="00C83442" w:rsidRPr="00C83442">
        <w:t xml:space="preserve">Zasiłek rodzinny na dziecko do ukończenia 3. roku życia </w:t>
      </w:r>
      <w:r w:rsidR="00C230D7" w:rsidRPr="00C83442">
        <w:t>przysługuje,</w:t>
      </w:r>
      <w:r w:rsidR="00C83442" w:rsidRPr="00C83442">
        <w:t xml:space="preserve"> jeżeli dziecko pozostaje pod opieką medyczną.</w:t>
      </w:r>
    </w:p>
    <w:p w14:paraId="1E30174E" w14:textId="06FF8C0B" w:rsidR="0064045D" w:rsidRPr="00C83442" w:rsidRDefault="0064045D" w:rsidP="009E531C">
      <w:pPr>
        <w:pStyle w:val="ZUSTzmustartykuempunktem"/>
      </w:pPr>
      <w:r>
        <w:t>2</w:t>
      </w:r>
      <w:r w:rsidRPr="00C83442">
        <w:t>.</w:t>
      </w:r>
      <w:r w:rsidR="007B1458">
        <w:tab/>
      </w:r>
      <w:r w:rsidRPr="00C83442">
        <w:t>Pozostawanie dziecka pod opieką medyczną potwierdza się:</w:t>
      </w:r>
    </w:p>
    <w:p w14:paraId="35FAC9C1" w14:textId="0FE82E1C" w:rsidR="0064045D" w:rsidRPr="0064045D" w:rsidRDefault="0064045D" w:rsidP="009E531C">
      <w:pPr>
        <w:pStyle w:val="ZPKTzmpktartykuempunktem"/>
      </w:pPr>
      <w:r w:rsidRPr="0064045D">
        <w:t xml:space="preserve"> 1)</w:t>
      </w:r>
      <w:r w:rsidR="007B1458">
        <w:tab/>
      </w:r>
      <w:r w:rsidRPr="0064045D">
        <w:t>zaświadczeniem wystawionym przez lekarza podstawowej opieki zdrowotnej, pielęgniarkę podstawowej opieki zdrowotnej lub położną podstawowej opieki zdrowotnej lub</w:t>
      </w:r>
    </w:p>
    <w:p w14:paraId="711AB05A" w14:textId="4E8EE90D" w:rsidR="0064045D" w:rsidRPr="0064045D" w:rsidRDefault="0064045D" w:rsidP="009E531C">
      <w:pPr>
        <w:pStyle w:val="ZPKTzmpktartykuempunktem"/>
      </w:pPr>
      <w:r w:rsidRPr="0064045D">
        <w:lastRenderedPageBreak/>
        <w:t>2)</w:t>
      </w:r>
      <w:r w:rsidR="007B1458">
        <w:tab/>
      </w:r>
      <w:r w:rsidRPr="0064045D">
        <w:t>dokumentacją medyczną indywidualną, o której mowa w przepisach wydanych na podstawie art. 30 ust. 1 ustawy z dnia 6 listopada 2008 r. o prawach pacjenta i Rzeczniku Praw Pacjenta (Dz. U. z 2024 r. poz. 581 oraz z 2026 r. poz. 26</w:t>
      </w:r>
      <w:r w:rsidR="0099107E">
        <w:t xml:space="preserve"> i 791</w:t>
      </w:r>
      <w:r w:rsidRPr="0064045D">
        <w:t>), w szczególności książeczką zdrowia dziecka.</w:t>
      </w:r>
    </w:p>
    <w:p w14:paraId="36BF22A0" w14:textId="0F170D5B" w:rsidR="00C83442" w:rsidRPr="00C83442" w:rsidRDefault="0064045D" w:rsidP="009E531C">
      <w:pPr>
        <w:pStyle w:val="ZUSTzmustartykuempunktem"/>
      </w:pPr>
      <w:r w:rsidRPr="0064045D">
        <w:t>3</w:t>
      </w:r>
      <w:r w:rsidR="00C83442" w:rsidRPr="0064045D">
        <w:t>.</w:t>
      </w:r>
      <w:r w:rsidR="007B1458">
        <w:tab/>
      </w:r>
      <w:r w:rsidR="00C83442" w:rsidRPr="0064045D">
        <w:t>Formą opieki medycznej, o której mowa w ust. 1, są świadczenia zdrowotne udziel</w:t>
      </w:r>
      <w:r w:rsidRPr="0064045D">
        <w:t>o</w:t>
      </w:r>
      <w:r w:rsidR="00C83442" w:rsidRPr="0064045D">
        <w:t>ne</w:t>
      </w:r>
      <w:r w:rsidR="00C83442" w:rsidRPr="00C83442">
        <w:t xml:space="preserve"> dziecku </w:t>
      </w:r>
      <w:bookmarkStart w:id="34" w:name="_Hlk233198006"/>
      <w:r w:rsidR="00A66EB6">
        <w:t xml:space="preserve">co najmniej raz </w:t>
      </w:r>
      <w:r w:rsidR="00C83442">
        <w:t xml:space="preserve">w kwartale poprzedzającym </w:t>
      </w:r>
      <w:r>
        <w:t>dzień wystawienia zaświadczenia</w:t>
      </w:r>
      <w:bookmarkEnd w:id="34"/>
      <w:r>
        <w:t>, o którym mowa w ust. 2 pkt 1, lub</w:t>
      </w:r>
      <w:r w:rsidR="00AA6BD8">
        <w:t xml:space="preserve"> w kwartale poprzedzającym</w:t>
      </w:r>
      <w:r>
        <w:t xml:space="preserve"> dzień złożenia</w:t>
      </w:r>
      <w:r w:rsidR="00C83442">
        <w:t xml:space="preserve"> </w:t>
      </w:r>
      <w:r>
        <w:t>w</w:t>
      </w:r>
      <w:r w:rsidRPr="0064045D">
        <w:t>nios</w:t>
      </w:r>
      <w:r>
        <w:t xml:space="preserve">ku </w:t>
      </w:r>
      <w:r w:rsidRPr="0064045D">
        <w:t xml:space="preserve">o ustalenie prawa do </w:t>
      </w:r>
      <w:r>
        <w:t xml:space="preserve">zasiłku rodzinnego oraz dodatków do zasiłku rodzinnego, </w:t>
      </w:r>
      <w:r w:rsidR="00C83442" w:rsidRPr="00C83442">
        <w:t>w ramach:</w:t>
      </w:r>
    </w:p>
    <w:p w14:paraId="5DA02EC9" w14:textId="440BE406" w:rsidR="00C83442" w:rsidRPr="00AA6BD8" w:rsidRDefault="00C83442" w:rsidP="009E531C">
      <w:pPr>
        <w:pStyle w:val="ZPKTzmpktartykuempunktem"/>
      </w:pPr>
      <w:r w:rsidRPr="00AA6BD8">
        <w:t>1)</w:t>
      </w:r>
      <w:r w:rsidR="007B1458">
        <w:tab/>
      </w:r>
      <w:r w:rsidRPr="00AA6BD8">
        <w:t>podstawowej opieki zdrowotnej</w:t>
      </w:r>
      <w:r w:rsidR="0064045D" w:rsidRPr="00AA6BD8">
        <w:t>;</w:t>
      </w:r>
    </w:p>
    <w:p w14:paraId="652FCCFA" w14:textId="2633F0ED" w:rsidR="00C83442" w:rsidRPr="00AA6BD8" w:rsidRDefault="00C83442" w:rsidP="009E531C">
      <w:pPr>
        <w:pStyle w:val="ZPKTzmpktartykuempunktem"/>
      </w:pPr>
      <w:r w:rsidRPr="00AA6BD8">
        <w:t>2)</w:t>
      </w:r>
      <w:r w:rsidR="007B1458">
        <w:tab/>
      </w:r>
      <w:r w:rsidRPr="00AA6BD8">
        <w:t>ambulatoryjnych świadczeń specjalistycznych;</w:t>
      </w:r>
    </w:p>
    <w:p w14:paraId="75D78B9A" w14:textId="3CB801DB" w:rsidR="00C83442" w:rsidRPr="00AA6BD8" w:rsidRDefault="00C83442" w:rsidP="009E531C">
      <w:pPr>
        <w:pStyle w:val="ZPKTzmpktartykuempunktem"/>
      </w:pPr>
      <w:r w:rsidRPr="00AA6BD8">
        <w:t>3)</w:t>
      </w:r>
      <w:r w:rsidR="007B1458">
        <w:tab/>
      </w:r>
      <w:r w:rsidRPr="00AA6BD8">
        <w:t>leczenia szpitalnego.</w:t>
      </w:r>
    </w:p>
    <w:p w14:paraId="6530BFF2" w14:textId="1A8456AA" w:rsidR="0064045D" w:rsidRPr="00C83442" w:rsidRDefault="0064045D" w:rsidP="009E531C">
      <w:pPr>
        <w:pStyle w:val="ZUSTzmustartykuempunktem"/>
      </w:pPr>
      <w:r>
        <w:t>4.</w:t>
      </w:r>
      <w:r w:rsidR="007B1458">
        <w:tab/>
      </w:r>
      <w:r w:rsidRPr="00C83442">
        <w:t xml:space="preserve">Zaświadczenie, o którym mowa w ust. </w:t>
      </w:r>
      <w:r w:rsidR="003E26B0">
        <w:t>2</w:t>
      </w:r>
      <w:r w:rsidRPr="00C83442">
        <w:t xml:space="preserve"> pkt 1, zawiera:</w:t>
      </w:r>
    </w:p>
    <w:p w14:paraId="1A409BA8" w14:textId="50410709" w:rsidR="0064045D" w:rsidRPr="00C83442" w:rsidRDefault="0064045D" w:rsidP="009E531C">
      <w:pPr>
        <w:pStyle w:val="ZPKTzmpktartykuempunktem"/>
      </w:pPr>
      <w:r w:rsidRPr="00C83442">
        <w:t>1)</w:t>
      </w:r>
      <w:r w:rsidR="007B1458">
        <w:tab/>
      </w:r>
      <w:r w:rsidRPr="00C83442">
        <w:t>datę wystawienia</w:t>
      </w:r>
      <w:r w:rsidR="003E26B0">
        <w:t>;</w:t>
      </w:r>
      <w:r w:rsidRPr="00C83442">
        <w:t xml:space="preserve"> </w:t>
      </w:r>
    </w:p>
    <w:p w14:paraId="3BA02F5C" w14:textId="3A3165C1" w:rsidR="0064045D" w:rsidRPr="00C83442" w:rsidRDefault="0064045D" w:rsidP="009E531C">
      <w:pPr>
        <w:pStyle w:val="ZPKTzmpktartykuempunktem"/>
      </w:pPr>
      <w:r w:rsidRPr="00C83442">
        <w:t>2)</w:t>
      </w:r>
      <w:r w:rsidR="007B1458">
        <w:tab/>
      </w:r>
      <w:r w:rsidRPr="00C83442">
        <w:t>pieczątkę podmiotu leczniczego lub praktyki lekarskiej lub praktyki położnej lub praktyki pielęgniarki albo nazwę (firmę) tego podmiotu lub praktyki;</w:t>
      </w:r>
    </w:p>
    <w:p w14:paraId="0B45A029" w14:textId="15D957A7" w:rsidR="0064045D" w:rsidRPr="00C83442" w:rsidRDefault="0064045D" w:rsidP="009E531C">
      <w:pPr>
        <w:pStyle w:val="ZPKTzmpktartykuempunktem"/>
      </w:pPr>
      <w:r w:rsidRPr="00C83442">
        <w:t>2)</w:t>
      </w:r>
      <w:r w:rsidR="007B1458">
        <w:tab/>
      </w:r>
      <w:r w:rsidRPr="00C83442">
        <w:t>dane dziecka: imię, nazwisko, numer PESEL lub nazwę i numer dokumentu potwierdzającego tożsamość oraz adres zamieszkania;</w:t>
      </w:r>
    </w:p>
    <w:p w14:paraId="091E002B" w14:textId="1246E685" w:rsidR="0064045D" w:rsidRPr="00C83442" w:rsidRDefault="0064045D" w:rsidP="009E531C">
      <w:pPr>
        <w:pStyle w:val="ZPKTzmpktartykuempunktem"/>
      </w:pPr>
      <w:r w:rsidRPr="00C83442">
        <w:t>3)</w:t>
      </w:r>
      <w:r w:rsidR="007B1458">
        <w:tab/>
      </w:r>
      <w:r w:rsidRPr="00C83442">
        <w:t>dane rodziców dziecka: imię, nazwisko oraz adres zamieszkania;</w:t>
      </w:r>
    </w:p>
    <w:p w14:paraId="5EF918BB" w14:textId="7A951956" w:rsidR="0064045D" w:rsidRPr="00C83442" w:rsidRDefault="0064045D" w:rsidP="009E531C">
      <w:pPr>
        <w:pStyle w:val="ZPKTzmpktartykuempunktem"/>
      </w:pPr>
      <w:r w:rsidRPr="00C83442">
        <w:t>4)</w:t>
      </w:r>
      <w:r w:rsidR="007B1458">
        <w:tab/>
      </w:r>
      <w:r w:rsidRPr="00C83442">
        <w:t>dane lekarza podstawowej opieki zdrowotnej, pielęgniarki podstawowej opieki zdrowotnej lub położnej podstawowej opieki zdrowotnej wystawiających zaświadczenie: imię, nazwisko, tytuł zawodowy oraz numer wykonywania zawodu;</w:t>
      </w:r>
    </w:p>
    <w:p w14:paraId="1536B718" w14:textId="03300E54" w:rsidR="0064045D" w:rsidRPr="00C83442" w:rsidRDefault="0064045D" w:rsidP="009E531C">
      <w:pPr>
        <w:pStyle w:val="ZPKTzmpktartykuempunktem"/>
      </w:pPr>
      <w:r w:rsidRPr="00C83442">
        <w:t>5)</w:t>
      </w:r>
      <w:r w:rsidR="007B1458">
        <w:tab/>
      </w:r>
      <w:r w:rsidRPr="00C83442">
        <w:t xml:space="preserve">informacje o </w:t>
      </w:r>
      <w:r w:rsidR="003E26B0">
        <w:t xml:space="preserve">dacie </w:t>
      </w:r>
      <w:r w:rsidRPr="00C83442">
        <w:t>udzieleni</w:t>
      </w:r>
      <w:r w:rsidR="003E26B0">
        <w:t>a</w:t>
      </w:r>
      <w:r w:rsidRPr="00C83442">
        <w:t xml:space="preserve"> dziecku </w:t>
      </w:r>
      <w:r w:rsidR="00B3214C" w:rsidRPr="00B3214C">
        <w:t xml:space="preserve">w kwartale poprzedzającym dzień wystawienia zaświadczenia </w:t>
      </w:r>
      <w:r w:rsidRPr="00C83442">
        <w:t xml:space="preserve">świadczeń zdrowotnych wraz ze wskazaniem ich rodzaju i zakresu; </w:t>
      </w:r>
    </w:p>
    <w:p w14:paraId="42EEEA72" w14:textId="392B633A" w:rsidR="0026347E" w:rsidRDefault="0064045D" w:rsidP="009E531C">
      <w:pPr>
        <w:pStyle w:val="ZPKTzmpktartykuempunktem"/>
      </w:pPr>
      <w:r w:rsidRPr="00C83442">
        <w:t>6)</w:t>
      </w:r>
      <w:r w:rsidR="007B1458">
        <w:tab/>
      </w:r>
      <w:r w:rsidRPr="00C83442">
        <w:t>podpis lekarza podstawowej opieki zdrowotnej, pielęgniarki podstawowej opieki zdrowotnej lub położnej podstawowej opieki zdrowotnej wystawiających zaświadczenie.</w:t>
      </w:r>
      <w:r w:rsidR="00B61ABA" w:rsidRPr="00B61ABA">
        <w:t>”</w:t>
      </w:r>
      <w:r w:rsidR="00B61ABA">
        <w:t>.</w:t>
      </w:r>
    </w:p>
    <w:p w14:paraId="4A76F4E4" w14:textId="4168D1A5" w:rsidR="00513EDC" w:rsidRPr="00CC2377" w:rsidRDefault="00766EF2" w:rsidP="00CC2377">
      <w:pPr>
        <w:pStyle w:val="ARTartustawynprozporzdzenia"/>
      </w:pPr>
      <w:r w:rsidRPr="00766EF2">
        <w:t xml:space="preserve">Art. </w:t>
      </w:r>
      <w:r w:rsidR="00B61ABA">
        <w:t>4</w:t>
      </w:r>
      <w:r w:rsidRPr="00766EF2">
        <w:t>.</w:t>
      </w:r>
      <w:r w:rsidR="007B1458">
        <w:tab/>
      </w:r>
      <w:r w:rsidR="00904B97" w:rsidRPr="00904B97">
        <w:t xml:space="preserve">Do </w:t>
      </w:r>
      <w:r w:rsidR="00904B97" w:rsidRPr="00CC2377">
        <w:t>procedur „Niebieskie Karty” wszczęt</w:t>
      </w:r>
      <w:r w:rsidR="00513EDC" w:rsidRPr="00CC2377">
        <w:t>ych</w:t>
      </w:r>
      <w:r w:rsidR="00904B97" w:rsidRPr="00CC2377">
        <w:t xml:space="preserve"> i niezakończon</w:t>
      </w:r>
      <w:r w:rsidR="00513EDC" w:rsidRPr="00CC2377">
        <w:t>ych przed dniem wejścia w życie niniejszej ustawy stosuje się przepisy ustawy zmienianej w art. 1, w brzmieniu dotychczasowym.</w:t>
      </w:r>
    </w:p>
    <w:p w14:paraId="01BE6BC9" w14:textId="097ADDAA" w:rsidR="00513EDC" w:rsidRPr="00CC2377" w:rsidRDefault="00513EDC" w:rsidP="00CC2377">
      <w:pPr>
        <w:pStyle w:val="ARTartustawynprozporzdzenia"/>
      </w:pPr>
      <w:r w:rsidRPr="00CC2377">
        <w:lastRenderedPageBreak/>
        <w:t xml:space="preserve">Art. </w:t>
      </w:r>
      <w:r w:rsidR="005231E8" w:rsidRPr="00CC2377">
        <w:t>5</w:t>
      </w:r>
      <w:r w:rsidRPr="00CC2377">
        <w:t>.</w:t>
      </w:r>
      <w:r w:rsidR="007B1458">
        <w:tab/>
      </w:r>
      <w:r w:rsidR="00904B97" w:rsidRPr="00CC2377">
        <w:t xml:space="preserve">Do dokumentacji wytworzonej lub zgromadzonej do dnia </w:t>
      </w:r>
      <w:r w:rsidR="00766EF2" w:rsidRPr="00CC2377">
        <w:t>3</w:t>
      </w:r>
      <w:r w:rsidR="008E56AC" w:rsidRPr="00CC2377">
        <w:t>1</w:t>
      </w:r>
      <w:r w:rsidR="00766EF2" w:rsidRPr="00CC2377">
        <w:t xml:space="preserve"> maja</w:t>
      </w:r>
      <w:r w:rsidR="00904B97" w:rsidRPr="00CC2377">
        <w:t xml:space="preserve"> 202</w:t>
      </w:r>
      <w:r w:rsidR="008E56AC" w:rsidRPr="00CC2377">
        <w:t>7</w:t>
      </w:r>
      <w:r w:rsidR="00DE27C9" w:rsidRPr="00CC2377">
        <w:t xml:space="preserve"> </w:t>
      </w:r>
      <w:r w:rsidR="00904B97" w:rsidRPr="00CC2377">
        <w:t xml:space="preserve">r. </w:t>
      </w:r>
      <w:bookmarkStart w:id="35" w:name="_Hlk225758970"/>
      <w:r w:rsidR="007A44A1" w:rsidRPr="00CC2377">
        <w:t>w toku realizacji</w:t>
      </w:r>
      <w:r w:rsidRPr="00CC2377">
        <w:t xml:space="preserve"> procedury „Niebieskie Karty”</w:t>
      </w:r>
      <w:bookmarkEnd w:id="35"/>
      <w:r w:rsidRPr="00CC2377">
        <w:t>, stosuje się przepisy dotychczasowe.</w:t>
      </w:r>
    </w:p>
    <w:bookmarkEnd w:id="31"/>
    <w:p w14:paraId="36747D0B" w14:textId="19872739" w:rsidR="00C20CB4" w:rsidRPr="00CC2377" w:rsidRDefault="00513EDC" w:rsidP="00CC2377">
      <w:pPr>
        <w:pStyle w:val="ARTartustawynprozporzdzenia"/>
      </w:pPr>
      <w:r w:rsidRPr="00CC2377">
        <w:t xml:space="preserve">Art. </w:t>
      </w:r>
      <w:r w:rsidR="005231E8" w:rsidRPr="00CC2377">
        <w:t>6</w:t>
      </w:r>
      <w:r w:rsidRPr="00CC2377">
        <w:t>.</w:t>
      </w:r>
      <w:r w:rsidR="007B1458">
        <w:tab/>
      </w:r>
      <w:r w:rsidR="00E644BF" w:rsidRPr="00CC2377">
        <w:t>Do działań monitorujących, o który</w:t>
      </w:r>
      <w:r w:rsidR="00BD1304">
        <w:t>ch</w:t>
      </w:r>
      <w:r w:rsidR="00E644BF" w:rsidRPr="00CC2377">
        <w:t xml:space="preserve"> mowa w art. 9h ust. 2 ustawy zmienianej w art. 1, </w:t>
      </w:r>
      <w:r w:rsidR="00DE7110" w:rsidRPr="00CC2377">
        <w:t xml:space="preserve">w brzmieniu dotychczasowym, </w:t>
      </w:r>
      <w:r w:rsidR="00E644BF" w:rsidRPr="00CC2377">
        <w:t>prowadzonych i niezakończonych przed dniem wejścia w życie niniejszej ustawy</w:t>
      </w:r>
      <w:r w:rsidR="00E02714" w:rsidRPr="00CC2377">
        <w:t>,</w:t>
      </w:r>
      <w:r w:rsidR="00E644BF" w:rsidRPr="00CC2377">
        <w:t xml:space="preserve"> stosuje się przepisy ustawy zmienianej w art. 1</w:t>
      </w:r>
      <w:r w:rsidR="00E02714" w:rsidRPr="00CC2377">
        <w:t xml:space="preserve"> </w:t>
      </w:r>
      <w:r w:rsidR="00E644BF" w:rsidRPr="00CC2377">
        <w:t>w brzmieniu nadanym niniejszą ustawą.</w:t>
      </w:r>
    </w:p>
    <w:p w14:paraId="51B9496F" w14:textId="0549BD5A" w:rsidR="00B10DBD" w:rsidRPr="00CC2377" w:rsidRDefault="00B10DBD" w:rsidP="00CC2377">
      <w:pPr>
        <w:pStyle w:val="ARTartustawynprozporzdzenia"/>
      </w:pPr>
      <w:r w:rsidRPr="00CC2377">
        <w:t xml:space="preserve">Art. </w:t>
      </w:r>
      <w:r w:rsidR="005231E8" w:rsidRPr="00CC2377">
        <w:t>7</w:t>
      </w:r>
      <w:r w:rsidRPr="00CC2377">
        <w:t>. 1.</w:t>
      </w:r>
      <w:r w:rsidR="007B1458">
        <w:tab/>
      </w:r>
      <w:r w:rsidRPr="00CC2377">
        <w:t xml:space="preserve">Osoby pobierające zasiłek rodzinny na dziecko, które w dniu wejścia w życie niniejszej ustawy nie ukończyło 3. roku życia, </w:t>
      </w:r>
      <w:r w:rsidR="00E05E75">
        <w:t>zobowiązane są</w:t>
      </w:r>
      <w:r w:rsidRPr="00CC2377">
        <w:t>, w terminie 3 miesięcy od dnia wejścia w życie niniejszej ustawy, potwierdzić właściwemu</w:t>
      </w:r>
      <w:r w:rsidR="00E05E75">
        <w:t xml:space="preserve"> organowi</w:t>
      </w:r>
      <w:r w:rsidRPr="00CC2377">
        <w:t xml:space="preserve"> pozostawanie tego dziecka pod opieką medyczną</w:t>
      </w:r>
      <w:r w:rsidR="00E05E75">
        <w:t>.</w:t>
      </w:r>
      <w:r w:rsidRPr="00CC2377">
        <w:t xml:space="preserve"> </w:t>
      </w:r>
    </w:p>
    <w:p w14:paraId="7E33C34B" w14:textId="3D8534EE" w:rsidR="00B61ABA" w:rsidRDefault="00B10DBD" w:rsidP="00CC2377">
      <w:pPr>
        <w:pStyle w:val="USTustnpkodeksu"/>
      </w:pPr>
      <w:r>
        <w:t>2.</w:t>
      </w:r>
      <w:r w:rsidR="007B1458">
        <w:tab/>
      </w:r>
      <w:r>
        <w:t xml:space="preserve">Niepotwierdzenie pozostawania dziecka pod opieką medyczną </w:t>
      </w:r>
      <w:r w:rsidRPr="00B10DBD">
        <w:t>w terminie</w:t>
      </w:r>
      <w:r>
        <w:t xml:space="preserve">, </w:t>
      </w:r>
      <w:r w:rsidRPr="00B10DBD">
        <w:t xml:space="preserve">o którym mowa w ust. 1, stanowi </w:t>
      </w:r>
      <w:r w:rsidRPr="00CC2377">
        <w:t>podstawę</w:t>
      </w:r>
      <w:r w:rsidRPr="00B10DBD">
        <w:t xml:space="preserve"> do ustalenia, że </w:t>
      </w:r>
      <w:r w:rsidR="002E4704" w:rsidRPr="002E4704">
        <w:t xml:space="preserve">od miesiąca następującego po upływie tego terminu </w:t>
      </w:r>
      <w:r w:rsidRPr="00B10DBD">
        <w:t>zasiłek rodzinny nie przysługuje.</w:t>
      </w:r>
    </w:p>
    <w:p w14:paraId="2782BF89" w14:textId="07264D6D" w:rsidR="00B44386" w:rsidRDefault="00F1063C" w:rsidP="00513EDC">
      <w:pPr>
        <w:pStyle w:val="ARTartustawynprozporzdzenia"/>
      </w:pPr>
      <w:r w:rsidRPr="00F1063C">
        <w:t xml:space="preserve">Art </w:t>
      </w:r>
      <w:r w:rsidR="005231E8">
        <w:t>8</w:t>
      </w:r>
      <w:r w:rsidRPr="00F1063C">
        <w:t>.</w:t>
      </w:r>
      <w:r w:rsidR="007B1458">
        <w:tab/>
      </w:r>
      <w:r w:rsidRPr="00381183">
        <w:t xml:space="preserve">Ustawa wchodzi w życie po upływie </w:t>
      </w:r>
      <w:r w:rsidR="007D7AB3">
        <w:t>14 dni</w:t>
      </w:r>
      <w:r w:rsidR="005F629B">
        <w:t xml:space="preserve"> </w:t>
      </w:r>
      <w:r w:rsidRPr="00381183">
        <w:t>od dnia ogłoszenia</w:t>
      </w:r>
      <w:r w:rsidR="007D7AB3">
        <w:t xml:space="preserve">, z wyjątkiem </w:t>
      </w:r>
      <w:r w:rsidR="00652F27">
        <w:t>art. 9i-9</w:t>
      </w:r>
      <w:r w:rsidR="00D66473">
        <w:t>o</w:t>
      </w:r>
      <w:r w:rsidR="00766EF2" w:rsidRPr="00766EF2">
        <w:t xml:space="preserve"> ustawy zmienianej w art. 1</w:t>
      </w:r>
      <w:r w:rsidR="00902085">
        <w:t xml:space="preserve">, które wchodzą w życie </w:t>
      </w:r>
      <w:r w:rsidR="00CD5090">
        <w:t>z dniem</w:t>
      </w:r>
      <w:r w:rsidR="00902085">
        <w:t xml:space="preserve"> 1 </w:t>
      </w:r>
      <w:r w:rsidR="009F395F">
        <w:t>czerwca</w:t>
      </w:r>
      <w:r w:rsidR="00902085">
        <w:t xml:space="preserve"> 202</w:t>
      </w:r>
      <w:r w:rsidR="00B44CA1">
        <w:t>7</w:t>
      </w:r>
      <w:r w:rsidR="00902085">
        <w:t xml:space="preserve"> r.</w:t>
      </w:r>
    </w:p>
    <w:bookmarkEnd w:id="0"/>
    <w:p w14:paraId="32F68C5B" w14:textId="20B8202E" w:rsidR="0033676F" w:rsidRDefault="0033676F">
      <w:pPr>
        <w:spacing w:after="0" w:line="360" w:lineRule="auto"/>
      </w:pPr>
    </w:p>
    <w:p w14:paraId="7388E53C" w14:textId="77777777" w:rsidR="00D71BAC" w:rsidRPr="00D71BAC" w:rsidRDefault="00D71BAC" w:rsidP="00D71BAC">
      <w:r w:rsidRPr="00D71BAC">
        <w:t>ZA ZGODNOŚĆ POD WZGLĘDEM PRAWNYM,</w:t>
      </w:r>
      <w:r w:rsidRPr="00D71BAC">
        <w:br/>
        <w:t>REDAKCYJNYM I LEGISLACYJNYM</w:t>
      </w:r>
    </w:p>
    <w:p w14:paraId="65CF349E" w14:textId="77777777" w:rsidR="00D71BAC" w:rsidRPr="00D71BAC" w:rsidRDefault="00D71BAC" w:rsidP="00D71BAC">
      <w:r w:rsidRPr="00D71BAC">
        <w:t>Aleksandra Ziuzia</w:t>
      </w:r>
      <w:r w:rsidRPr="00D71BAC">
        <w:br/>
        <w:t>Zastępca Dyrektora Departamentu Prawnego</w:t>
      </w:r>
      <w:r w:rsidRPr="00D71BAC">
        <w:br/>
        <w:t>w Kancelarii Prezesa Rady Ministrów</w:t>
      </w:r>
      <w:r w:rsidRPr="00D71BAC">
        <w:br/>
        <w:t>/- podpisano elektronicznie/</w:t>
      </w:r>
    </w:p>
    <w:p w14:paraId="716E22B1" w14:textId="77777777" w:rsidR="00D71BAC" w:rsidRDefault="00D71BAC">
      <w:pPr>
        <w:spacing w:after="0" w:line="360" w:lineRule="auto"/>
      </w:pPr>
    </w:p>
    <w:sectPr w:rsidR="00D71BAC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9C816" w14:textId="77777777" w:rsidR="00FD7A5F" w:rsidRDefault="00FD7A5F">
      <w:r>
        <w:separator/>
      </w:r>
    </w:p>
  </w:endnote>
  <w:endnote w:type="continuationSeparator" w:id="0">
    <w:p w14:paraId="389425B4" w14:textId="77777777" w:rsidR="00FD7A5F" w:rsidRDefault="00FD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B0EDE" w14:textId="77777777" w:rsidR="00FD7A5F" w:rsidRDefault="00FD7A5F">
      <w:r>
        <w:separator/>
      </w:r>
    </w:p>
  </w:footnote>
  <w:footnote w:type="continuationSeparator" w:id="0">
    <w:p w14:paraId="7CABB25F" w14:textId="77777777" w:rsidR="00FD7A5F" w:rsidRDefault="00FD7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8554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B0C67"/>
    <w:multiLevelType w:val="hybridMultilevel"/>
    <w:tmpl w:val="66706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47CDA"/>
    <w:multiLevelType w:val="multilevel"/>
    <w:tmpl w:val="FC8C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F5056"/>
    <w:multiLevelType w:val="hybridMultilevel"/>
    <w:tmpl w:val="6EAE8B3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2B73020"/>
    <w:multiLevelType w:val="multilevel"/>
    <w:tmpl w:val="09A4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AB2095"/>
    <w:multiLevelType w:val="hybridMultilevel"/>
    <w:tmpl w:val="79926C2C"/>
    <w:lvl w:ilvl="0" w:tplc="5D1C5C4A">
      <w:start w:val="1"/>
      <w:numFmt w:val="decimal"/>
      <w:lvlText w:val="%1)"/>
      <w:lvlJc w:val="left"/>
      <w:pPr>
        <w:ind w:left="1020" w:hanging="360"/>
      </w:pPr>
    </w:lvl>
    <w:lvl w:ilvl="1" w:tplc="FB905BFC">
      <w:start w:val="1"/>
      <w:numFmt w:val="decimal"/>
      <w:lvlText w:val="%2)"/>
      <w:lvlJc w:val="left"/>
      <w:pPr>
        <w:ind w:left="1020" w:hanging="360"/>
      </w:pPr>
    </w:lvl>
    <w:lvl w:ilvl="2" w:tplc="35C8B9C6">
      <w:start w:val="1"/>
      <w:numFmt w:val="decimal"/>
      <w:lvlText w:val="%3)"/>
      <w:lvlJc w:val="left"/>
      <w:pPr>
        <w:ind w:left="1020" w:hanging="360"/>
      </w:pPr>
    </w:lvl>
    <w:lvl w:ilvl="3" w:tplc="938606C2">
      <w:start w:val="1"/>
      <w:numFmt w:val="decimal"/>
      <w:lvlText w:val="%4)"/>
      <w:lvlJc w:val="left"/>
      <w:pPr>
        <w:ind w:left="1020" w:hanging="360"/>
      </w:pPr>
    </w:lvl>
    <w:lvl w:ilvl="4" w:tplc="9A508794">
      <w:start w:val="1"/>
      <w:numFmt w:val="decimal"/>
      <w:lvlText w:val="%5)"/>
      <w:lvlJc w:val="left"/>
      <w:pPr>
        <w:ind w:left="1020" w:hanging="360"/>
      </w:pPr>
    </w:lvl>
    <w:lvl w:ilvl="5" w:tplc="B776D268">
      <w:start w:val="1"/>
      <w:numFmt w:val="decimal"/>
      <w:lvlText w:val="%6)"/>
      <w:lvlJc w:val="left"/>
      <w:pPr>
        <w:ind w:left="1020" w:hanging="360"/>
      </w:pPr>
    </w:lvl>
    <w:lvl w:ilvl="6" w:tplc="6980D494">
      <w:start w:val="1"/>
      <w:numFmt w:val="decimal"/>
      <w:lvlText w:val="%7)"/>
      <w:lvlJc w:val="left"/>
      <w:pPr>
        <w:ind w:left="1020" w:hanging="360"/>
      </w:pPr>
    </w:lvl>
    <w:lvl w:ilvl="7" w:tplc="CF4C2F38">
      <w:start w:val="1"/>
      <w:numFmt w:val="decimal"/>
      <w:lvlText w:val="%8)"/>
      <w:lvlJc w:val="left"/>
      <w:pPr>
        <w:ind w:left="1020" w:hanging="360"/>
      </w:pPr>
    </w:lvl>
    <w:lvl w:ilvl="8" w:tplc="CF928ED0">
      <w:start w:val="1"/>
      <w:numFmt w:val="decimal"/>
      <w:lvlText w:val="%9)"/>
      <w:lvlJc w:val="left"/>
      <w:pPr>
        <w:ind w:left="102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3C"/>
    <w:rsid w:val="0000047B"/>
    <w:rsid w:val="000012DA"/>
    <w:rsid w:val="0000246E"/>
    <w:rsid w:val="00003862"/>
    <w:rsid w:val="00010057"/>
    <w:rsid w:val="00012976"/>
    <w:rsid w:val="00012A35"/>
    <w:rsid w:val="000147A5"/>
    <w:rsid w:val="00016099"/>
    <w:rsid w:val="00017DC2"/>
    <w:rsid w:val="00021522"/>
    <w:rsid w:val="00023471"/>
    <w:rsid w:val="00023F13"/>
    <w:rsid w:val="00027723"/>
    <w:rsid w:val="00030451"/>
    <w:rsid w:val="00030634"/>
    <w:rsid w:val="00031939"/>
    <w:rsid w:val="000319C1"/>
    <w:rsid w:val="00031A8B"/>
    <w:rsid w:val="00031BCA"/>
    <w:rsid w:val="000330FA"/>
    <w:rsid w:val="0003362F"/>
    <w:rsid w:val="00034115"/>
    <w:rsid w:val="00036B63"/>
    <w:rsid w:val="00037E1A"/>
    <w:rsid w:val="000428C8"/>
    <w:rsid w:val="00043495"/>
    <w:rsid w:val="000469AE"/>
    <w:rsid w:val="00046A75"/>
    <w:rsid w:val="000471A2"/>
    <w:rsid w:val="00047312"/>
    <w:rsid w:val="00047449"/>
    <w:rsid w:val="000508BD"/>
    <w:rsid w:val="000517AB"/>
    <w:rsid w:val="00052A3F"/>
    <w:rsid w:val="00053112"/>
    <w:rsid w:val="0005339C"/>
    <w:rsid w:val="0005571B"/>
    <w:rsid w:val="000563CA"/>
    <w:rsid w:val="00057AB3"/>
    <w:rsid w:val="00060076"/>
    <w:rsid w:val="00060432"/>
    <w:rsid w:val="00060D87"/>
    <w:rsid w:val="000615A5"/>
    <w:rsid w:val="00064E4C"/>
    <w:rsid w:val="00066901"/>
    <w:rsid w:val="00066EA7"/>
    <w:rsid w:val="00071A83"/>
    <w:rsid w:val="00071BEE"/>
    <w:rsid w:val="000731E5"/>
    <w:rsid w:val="000736CD"/>
    <w:rsid w:val="0007533B"/>
    <w:rsid w:val="0007545D"/>
    <w:rsid w:val="000760BF"/>
    <w:rsid w:val="0007613E"/>
    <w:rsid w:val="00076BFC"/>
    <w:rsid w:val="00077991"/>
    <w:rsid w:val="000814A7"/>
    <w:rsid w:val="0008557B"/>
    <w:rsid w:val="00085CE7"/>
    <w:rsid w:val="000906EE"/>
    <w:rsid w:val="00091BA2"/>
    <w:rsid w:val="0009222E"/>
    <w:rsid w:val="000944EF"/>
    <w:rsid w:val="000961A3"/>
    <w:rsid w:val="0009732D"/>
    <w:rsid w:val="000973F0"/>
    <w:rsid w:val="000976F5"/>
    <w:rsid w:val="00097704"/>
    <w:rsid w:val="00097984"/>
    <w:rsid w:val="000A1296"/>
    <w:rsid w:val="000A1C27"/>
    <w:rsid w:val="000A1DAD"/>
    <w:rsid w:val="000A2649"/>
    <w:rsid w:val="000A323B"/>
    <w:rsid w:val="000A344B"/>
    <w:rsid w:val="000B298D"/>
    <w:rsid w:val="000B2BAB"/>
    <w:rsid w:val="000B2F66"/>
    <w:rsid w:val="000B5AD1"/>
    <w:rsid w:val="000B5B2D"/>
    <w:rsid w:val="000B5DCE"/>
    <w:rsid w:val="000B6A5B"/>
    <w:rsid w:val="000C05BA"/>
    <w:rsid w:val="000C0E8F"/>
    <w:rsid w:val="000C4BC4"/>
    <w:rsid w:val="000D0110"/>
    <w:rsid w:val="000D0FBF"/>
    <w:rsid w:val="000D20FF"/>
    <w:rsid w:val="000D2468"/>
    <w:rsid w:val="000D318A"/>
    <w:rsid w:val="000D6173"/>
    <w:rsid w:val="000D629D"/>
    <w:rsid w:val="000D6F83"/>
    <w:rsid w:val="000E25CC"/>
    <w:rsid w:val="000E3694"/>
    <w:rsid w:val="000E490F"/>
    <w:rsid w:val="000E524E"/>
    <w:rsid w:val="000E6241"/>
    <w:rsid w:val="000F0EF9"/>
    <w:rsid w:val="000F225D"/>
    <w:rsid w:val="000F2BE3"/>
    <w:rsid w:val="000F3D0D"/>
    <w:rsid w:val="000F5BEA"/>
    <w:rsid w:val="000F6ED4"/>
    <w:rsid w:val="000F7A6E"/>
    <w:rsid w:val="001042BA"/>
    <w:rsid w:val="00106D03"/>
    <w:rsid w:val="00110465"/>
    <w:rsid w:val="00110628"/>
    <w:rsid w:val="00111993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37B7"/>
    <w:rsid w:val="00147A47"/>
    <w:rsid w:val="00147AA1"/>
    <w:rsid w:val="001520CF"/>
    <w:rsid w:val="001522CF"/>
    <w:rsid w:val="00154D21"/>
    <w:rsid w:val="0015667C"/>
    <w:rsid w:val="00157110"/>
    <w:rsid w:val="0015742A"/>
    <w:rsid w:val="00157DA1"/>
    <w:rsid w:val="00163147"/>
    <w:rsid w:val="00164C57"/>
    <w:rsid w:val="00164C9D"/>
    <w:rsid w:val="0016796F"/>
    <w:rsid w:val="00172F7A"/>
    <w:rsid w:val="00173150"/>
    <w:rsid w:val="00173390"/>
    <w:rsid w:val="001736F0"/>
    <w:rsid w:val="00173BB3"/>
    <w:rsid w:val="001740D0"/>
    <w:rsid w:val="00174F2C"/>
    <w:rsid w:val="001809B0"/>
    <w:rsid w:val="00180ACB"/>
    <w:rsid w:val="00180F2A"/>
    <w:rsid w:val="001828B4"/>
    <w:rsid w:val="00182AAB"/>
    <w:rsid w:val="00184460"/>
    <w:rsid w:val="00184B91"/>
    <w:rsid w:val="00184D4A"/>
    <w:rsid w:val="00186EC1"/>
    <w:rsid w:val="00191E1F"/>
    <w:rsid w:val="0019473B"/>
    <w:rsid w:val="00195224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6BFE"/>
    <w:rsid w:val="001A7F15"/>
    <w:rsid w:val="001B029E"/>
    <w:rsid w:val="001B342E"/>
    <w:rsid w:val="001C1832"/>
    <w:rsid w:val="001C188C"/>
    <w:rsid w:val="001C3D5A"/>
    <w:rsid w:val="001C4961"/>
    <w:rsid w:val="001C5B59"/>
    <w:rsid w:val="001D131D"/>
    <w:rsid w:val="001D1783"/>
    <w:rsid w:val="001D53CD"/>
    <w:rsid w:val="001D55A3"/>
    <w:rsid w:val="001D5AF5"/>
    <w:rsid w:val="001E1E73"/>
    <w:rsid w:val="001E4E0C"/>
    <w:rsid w:val="001E526D"/>
    <w:rsid w:val="001E5655"/>
    <w:rsid w:val="001E5744"/>
    <w:rsid w:val="001F0782"/>
    <w:rsid w:val="001F1832"/>
    <w:rsid w:val="001F220F"/>
    <w:rsid w:val="001F25B3"/>
    <w:rsid w:val="001F43CF"/>
    <w:rsid w:val="001F6616"/>
    <w:rsid w:val="00202BD4"/>
    <w:rsid w:val="00204A97"/>
    <w:rsid w:val="0020568E"/>
    <w:rsid w:val="00207592"/>
    <w:rsid w:val="00207E81"/>
    <w:rsid w:val="002114EF"/>
    <w:rsid w:val="00212F1D"/>
    <w:rsid w:val="002166AD"/>
    <w:rsid w:val="00217871"/>
    <w:rsid w:val="00221ED8"/>
    <w:rsid w:val="002231EA"/>
    <w:rsid w:val="00223FDF"/>
    <w:rsid w:val="002279C0"/>
    <w:rsid w:val="0023049E"/>
    <w:rsid w:val="0023248A"/>
    <w:rsid w:val="0023727E"/>
    <w:rsid w:val="00242081"/>
    <w:rsid w:val="00243777"/>
    <w:rsid w:val="002441CD"/>
    <w:rsid w:val="002458F9"/>
    <w:rsid w:val="00246C17"/>
    <w:rsid w:val="002500A5"/>
    <w:rsid w:val="002501A3"/>
    <w:rsid w:val="0025166C"/>
    <w:rsid w:val="002555D4"/>
    <w:rsid w:val="00261A16"/>
    <w:rsid w:val="00261F4B"/>
    <w:rsid w:val="0026226C"/>
    <w:rsid w:val="0026347E"/>
    <w:rsid w:val="00263522"/>
    <w:rsid w:val="00264D39"/>
    <w:rsid w:val="00264EC6"/>
    <w:rsid w:val="00271013"/>
    <w:rsid w:val="00273FE4"/>
    <w:rsid w:val="002765B4"/>
    <w:rsid w:val="00276A94"/>
    <w:rsid w:val="00280F5A"/>
    <w:rsid w:val="00286229"/>
    <w:rsid w:val="002863E9"/>
    <w:rsid w:val="0029405D"/>
    <w:rsid w:val="00294FA6"/>
    <w:rsid w:val="00295A6F"/>
    <w:rsid w:val="002A20C4"/>
    <w:rsid w:val="002A570F"/>
    <w:rsid w:val="002A6470"/>
    <w:rsid w:val="002A7292"/>
    <w:rsid w:val="002A7358"/>
    <w:rsid w:val="002A7902"/>
    <w:rsid w:val="002B0F6B"/>
    <w:rsid w:val="002B23B8"/>
    <w:rsid w:val="002B4429"/>
    <w:rsid w:val="002B459F"/>
    <w:rsid w:val="002B68A6"/>
    <w:rsid w:val="002B7FAF"/>
    <w:rsid w:val="002C1997"/>
    <w:rsid w:val="002D0C4F"/>
    <w:rsid w:val="002D1364"/>
    <w:rsid w:val="002D4D30"/>
    <w:rsid w:val="002D4EAC"/>
    <w:rsid w:val="002D5000"/>
    <w:rsid w:val="002D58C8"/>
    <w:rsid w:val="002D598D"/>
    <w:rsid w:val="002D7188"/>
    <w:rsid w:val="002E0790"/>
    <w:rsid w:val="002E1DE3"/>
    <w:rsid w:val="002E2AB6"/>
    <w:rsid w:val="002E3F34"/>
    <w:rsid w:val="002E4704"/>
    <w:rsid w:val="002E5F79"/>
    <w:rsid w:val="002E64FA"/>
    <w:rsid w:val="002F0A00"/>
    <w:rsid w:val="002F0CFA"/>
    <w:rsid w:val="002F3226"/>
    <w:rsid w:val="002F669F"/>
    <w:rsid w:val="00301C97"/>
    <w:rsid w:val="0031004C"/>
    <w:rsid w:val="003105F6"/>
    <w:rsid w:val="00311297"/>
    <w:rsid w:val="003113BE"/>
    <w:rsid w:val="003122CA"/>
    <w:rsid w:val="003148FD"/>
    <w:rsid w:val="00317C52"/>
    <w:rsid w:val="00321080"/>
    <w:rsid w:val="003224AB"/>
    <w:rsid w:val="00322D45"/>
    <w:rsid w:val="0032569A"/>
    <w:rsid w:val="00325A1F"/>
    <w:rsid w:val="003268F9"/>
    <w:rsid w:val="00330815"/>
    <w:rsid w:val="00330BAF"/>
    <w:rsid w:val="00334E3A"/>
    <w:rsid w:val="003361DD"/>
    <w:rsid w:val="0033676F"/>
    <w:rsid w:val="003369B0"/>
    <w:rsid w:val="00340B00"/>
    <w:rsid w:val="00341A6A"/>
    <w:rsid w:val="00345B9C"/>
    <w:rsid w:val="00350333"/>
    <w:rsid w:val="00352DAE"/>
    <w:rsid w:val="00354EB9"/>
    <w:rsid w:val="003550AA"/>
    <w:rsid w:val="003602AE"/>
    <w:rsid w:val="00360929"/>
    <w:rsid w:val="003647D5"/>
    <w:rsid w:val="003674B0"/>
    <w:rsid w:val="00370F66"/>
    <w:rsid w:val="0037727C"/>
    <w:rsid w:val="00377297"/>
    <w:rsid w:val="00377E70"/>
    <w:rsid w:val="00380904"/>
    <w:rsid w:val="00381BC6"/>
    <w:rsid w:val="003823EE"/>
    <w:rsid w:val="00382960"/>
    <w:rsid w:val="003846F7"/>
    <w:rsid w:val="003851ED"/>
    <w:rsid w:val="0038524C"/>
    <w:rsid w:val="00385B39"/>
    <w:rsid w:val="003863B7"/>
    <w:rsid w:val="00386785"/>
    <w:rsid w:val="00390E89"/>
    <w:rsid w:val="00391B1A"/>
    <w:rsid w:val="00394423"/>
    <w:rsid w:val="00396942"/>
    <w:rsid w:val="00396B49"/>
    <w:rsid w:val="00396E3E"/>
    <w:rsid w:val="003A306E"/>
    <w:rsid w:val="003A4DEC"/>
    <w:rsid w:val="003A60DC"/>
    <w:rsid w:val="003A6A46"/>
    <w:rsid w:val="003A720C"/>
    <w:rsid w:val="003A7A63"/>
    <w:rsid w:val="003B000C"/>
    <w:rsid w:val="003B0F1D"/>
    <w:rsid w:val="003B4A57"/>
    <w:rsid w:val="003B61D4"/>
    <w:rsid w:val="003C0AD9"/>
    <w:rsid w:val="003C0ED0"/>
    <w:rsid w:val="003C1D49"/>
    <w:rsid w:val="003C35C4"/>
    <w:rsid w:val="003C7924"/>
    <w:rsid w:val="003D12C2"/>
    <w:rsid w:val="003D1EDC"/>
    <w:rsid w:val="003D31B9"/>
    <w:rsid w:val="003D3867"/>
    <w:rsid w:val="003D6576"/>
    <w:rsid w:val="003E0D1A"/>
    <w:rsid w:val="003E2406"/>
    <w:rsid w:val="003E26B0"/>
    <w:rsid w:val="003E2DA3"/>
    <w:rsid w:val="003F020D"/>
    <w:rsid w:val="003F03D9"/>
    <w:rsid w:val="003F2FBE"/>
    <w:rsid w:val="003F318D"/>
    <w:rsid w:val="003F5BAE"/>
    <w:rsid w:val="003F6B81"/>
    <w:rsid w:val="003F6ED7"/>
    <w:rsid w:val="00401C84"/>
    <w:rsid w:val="00402AEF"/>
    <w:rsid w:val="00403210"/>
    <w:rsid w:val="004035BB"/>
    <w:rsid w:val="004035EB"/>
    <w:rsid w:val="004036B1"/>
    <w:rsid w:val="00407332"/>
    <w:rsid w:val="00407828"/>
    <w:rsid w:val="00411958"/>
    <w:rsid w:val="00413D8E"/>
    <w:rsid w:val="004140F2"/>
    <w:rsid w:val="00415376"/>
    <w:rsid w:val="00416A3B"/>
    <w:rsid w:val="00416C70"/>
    <w:rsid w:val="004172F1"/>
    <w:rsid w:val="00417B22"/>
    <w:rsid w:val="00420306"/>
    <w:rsid w:val="00421085"/>
    <w:rsid w:val="00423F68"/>
    <w:rsid w:val="0042465E"/>
    <w:rsid w:val="00424DF7"/>
    <w:rsid w:val="0042551E"/>
    <w:rsid w:val="004329C9"/>
    <w:rsid w:val="00432A3B"/>
    <w:rsid w:val="00432B76"/>
    <w:rsid w:val="00433919"/>
    <w:rsid w:val="00434D01"/>
    <w:rsid w:val="00435D26"/>
    <w:rsid w:val="00440C18"/>
    <w:rsid w:val="00440C99"/>
    <w:rsid w:val="0044175C"/>
    <w:rsid w:val="00442D04"/>
    <w:rsid w:val="00442D0F"/>
    <w:rsid w:val="00445F4D"/>
    <w:rsid w:val="004504C0"/>
    <w:rsid w:val="004550FB"/>
    <w:rsid w:val="00456C18"/>
    <w:rsid w:val="0046111A"/>
    <w:rsid w:val="00462946"/>
    <w:rsid w:val="00462BA4"/>
    <w:rsid w:val="00463F43"/>
    <w:rsid w:val="00464B94"/>
    <w:rsid w:val="004653A8"/>
    <w:rsid w:val="00465A0B"/>
    <w:rsid w:val="00465A7B"/>
    <w:rsid w:val="0046624C"/>
    <w:rsid w:val="00466262"/>
    <w:rsid w:val="0047077C"/>
    <w:rsid w:val="00470B05"/>
    <w:rsid w:val="0047207C"/>
    <w:rsid w:val="00472CD6"/>
    <w:rsid w:val="004744C6"/>
    <w:rsid w:val="00474E3C"/>
    <w:rsid w:val="00480A58"/>
    <w:rsid w:val="00482151"/>
    <w:rsid w:val="0048488A"/>
    <w:rsid w:val="00485FAD"/>
    <w:rsid w:val="00485FF0"/>
    <w:rsid w:val="00486B0E"/>
    <w:rsid w:val="00486ECF"/>
    <w:rsid w:val="00487AED"/>
    <w:rsid w:val="00491EDF"/>
    <w:rsid w:val="00492638"/>
    <w:rsid w:val="00492A3F"/>
    <w:rsid w:val="00494F62"/>
    <w:rsid w:val="004A2001"/>
    <w:rsid w:val="004A3590"/>
    <w:rsid w:val="004A7349"/>
    <w:rsid w:val="004B00A7"/>
    <w:rsid w:val="004B25E2"/>
    <w:rsid w:val="004B34D7"/>
    <w:rsid w:val="004B5037"/>
    <w:rsid w:val="004B5B2F"/>
    <w:rsid w:val="004B626A"/>
    <w:rsid w:val="004B660E"/>
    <w:rsid w:val="004C05BD"/>
    <w:rsid w:val="004C237D"/>
    <w:rsid w:val="004C3B06"/>
    <w:rsid w:val="004C3F97"/>
    <w:rsid w:val="004C7EE7"/>
    <w:rsid w:val="004D02DF"/>
    <w:rsid w:val="004D2DEE"/>
    <w:rsid w:val="004D2E1F"/>
    <w:rsid w:val="004D62F4"/>
    <w:rsid w:val="004D7FD9"/>
    <w:rsid w:val="004E065E"/>
    <w:rsid w:val="004E0BDD"/>
    <w:rsid w:val="004E1324"/>
    <w:rsid w:val="004E19A5"/>
    <w:rsid w:val="004E37E5"/>
    <w:rsid w:val="004E3961"/>
    <w:rsid w:val="004E3FDB"/>
    <w:rsid w:val="004F1F4A"/>
    <w:rsid w:val="004F296D"/>
    <w:rsid w:val="004F3B0F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3EDC"/>
    <w:rsid w:val="005147E8"/>
    <w:rsid w:val="005158F2"/>
    <w:rsid w:val="005231E8"/>
    <w:rsid w:val="00524A7A"/>
    <w:rsid w:val="00526DFC"/>
    <w:rsid w:val="00526F43"/>
    <w:rsid w:val="00527651"/>
    <w:rsid w:val="005308AA"/>
    <w:rsid w:val="00530A0A"/>
    <w:rsid w:val="00532224"/>
    <w:rsid w:val="005362E3"/>
    <w:rsid w:val="005363AB"/>
    <w:rsid w:val="00542113"/>
    <w:rsid w:val="00544EF4"/>
    <w:rsid w:val="00545E53"/>
    <w:rsid w:val="005479D9"/>
    <w:rsid w:val="005541BC"/>
    <w:rsid w:val="00555B15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7C3"/>
    <w:rsid w:val="005828A4"/>
    <w:rsid w:val="005835E7"/>
    <w:rsid w:val="0058397F"/>
    <w:rsid w:val="00583BF8"/>
    <w:rsid w:val="00585F33"/>
    <w:rsid w:val="00587B30"/>
    <w:rsid w:val="00590B46"/>
    <w:rsid w:val="00591124"/>
    <w:rsid w:val="00592347"/>
    <w:rsid w:val="00597024"/>
    <w:rsid w:val="005A0274"/>
    <w:rsid w:val="005A095C"/>
    <w:rsid w:val="005A51A1"/>
    <w:rsid w:val="005A669D"/>
    <w:rsid w:val="005A75D8"/>
    <w:rsid w:val="005B390B"/>
    <w:rsid w:val="005B6FA0"/>
    <w:rsid w:val="005B713E"/>
    <w:rsid w:val="005C03B6"/>
    <w:rsid w:val="005C348E"/>
    <w:rsid w:val="005C3C3C"/>
    <w:rsid w:val="005C68E1"/>
    <w:rsid w:val="005D3245"/>
    <w:rsid w:val="005D3763"/>
    <w:rsid w:val="005D55E1"/>
    <w:rsid w:val="005E19F7"/>
    <w:rsid w:val="005E4580"/>
    <w:rsid w:val="005E4F04"/>
    <w:rsid w:val="005E62C2"/>
    <w:rsid w:val="005E6C71"/>
    <w:rsid w:val="005F0963"/>
    <w:rsid w:val="005F2824"/>
    <w:rsid w:val="005F2EBA"/>
    <w:rsid w:val="005F35ED"/>
    <w:rsid w:val="005F3A0A"/>
    <w:rsid w:val="005F5515"/>
    <w:rsid w:val="005F629B"/>
    <w:rsid w:val="005F7600"/>
    <w:rsid w:val="005F7812"/>
    <w:rsid w:val="005F7A88"/>
    <w:rsid w:val="00603A1A"/>
    <w:rsid w:val="006046D5"/>
    <w:rsid w:val="00607A93"/>
    <w:rsid w:val="00610C08"/>
    <w:rsid w:val="00611F74"/>
    <w:rsid w:val="00614956"/>
    <w:rsid w:val="00615772"/>
    <w:rsid w:val="00621256"/>
    <w:rsid w:val="00621FCC"/>
    <w:rsid w:val="00622496"/>
    <w:rsid w:val="00622E4B"/>
    <w:rsid w:val="006333DA"/>
    <w:rsid w:val="00633FB6"/>
    <w:rsid w:val="00635134"/>
    <w:rsid w:val="006356E2"/>
    <w:rsid w:val="00635AFD"/>
    <w:rsid w:val="00637642"/>
    <w:rsid w:val="0064045D"/>
    <w:rsid w:val="00642A65"/>
    <w:rsid w:val="00642C00"/>
    <w:rsid w:val="00642C65"/>
    <w:rsid w:val="00643C8E"/>
    <w:rsid w:val="00645DCE"/>
    <w:rsid w:val="006465AC"/>
    <w:rsid w:val="006465BF"/>
    <w:rsid w:val="00652F27"/>
    <w:rsid w:val="00653B22"/>
    <w:rsid w:val="0065453D"/>
    <w:rsid w:val="00657BF4"/>
    <w:rsid w:val="006603FB"/>
    <w:rsid w:val="006608DF"/>
    <w:rsid w:val="006623AC"/>
    <w:rsid w:val="006678AF"/>
    <w:rsid w:val="006701EF"/>
    <w:rsid w:val="00673BA5"/>
    <w:rsid w:val="006746F9"/>
    <w:rsid w:val="00680058"/>
    <w:rsid w:val="00681F9F"/>
    <w:rsid w:val="006840EA"/>
    <w:rsid w:val="006844E2"/>
    <w:rsid w:val="00685267"/>
    <w:rsid w:val="006872AE"/>
    <w:rsid w:val="0068742E"/>
    <w:rsid w:val="00690082"/>
    <w:rsid w:val="00690252"/>
    <w:rsid w:val="00691670"/>
    <w:rsid w:val="006946BB"/>
    <w:rsid w:val="00694A12"/>
    <w:rsid w:val="00695D61"/>
    <w:rsid w:val="006969FA"/>
    <w:rsid w:val="006A35D5"/>
    <w:rsid w:val="006A3A54"/>
    <w:rsid w:val="006A748A"/>
    <w:rsid w:val="006C0045"/>
    <w:rsid w:val="006C419E"/>
    <w:rsid w:val="006C449F"/>
    <w:rsid w:val="006C4A31"/>
    <w:rsid w:val="006C4EA2"/>
    <w:rsid w:val="006C509C"/>
    <w:rsid w:val="006C5AC2"/>
    <w:rsid w:val="006C69C1"/>
    <w:rsid w:val="006C6AFB"/>
    <w:rsid w:val="006C7573"/>
    <w:rsid w:val="006D02F9"/>
    <w:rsid w:val="006D2735"/>
    <w:rsid w:val="006D45B2"/>
    <w:rsid w:val="006E0FCC"/>
    <w:rsid w:val="006E1E96"/>
    <w:rsid w:val="006E5E21"/>
    <w:rsid w:val="006E62EF"/>
    <w:rsid w:val="006E7B76"/>
    <w:rsid w:val="006F2648"/>
    <w:rsid w:val="006F2F10"/>
    <w:rsid w:val="006F42F2"/>
    <w:rsid w:val="006F47B1"/>
    <w:rsid w:val="006F482B"/>
    <w:rsid w:val="006F4AB6"/>
    <w:rsid w:val="006F6311"/>
    <w:rsid w:val="006F7F37"/>
    <w:rsid w:val="007012B4"/>
    <w:rsid w:val="00701952"/>
    <w:rsid w:val="00702556"/>
    <w:rsid w:val="0070277E"/>
    <w:rsid w:val="00703366"/>
    <w:rsid w:val="00704156"/>
    <w:rsid w:val="0070459F"/>
    <w:rsid w:val="007048DA"/>
    <w:rsid w:val="007069FC"/>
    <w:rsid w:val="00707D03"/>
    <w:rsid w:val="00711221"/>
    <w:rsid w:val="00712675"/>
    <w:rsid w:val="00713808"/>
    <w:rsid w:val="007151B6"/>
    <w:rsid w:val="0071520D"/>
    <w:rsid w:val="00715E05"/>
    <w:rsid w:val="00715EDB"/>
    <w:rsid w:val="007160D5"/>
    <w:rsid w:val="007163FB"/>
    <w:rsid w:val="00717C2E"/>
    <w:rsid w:val="007204FA"/>
    <w:rsid w:val="00720748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4FAC"/>
    <w:rsid w:val="007457F6"/>
    <w:rsid w:val="00745ABB"/>
    <w:rsid w:val="00746E38"/>
    <w:rsid w:val="00747CD5"/>
    <w:rsid w:val="00753B51"/>
    <w:rsid w:val="00755D74"/>
    <w:rsid w:val="00756629"/>
    <w:rsid w:val="007575D2"/>
    <w:rsid w:val="00757B4F"/>
    <w:rsid w:val="00757B6A"/>
    <w:rsid w:val="00760A46"/>
    <w:rsid w:val="007610E0"/>
    <w:rsid w:val="007621AA"/>
    <w:rsid w:val="0076260A"/>
    <w:rsid w:val="00764A67"/>
    <w:rsid w:val="00766EF2"/>
    <w:rsid w:val="00770F6B"/>
    <w:rsid w:val="00771883"/>
    <w:rsid w:val="007768F3"/>
    <w:rsid w:val="00776DC2"/>
    <w:rsid w:val="00780122"/>
    <w:rsid w:val="0078214B"/>
    <w:rsid w:val="0078498A"/>
    <w:rsid w:val="007878FE"/>
    <w:rsid w:val="00792207"/>
    <w:rsid w:val="00792B64"/>
    <w:rsid w:val="00792E29"/>
    <w:rsid w:val="0079314B"/>
    <w:rsid w:val="0079379A"/>
    <w:rsid w:val="00794953"/>
    <w:rsid w:val="00795C66"/>
    <w:rsid w:val="00797012"/>
    <w:rsid w:val="007A1189"/>
    <w:rsid w:val="007A1F2F"/>
    <w:rsid w:val="007A2A5C"/>
    <w:rsid w:val="007A44A1"/>
    <w:rsid w:val="007A5150"/>
    <w:rsid w:val="007A5373"/>
    <w:rsid w:val="007A679F"/>
    <w:rsid w:val="007A789F"/>
    <w:rsid w:val="007B1458"/>
    <w:rsid w:val="007B49D4"/>
    <w:rsid w:val="007B4F1E"/>
    <w:rsid w:val="007B70CB"/>
    <w:rsid w:val="007B75BC"/>
    <w:rsid w:val="007C0BD6"/>
    <w:rsid w:val="007C3806"/>
    <w:rsid w:val="007C56EC"/>
    <w:rsid w:val="007C5BB7"/>
    <w:rsid w:val="007D07D5"/>
    <w:rsid w:val="007D1C64"/>
    <w:rsid w:val="007D2215"/>
    <w:rsid w:val="007D32DD"/>
    <w:rsid w:val="007D6DCE"/>
    <w:rsid w:val="007D72C4"/>
    <w:rsid w:val="007D7AB3"/>
    <w:rsid w:val="007E292B"/>
    <w:rsid w:val="007E2CFE"/>
    <w:rsid w:val="007E590E"/>
    <w:rsid w:val="007E59C9"/>
    <w:rsid w:val="007E60FC"/>
    <w:rsid w:val="007F0072"/>
    <w:rsid w:val="007F2EB6"/>
    <w:rsid w:val="007F54C3"/>
    <w:rsid w:val="00802949"/>
    <w:rsid w:val="0080301E"/>
    <w:rsid w:val="0080365F"/>
    <w:rsid w:val="0081119D"/>
    <w:rsid w:val="00812BE5"/>
    <w:rsid w:val="00817429"/>
    <w:rsid w:val="00821514"/>
    <w:rsid w:val="00821E35"/>
    <w:rsid w:val="0082248D"/>
    <w:rsid w:val="00824591"/>
    <w:rsid w:val="00824AED"/>
    <w:rsid w:val="00826C5B"/>
    <w:rsid w:val="008274DD"/>
    <w:rsid w:val="00827820"/>
    <w:rsid w:val="00831B8B"/>
    <w:rsid w:val="0083405D"/>
    <w:rsid w:val="008352D4"/>
    <w:rsid w:val="00836DB9"/>
    <w:rsid w:val="0083710D"/>
    <w:rsid w:val="00837C67"/>
    <w:rsid w:val="0084047F"/>
    <w:rsid w:val="008415B0"/>
    <w:rsid w:val="00842028"/>
    <w:rsid w:val="008436B8"/>
    <w:rsid w:val="008460B6"/>
    <w:rsid w:val="00850C9D"/>
    <w:rsid w:val="00852B59"/>
    <w:rsid w:val="00855CC1"/>
    <w:rsid w:val="00856272"/>
    <w:rsid w:val="008563FF"/>
    <w:rsid w:val="0086018B"/>
    <w:rsid w:val="008611DD"/>
    <w:rsid w:val="008620DE"/>
    <w:rsid w:val="00862FDA"/>
    <w:rsid w:val="00864405"/>
    <w:rsid w:val="00866867"/>
    <w:rsid w:val="00872257"/>
    <w:rsid w:val="00872884"/>
    <w:rsid w:val="008753E6"/>
    <w:rsid w:val="0087738C"/>
    <w:rsid w:val="008802AF"/>
    <w:rsid w:val="00881926"/>
    <w:rsid w:val="0088318F"/>
    <w:rsid w:val="0088331D"/>
    <w:rsid w:val="008852B0"/>
    <w:rsid w:val="00885AE7"/>
    <w:rsid w:val="008865FD"/>
    <w:rsid w:val="00886B60"/>
    <w:rsid w:val="00887889"/>
    <w:rsid w:val="008920FF"/>
    <w:rsid w:val="008926E8"/>
    <w:rsid w:val="00894F19"/>
    <w:rsid w:val="00895727"/>
    <w:rsid w:val="00896A10"/>
    <w:rsid w:val="00896E3C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8B4"/>
    <w:rsid w:val="008C5BE0"/>
    <w:rsid w:val="008C7233"/>
    <w:rsid w:val="008C768B"/>
    <w:rsid w:val="008D08CB"/>
    <w:rsid w:val="008D2434"/>
    <w:rsid w:val="008D7F02"/>
    <w:rsid w:val="008E171D"/>
    <w:rsid w:val="008E2785"/>
    <w:rsid w:val="008E56AC"/>
    <w:rsid w:val="008E78A3"/>
    <w:rsid w:val="008F053E"/>
    <w:rsid w:val="008F0654"/>
    <w:rsid w:val="008F06CB"/>
    <w:rsid w:val="008F2E83"/>
    <w:rsid w:val="008F612A"/>
    <w:rsid w:val="008F62E8"/>
    <w:rsid w:val="008F635C"/>
    <w:rsid w:val="00902085"/>
    <w:rsid w:val="0090293D"/>
    <w:rsid w:val="009034DE"/>
    <w:rsid w:val="00904B97"/>
    <w:rsid w:val="0090537D"/>
    <w:rsid w:val="00905396"/>
    <w:rsid w:val="009056B6"/>
    <w:rsid w:val="0090605D"/>
    <w:rsid w:val="00906419"/>
    <w:rsid w:val="00907647"/>
    <w:rsid w:val="00912889"/>
    <w:rsid w:val="00913A42"/>
    <w:rsid w:val="00914167"/>
    <w:rsid w:val="009143DB"/>
    <w:rsid w:val="00915065"/>
    <w:rsid w:val="00917CE5"/>
    <w:rsid w:val="009217C0"/>
    <w:rsid w:val="0092232C"/>
    <w:rsid w:val="00924B3E"/>
    <w:rsid w:val="00925241"/>
    <w:rsid w:val="00925CEC"/>
    <w:rsid w:val="009266DC"/>
    <w:rsid w:val="00926A3F"/>
    <w:rsid w:val="0092794E"/>
    <w:rsid w:val="00930D30"/>
    <w:rsid w:val="009332A2"/>
    <w:rsid w:val="00937598"/>
    <w:rsid w:val="0093790B"/>
    <w:rsid w:val="00942C96"/>
    <w:rsid w:val="00943751"/>
    <w:rsid w:val="00946DD0"/>
    <w:rsid w:val="0094796B"/>
    <w:rsid w:val="0094797D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29C"/>
    <w:rsid w:val="0097302A"/>
    <w:rsid w:val="00984E03"/>
    <w:rsid w:val="00987E85"/>
    <w:rsid w:val="00990667"/>
    <w:rsid w:val="0099107E"/>
    <w:rsid w:val="00991563"/>
    <w:rsid w:val="00997E74"/>
    <w:rsid w:val="009A0D12"/>
    <w:rsid w:val="009A0F57"/>
    <w:rsid w:val="009A1987"/>
    <w:rsid w:val="009A2BEE"/>
    <w:rsid w:val="009A320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E84"/>
    <w:rsid w:val="009C328C"/>
    <w:rsid w:val="009C4444"/>
    <w:rsid w:val="009C6611"/>
    <w:rsid w:val="009C79AD"/>
    <w:rsid w:val="009C7CA6"/>
    <w:rsid w:val="009C7E56"/>
    <w:rsid w:val="009D3316"/>
    <w:rsid w:val="009D55AA"/>
    <w:rsid w:val="009E008B"/>
    <w:rsid w:val="009E3E77"/>
    <w:rsid w:val="009E3F84"/>
    <w:rsid w:val="009E3FAB"/>
    <w:rsid w:val="009E531C"/>
    <w:rsid w:val="009E5B3F"/>
    <w:rsid w:val="009E720F"/>
    <w:rsid w:val="009E7CE0"/>
    <w:rsid w:val="009E7D90"/>
    <w:rsid w:val="009F008C"/>
    <w:rsid w:val="009F1AB0"/>
    <w:rsid w:val="009F30BF"/>
    <w:rsid w:val="009F395F"/>
    <w:rsid w:val="009F501D"/>
    <w:rsid w:val="00A039D5"/>
    <w:rsid w:val="00A046AD"/>
    <w:rsid w:val="00A079C1"/>
    <w:rsid w:val="00A07DCA"/>
    <w:rsid w:val="00A12520"/>
    <w:rsid w:val="00A130FD"/>
    <w:rsid w:val="00A13D6D"/>
    <w:rsid w:val="00A14769"/>
    <w:rsid w:val="00A14EFA"/>
    <w:rsid w:val="00A16151"/>
    <w:rsid w:val="00A16D9E"/>
    <w:rsid w:val="00A16EC6"/>
    <w:rsid w:val="00A17C06"/>
    <w:rsid w:val="00A2051E"/>
    <w:rsid w:val="00A2126E"/>
    <w:rsid w:val="00A21706"/>
    <w:rsid w:val="00A22089"/>
    <w:rsid w:val="00A24FCC"/>
    <w:rsid w:val="00A26A90"/>
    <w:rsid w:val="00A26B27"/>
    <w:rsid w:val="00A30E4F"/>
    <w:rsid w:val="00A32253"/>
    <w:rsid w:val="00A3310E"/>
    <w:rsid w:val="00A333A0"/>
    <w:rsid w:val="00A36662"/>
    <w:rsid w:val="00A37E70"/>
    <w:rsid w:val="00A437E1"/>
    <w:rsid w:val="00A46252"/>
    <w:rsid w:val="00A4685E"/>
    <w:rsid w:val="00A4728D"/>
    <w:rsid w:val="00A50CD4"/>
    <w:rsid w:val="00A51191"/>
    <w:rsid w:val="00A5699E"/>
    <w:rsid w:val="00A56D62"/>
    <w:rsid w:val="00A56F07"/>
    <w:rsid w:val="00A57497"/>
    <w:rsid w:val="00A5762C"/>
    <w:rsid w:val="00A600FC"/>
    <w:rsid w:val="00A60BCA"/>
    <w:rsid w:val="00A627FC"/>
    <w:rsid w:val="00A638DA"/>
    <w:rsid w:val="00A64EDC"/>
    <w:rsid w:val="00A65B41"/>
    <w:rsid w:val="00A65E00"/>
    <w:rsid w:val="00A66A78"/>
    <w:rsid w:val="00A66EB6"/>
    <w:rsid w:val="00A67CF8"/>
    <w:rsid w:val="00A7436E"/>
    <w:rsid w:val="00A74E96"/>
    <w:rsid w:val="00A75A8E"/>
    <w:rsid w:val="00A76DEE"/>
    <w:rsid w:val="00A77970"/>
    <w:rsid w:val="00A82215"/>
    <w:rsid w:val="00A824DD"/>
    <w:rsid w:val="00A83676"/>
    <w:rsid w:val="00A83B7B"/>
    <w:rsid w:val="00A84274"/>
    <w:rsid w:val="00A850F3"/>
    <w:rsid w:val="00A864E3"/>
    <w:rsid w:val="00A86D07"/>
    <w:rsid w:val="00A91271"/>
    <w:rsid w:val="00A93219"/>
    <w:rsid w:val="00A94574"/>
    <w:rsid w:val="00A95936"/>
    <w:rsid w:val="00A95E06"/>
    <w:rsid w:val="00A96265"/>
    <w:rsid w:val="00A97084"/>
    <w:rsid w:val="00AA1C2C"/>
    <w:rsid w:val="00AA35F6"/>
    <w:rsid w:val="00AA667C"/>
    <w:rsid w:val="00AA6BD8"/>
    <w:rsid w:val="00AA6C78"/>
    <w:rsid w:val="00AA6E91"/>
    <w:rsid w:val="00AA7439"/>
    <w:rsid w:val="00AB047E"/>
    <w:rsid w:val="00AB0B0A"/>
    <w:rsid w:val="00AB0BB7"/>
    <w:rsid w:val="00AB0C68"/>
    <w:rsid w:val="00AB22C6"/>
    <w:rsid w:val="00AB23B0"/>
    <w:rsid w:val="00AB2AD0"/>
    <w:rsid w:val="00AB3594"/>
    <w:rsid w:val="00AB42CE"/>
    <w:rsid w:val="00AB48CD"/>
    <w:rsid w:val="00AB67FC"/>
    <w:rsid w:val="00AB7B99"/>
    <w:rsid w:val="00AC00F2"/>
    <w:rsid w:val="00AC1A4C"/>
    <w:rsid w:val="00AC31B5"/>
    <w:rsid w:val="00AC4EA1"/>
    <w:rsid w:val="00AC5381"/>
    <w:rsid w:val="00AC58E4"/>
    <w:rsid w:val="00AC5920"/>
    <w:rsid w:val="00AC72C8"/>
    <w:rsid w:val="00AD0E65"/>
    <w:rsid w:val="00AD2447"/>
    <w:rsid w:val="00AD2BF2"/>
    <w:rsid w:val="00AD3105"/>
    <w:rsid w:val="00AD4E90"/>
    <w:rsid w:val="00AD5422"/>
    <w:rsid w:val="00AE2C54"/>
    <w:rsid w:val="00AE4179"/>
    <w:rsid w:val="00AE4425"/>
    <w:rsid w:val="00AE4FBE"/>
    <w:rsid w:val="00AE5054"/>
    <w:rsid w:val="00AE650F"/>
    <w:rsid w:val="00AE6555"/>
    <w:rsid w:val="00AE7D16"/>
    <w:rsid w:val="00AF39EF"/>
    <w:rsid w:val="00AF436A"/>
    <w:rsid w:val="00AF4CAA"/>
    <w:rsid w:val="00AF571A"/>
    <w:rsid w:val="00AF5C8C"/>
    <w:rsid w:val="00AF60A0"/>
    <w:rsid w:val="00AF67FC"/>
    <w:rsid w:val="00AF7DF5"/>
    <w:rsid w:val="00B006E5"/>
    <w:rsid w:val="00B024C2"/>
    <w:rsid w:val="00B074A4"/>
    <w:rsid w:val="00B07700"/>
    <w:rsid w:val="00B10DBD"/>
    <w:rsid w:val="00B13828"/>
    <w:rsid w:val="00B13921"/>
    <w:rsid w:val="00B1528C"/>
    <w:rsid w:val="00B16ACD"/>
    <w:rsid w:val="00B20C73"/>
    <w:rsid w:val="00B21362"/>
    <w:rsid w:val="00B21487"/>
    <w:rsid w:val="00B232D1"/>
    <w:rsid w:val="00B24DB5"/>
    <w:rsid w:val="00B31A16"/>
    <w:rsid w:val="00B31C51"/>
    <w:rsid w:val="00B31F9E"/>
    <w:rsid w:val="00B3214C"/>
    <w:rsid w:val="00B3268F"/>
    <w:rsid w:val="00B32C2C"/>
    <w:rsid w:val="00B33A1A"/>
    <w:rsid w:val="00B33E6C"/>
    <w:rsid w:val="00B351E4"/>
    <w:rsid w:val="00B35BB2"/>
    <w:rsid w:val="00B371CC"/>
    <w:rsid w:val="00B40366"/>
    <w:rsid w:val="00B41CD9"/>
    <w:rsid w:val="00B42595"/>
    <w:rsid w:val="00B427E6"/>
    <w:rsid w:val="00B428A6"/>
    <w:rsid w:val="00B43E1F"/>
    <w:rsid w:val="00B44386"/>
    <w:rsid w:val="00B44CA1"/>
    <w:rsid w:val="00B45FBC"/>
    <w:rsid w:val="00B51A7D"/>
    <w:rsid w:val="00B5272C"/>
    <w:rsid w:val="00B535C2"/>
    <w:rsid w:val="00B55544"/>
    <w:rsid w:val="00B61ABA"/>
    <w:rsid w:val="00B642FC"/>
    <w:rsid w:val="00B64D26"/>
    <w:rsid w:val="00B64FBB"/>
    <w:rsid w:val="00B70E22"/>
    <w:rsid w:val="00B774CB"/>
    <w:rsid w:val="00B80402"/>
    <w:rsid w:val="00B80A2A"/>
    <w:rsid w:val="00B80B9A"/>
    <w:rsid w:val="00B830B7"/>
    <w:rsid w:val="00B848EA"/>
    <w:rsid w:val="00B84B2B"/>
    <w:rsid w:val="00B90500"/>
    <w:rsid w:val="00B9176C"/>
    <w:rsid w:val="00B9323E"/>
    <w:rsid w:val="00B935A4"/>
    <w:rsid w:val="00B97FEE"/>
    <w:rsid w:val="00BA561A"/>
    <w:rsid w:val="00BB065E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1304"/>
    <w:rsid w:val="00BD2C81"/>
    <w:rsid w:val="00BD34AA"/>
    <w:rsid w:val="00BD4C56"/>
    <w:rsid w:val="00BD63D7"/>
    <w:rsid w:val="00BE0C44"/>
    <w:rsid w:val="00BE1B8B"/>
    <w:rsid w:val="00BE2A18"/>
    <w:rsid w:val="00BE2C01"/>
    <w:rsid w:val="00BE41EC"/>
    <w:rsid w:val="00BE4A21"/>
    <w:rsid w:val="00BE4CCD"/>
    <w:rsid w:val="00BE56FB"/>
    <w:rsid w:val="00BE7810"/>
    <w:rsid w:val="00BF3DDE"/>
    <w:rsid w:val="00BF6589"/>
    <w:rsid w:val="00BF6F7F"/>
    <w:rsid w:val="00C00647"/>
    <w:rsid w:val="00C0169A"/>
    <w:rsid w:val="00C02764"/>
    <w:rsid w:val="00C04CEF"/>
    <w:rsid w:val="00C0662F"/>
    <w:rsid w:val="00C06630"/>
    <w:rsid w:val="00C11943"/>
    <w:rsid w:val="00C1274E"/>
    <w:rsid w:val="00C12E96"/>
    <w:rsid w:val="00C14763"/>
    <w:rsid w:val="00C16141"/>
    <w:rsid w:val="00C20CB4"/>
    <w:rsid w:val="00C212C5"/>
    <w:rsid w:val="00C21F5E"/>
    <w:rsid w:val="00C230D7"/>
    <w:rsid w:val="00C2363F"/>
    <w:rsid w:val="00C236C8"/>
    <w:rsid w:val="00C260B1"/>
    <w:rsid w:val="00C26E56"/>
    <w:rsid w:val="00C31406"/>
    <w:rsid w:val="00C37194"/>
    <w:rsid w:val="00C40637"/>
    <w:rsid w:val="00C40F6C"/>
    <w:rsid w:val="00C415B0"/>
    <w:rsid w:val="00C44426"/>
    <w:rsid w:val="00C445F3"/>
    <w:rsid w:val="00C451F4"/>
    <w:rsid w:val="00C45EB1"/>
    <w:rsid w:val="00C53CA9"/>
    <w:rsid w:val="00C5418D"/>
    <w:rsid w:val="00C54A3A"/>
    <w:rsid w:val="00C55566"/>
    <w:rsid w:val="00C56448"/>
    <w:rsid w:val="00C56BA1"/>
    <w:rsid w:val="00C667BE"/>
    <w:rsid w:val="00C6766B"/>
    <w:rsid w:val="00C704A6"/>
    <w:rsid w:val="00C72223"/>
    <w:rsid w:val="00C76417"/>
    <w:rsid w:val="00C7726F"/>
    <w:rsid w:val="00C7792C"/>
    <w:rsid w:val="00C80FEC"/>
    <w:rsid w:val="00C823DA"/>
    <w:rsid w:val="00C8259F"/>
    <w:rsid w:val="00C82746"/>
    <w:rsid w:val="00C8312F"/>
    <w:rsid w:val="00C83442"/>
    <w:rsid w:val="00C8471A"/>
    <w:rsid w:val="00C84C47"/>
    <w:rsid w:val="00C858A4"/>
    <w:rsid w:val="00C86AFA"/>
    <w:rsid w:val="00C86E91"/>
    <w:rsid w:val="00CA1FA3"/>
    <w:rsid w:val="00CA6178"/>
    <w:rsid w:val="00CB18D0"/>
    <w:rsid w:val="00CB1C8A"/>
    <w:rsid w:val="00CB24F5"/>
    <w:rsid w:val="00CB2663"/>
    <w:rsid w:val="00CB3BBE"/>
    <w:rsid w:val="00CB4DA3"/>
    <w:rsid w:val="00CB59E9"/>
    <w:rsid w:val="00CC0D6A"/>
    <w:rsid w:val="00CC2377"/>
    <w:rsid w:val="00CC3831"/>
    <w:rsid w:val="00CC3E3D"/>
    <w:rsid w:val="00CC519B"/>
    <w:rsid w:val="00CD12C1"/>
    <w:rsid w:val="00CD13F8"/>
    <w:rsid w:val="00CD214E"/>
    <w:rsid w:val="00CD46FA"/>
    <w:rsid w:val="00CD5090"/>
    <w:rsid w:val="00CD5973"/>
    <w:rsid w:val="00CD730C"/>
    <w:rsid w:val="00CE31A6"/>
    <w:rsid w:val="00CF011A"/>
    <w:rsid w:val="00CF0217"/>
    <w:rsid w:val="00CF09AA"/>
    <w:rsid w:val="00CF1A20"/>
    <w:rsid w:val="00CF34AA"/>
    <w:rsid w:val="00CF4813"/>
    <w:rsid w:val="00CF5233"/>
    <w:rsid w:val="00D029B8"/>
    <w:rsid w:val="00D02F60"/>
    <w:rsid w:val="00D0464E"/>
    <w:rsid w:val="00D04A96"/>
    <w:rsid w:val="00D04F6A"/>
    <w:rsid w:val="00D07A7B"/>
    <w:rsid w:val="00D10E06"/>
    <w:rsid w:val="00D15197"/>
    <w:rsid w:val="00D16820"/>
    <w:rsid w:val="00D169C8"/>
    <w:rsid w:val="00D1793F"/>
    <w:rsid w:val="00D20E68"/>
    <w:rsid w:val="00D22AF5"/>
    <w:rsid w:val="00D235EA"/>
    <w:rsid w:val="00D247A9"/>
    <w:rsid w:val="00D26C9D"/>
    <w:rsid w:val="00D31D88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1E40"/>
    <w:rsid w:val="00D62870"/>
    <w:rsid w:val="00D655D9"/>
    <w:rsid w:val="00D65872"/>
    <w:rsid w:val="00D66473"/>
    <w:rsid w:val="00D676F3"/>
    <w:rsid w:val="00D7030E"/>
    <w:rsid w:val="00D70EF5"/>
    <w:rsid w:val="00D71024"/>
    <w:rsid w:val="00D71A25"/>
    <w:rsid w:val="00D71BAC"/>
    <w:rsid w:val="00D71FCF"/>
    <w:rsid w:val="00D72A54"/>
    <w:rsid w:val="00D72CC1"/>
    <w:rsid w:val="00D75E92"/>
    <w:rsid w:val="00D76EC9"/>
    <w:rsid w:val="00D80E7D"/>
    <w:rsid w:val="00D81397"/>
    <w:rsid w:val="00D83EBF"/>
    <w:rsid w:val="00D848B9"/>
    <w:rsid w:val="00D87DDA"/>
    <w:rsid w:val="00D9077F"/>
    <w:rsid w:val="00D90956"/>
    <w:rsid w:val="00D90B40"/>
    <w:rsid w:val="00D90E69"/>
    <w:rsid w:val="00D91368"/>
    <w:rsid w:val="00D92901"/>
    <w:rsid w:val="00D93106"/>
    <w:rsid w:val="00D933E9"/>
    <w:rsid w:val="00D938FE"/>
    <w:rsid w:val="00D9505D"/>
    <w:rsid w:val="00D953D0"/>
    <w:rsid w:val="00D959F5"/>
    <w:rsid w:val="00D96884"/>
    <w:rsid w:val="00DA1B23"/>
    <w:rsid w:val="00DA20FE"/>
    <w:rsid w:val="00DA3FDD"/>
    <w:rsid w:val="00DA7017"/>
    <w:rsid w:val="00DA7028"/>
    <w:rsid w:val="00DB1AD2"/>
    <w:rsid w:val="00DB2B58"/>
    <w:rsid w:val="00DB5206"/>
    <w:rsid w:val="00DB6276"/>
    <w:rsid w:val="00DB63F5"/>
    <w:rsid w:val="00DC03B9"/>
    <w:rsid w:val="00DC0961"/>
    <w:rsid w:val="00DC1C6B"/>
    <w:rsid w:val="00DC2720"/>
    <w:rsid w:val="00DC2C2E"/>
    <w:rsid w:val="00DC4AF0"/>
    <w:rsid w:val="00DC7886"/>
    <w:rsid w:val="00DD0CF2"/>
    <w:rsid w:val="00DD499D"/>
    <w:rsid w:val="00DD64EC"/>
    <w:rsid w:val="00DE1554"/>
    <w:rsid w:val="00DE27C9"/>
    <w:rsid w:val="00DE2901"/>
    <w:rsid w:val="00DE39A1"/>
    <w:rsid w:val="00DE590F"/>
    <w:rsid w:val="00DE5E8C"/>
    <w:rsid w:val="00DE7110"/>
    <w:rsid w:val="00DE7DC1"/>
    <w:rsid w:val="00DF393F"/>
    <w:rsid w:val="00DF3F7E"/>
    <w:rsid w:val="00DF7648"/>
    <w:rsid w:val="00DF78AA"/>
    <w:rsid w:val="00E00E29"/>
    <w:rsid w:val="00E013FF"/>
    <w:rsid w:val="00E02714"/>
    <w:rsid w:val="00E02BAB"/>
    <w:rsid w:val="00E04CEB"/>
    <w:rsid w:val="00E05E75"/>
    <w:rsid w:val="00E060BC"/>
    <w:rsid w:val="00E073CE"/>
    <w:rsid w:val="00E07F5E"/>
    <w:rsid w:val="00E11420"/>
    <w:rsid w:val="00E132FB"/>
    <w:rsid w:val="00E170B7"/>
    <w:rsid w:val="00E177DD"/>
    <w:rsid w:val="00E20900"/>
    <w:rsid w:val="00E20C7F"/>
    <w:rsid w:val="00E2396E"/>
    <w:rsid w:val="00E24728"/>
    <w:rsid w:val="00E26506"/>
    <w:rsid w:val="00E276AC"/>
    <w:rsid w:val="00E31927"/>
    <w:rsid w:val="00E34A35"/>
    <w:rsid w:val="00E37C2F"/>
    <w:rsid w:val="00E41C28"/>
    <w:rsid w:val="00E46308"/>
    <w:rsid w:val="00E46A7D"/>
    <w:rsid w:val="00E51E17"/>
    <w:rsid w:val="00E52DAB"/>
    <w:rsid w:val="00E539B0"/>
    <w:rsid w:val="00E55994"/>
    <w:rsid w:val="00E56834"/>
    <w:rsid w:val="00E60606"/>
    <w:rsid w:val="00E60C66"/>
    <w:rsid w:val="00E6164D"/>
    <w:rsid w:val="00E618C9"/>
    <w:rsid w:val="00E62774"/>
    <w:rsid w:val="00E6307C"/>
    <w:rsid w:val="00E636FA"/>
    <w:rsid w:val="00E644BF"/>
    <w:rsid w:val="00E66C50"/>
    <w:rsid w:val="00E67526"/>
    <w:rsid w:val="00E679D3"/>
    <w:rsid w:val="00E702CA"/>
    <w:rsid w:val="00E70AA6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5A4D"/>
    <w:rsid w:val="00E86459"/>
    <w:rsid w:val="00E87441"/>
    <w:rsid w:val="00E91FAE"/>
    <w:rsid w:val="00E96E3F"/>
    <w:rsid w:val="00E97047"/>
    <w:rsid w:val="00EA270C"/>
    <w:rsid w:val="00EA31F8"/>
    <w:rsid w:val="00EA4974"/>
    <w:rsid w:val="00EA532E"/>
    <w:rsid w:val="00EA757D"/>
    <w:rsid w:val="00EA78EB"/>
    <w:rsid w:val="00EB06D9"/>
    <w:rsid w:val="00EB192B"/>
    <w:rsid w:val="00EB19ED"/>
    <w:rsid w:val="00EB1CAB"/>
    <w:rsid w:val="00EC0F5A"/>
    <w:rsid w:val="00EC4265"/>
    <w:rsid w:val="00EC4CB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4C4E"/>
    <w:rsid w:val="00EF4CC2"/>
    <w:rsid w:val="00EF53B6"/>
    <w:rsid w:val="00F00B73"/>
    <w:rsid w:val="00F0622B"/>
    <w:rsid w:val="00F07DE5"/>
    <w:rsid w:val="00F1063C"/>
    <w:rsid w:val="00F115CA"/>
    <w:rsid w:val="00F11991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8B9"/>
    <w:rsid w:val="00F33F8B"/>
    <w:rsid w:val="00F340B2"/>
    <w:rsid w:val="00F43390"/>
    <w:rsid w:val="00F443B2"/>
    <w:rsid w:val="00F458D8"/>
    <w:rsid w:val="00F45DB6"/>
    <w:rsid w:val="00F50237"/>
    <w:rsid w:val="00F52323"/>
    <w:rsid w:val="00F53596"/>
    <w:rsid w:val="00F555F1"/>
    <w:rsid w:val="00F555F2"/>
    <w:rsid w:val="00F55861"/>
    <w:rsid w:val="00F55BA8"/>
    <w:rsid w:val="00F55DB1"/>
    <w:rsid w:val="00F56ACA"/>
    <w:rsid w:val="00F600FE"/>
    <w:rsid w:val="00F62E4D"/>
    <w:rsid w:val="00F65F1F"/>
    <w:rsid w:val="00F66B34"/>
    <w:rsid w:val="00F675B9"/>
    <w:rsid w:val="00F711C9"/>
    <w:rsid w:val="00F73527"/>
    <w:rsid w:val="00F74C59"/>
    <w:rsid w:val="00F75C3A"/>
    <w:rsid w:val="00F82E30"/>
    <w:rsid w:val="00F831CB"/>
    <w:rsid w:val="00F848A3"/>
    <w:rsid w:val="00F84A82"/>
    <w:rsid w:val="00F84ACF"/>
    <w:rsid w:val="00F85742"/>
    <w:rsid w:val="00F85BF8"/>
    <w:rsid w:val="00F871CE"/>
    <w:rsid w:val="00F87802"/>
    <w:rsid w:val="00F87949"/>
    <w:rsid w:val="00F92C0A"/>
    <w:rsid w:val="00F9415B"/>
    <w:rsid w:val="00FA13C2"/>
    <w:rsid w:val="00FA6ACF"/>
    <w:rsid w:val="00FA7F91"/>
    <w:rsid w:val="00FB121C"/>
    <w:rsid w:val="00FB1CDD"/>
    <w:rsid w:val="00FB1FBF"/>
    <w:rsid w:val="00FB2C2F"/>
    <w:rsid w:val="00FB2C3C"/>
    <w:rsid w:val="00FB305C"/>
    <w:rsid w:val="00FB339C"/>
    <w:rsid w:val="00FC1A23"/>
    <w:rsid w:val="00FC2E3D"/>
    <w:rsid w:val="00FC3BDE"/>
    <w:rsid w:val="00FC430D"/>
    <w:rsid w:val="00FD1151"/>
    <w:rsid w:val="00FD174C"/>
    <w:rsid w:val="00FD1DBE"/>
    <w:rsid w:val="00FD25A7"/>
    <w:rsid w:val="00FD27B6"/>
    <w:rsid w:val="00FD334A"/>
    <w:rsid w:val="00FD3689"/>
    <w:rsid w:val="00FD42A3"/>
    <w:rsid w:val="00FD7074"/>
    <w:rsid w:val="00FD7468"/>
    <w:rsid w:val="00FD7A5F"/>
    <w:rsid w:val="00FD7CE0"/>
    <w:rsid w:val="00FE0B3B"/>
    <w:rsid w:val="00FE1BE2"/>
    <w:rsid w:val="00FE26D0"/>
    <w:rsid w:val="00FE40D5"/>
    <w:rsid w:val="00FE730A"/>
    <w:rsid w:val="00FF14F3"/>
    <w:rsid w:val="00FF1DD7"/>
    <w:rsid w:val="00FF2462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D05DF"/>
  <w15:docId w15:val="{BC9F190D-4E20-486C-AC04-39A73EC8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24A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C834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rsid w:val="00530A0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A0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4796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C8344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Poprawka">
    <w:name w:val="Revision"/>
    <w:hidden/>
    <w:uiPriority w:val="99"/>
    <w:semiHidden/>
    <w:rsid w:val="00381BC6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4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6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366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281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5036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81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704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403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879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401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7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5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008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541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1046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433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653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41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9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713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254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524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81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432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3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5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753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84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580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768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79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0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15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7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6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50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35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230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60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6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885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1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18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32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30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9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794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779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97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373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7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1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118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66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186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484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184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863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642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6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0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10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60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78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8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235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6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14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25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88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7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66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1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595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818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919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08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73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6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14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77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13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319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7464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7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996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885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17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7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4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88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5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96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82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66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2873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092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43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68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15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39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57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817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8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18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06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68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2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88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086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145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99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1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424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7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79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2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7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7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80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119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0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65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564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59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990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291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9642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8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1910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776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0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767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438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9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828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342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738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9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83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801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3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6612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8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2666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2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830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0775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8571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8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6595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774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99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070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103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051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6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21074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311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42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478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5195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4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431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2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484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278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384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485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38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824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48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chrowska\AppData\Local\Temp\51be64e7-5c20-4ef6-820a-86c891325df2_szablon_4.0-2.zip.szablon_4.0-2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2D803-822D-4CCD-9AF7-602F1C96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9</Pages>
  <Words>2400</Words>
  <Characters>14401</Characters>
  <Application>Microsoft Office Word</Application>
  <DocSecurity>0</DocSecurity>
  <Lines>120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Walaszczyk-Wichrowska Kinga</dc:creator>
  <cp:lastModifiedBy>Biuro</cp:lastModifiedBy>
  <cp:revision>2</cp:revision>
  <cp:lastPrinted>2026-03-30T07:55:00Z</cp:lastPrinted>
  <dcterms:created xsi:type="dcterms:W3CDTF">2026-07-27T13:37:00Z</dcterms:created>
  <dcterms:modified xsi:type="dcterms:W3CDTF">2026-07-27T13:37:00Z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