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18" w:rsidRDefault="001C3018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C3018" w:rsidRDefault="001C3018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8936CA" w:rsidP="00610C6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03</w:t>
      </w:r>
      <w:r w:rsidR="004B41AD">
        <w:rPr>
          <w:rFonts w:ascii="Calibri" w:hAnsi="Calibri" w:cs="Calibri"/>
          <w:color w:val="000000"/>
          <w:spacing w:val="-1"/>
          <w:sz w:val="24"/>
          <w:szCs w:val="24"/>
        </w:rPr>
        <w:t>.</w:t>
      </w:r>
      <w:r w:rsidR="007A25DD">
        <w:rPr>
          <w:rFonts w:ascii="Calibri" w:hAnsi="Calibri" w:cs="Calibri"/>
          <w:color w:val="000000"/>
          <w:spacing w:val="-1"/>
          <w:sz w:val="24"/>
          <w:szCs w:val="24"/>
        </w:rPr>
        <w:t>09</w:t>
      </w:r>
      <w:bookmarkStart w:id="0" w:name="_GoBack"/>
      <w:bookmarkEnd w:id="0"/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>.2019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C3018" w:rsidRDefault="001C301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C3018" w:rsidRDefault="001C301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NOTATKA</w:t>
      </w:r>
    </w:p>
    <w:p w:rsidR="00610C66" w:rsidRDefault="00610C66" w:rsidP="00610C6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z przeprowadzonego </w:t>
      </w:r>
      <w:r w:rsidR="003470CA">
        <w:rPr>
          <w:rFonts w:ascii="Calibri" w:hAnsi="Calibri" w:cs="Calibri"/>
          <w:color w:val="000000"/>
          <w:spacing w:val="-1"/>
          <w:sz w:val="24"/>
          <w:szCs w:val="24"/>
        </w:rPr>
        <w:t>BADANIA RYNKU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na wyłonienie trenera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C3018" w:rsidRDefault="001C301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1C3018" w:rsidRDefault="001C301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8936CA" w:rsidP="002C53AE">
      <w:pPr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19.</w:t>
      </w:r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>0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8</w:t>
      </w:r>
      <w:r w:rsidR="008F7499">
        <w:rPr>
          <w:rFonts w:ascii="Calibri" w:hAnsi="Calibri" w:cs="Calibri"/>
          <w:color w:val="000000"/>
          <w:spacing w:val="-1"/>
          <w:sz w:val="24"/>
          <w:szCs w:val="24"/>
        </w:rPr>
        <w:t>.2019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roku wysłano mailem FORMULARZ OFERTOWY –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badanie rynku do 6</w:t>
      </w:r>
      <w:r w:rsidR="00D60D52">
        <w:rPr>
          <w:rFonts w:ascii="Calibri" w:hAnsi="Calibri" w:cs="Calibri"/>
          <w:color w:val="000000"/>
          <w:spacing w:val="-1"/>
          <w:sz w:val="24"/>
          <w:szCs w:val="24"/>
        </w:rPr>
        <w:t xml:space="preserve"> potencjalnych trenerów. </w:t>
      </w:r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Informacja ta została też zawieszona na stronie </w:t>
      </w:r>
      <w:hyperlink r:id="rId9" w:history="1">
        <w:r w:rsidR="00171F9D" w:rsidRPr="00E269FB">
          <w:rPr>
            <w:rStyle w:val="Hipercze"/>
            <w:rFonts w:ascii="Calibri" w:hAnsi="Calibri" w:cs="Calibri"/>
            <w:spacing w:val="-1"/>
            <w:sz w:val="24"/>
            <w:szCs w:val="24"/>
          </w:rPr>
          <w:t>www.solidarnosc.org.pl</w:t>
        </w:r>
      </w:hyperlink>
      <w:r w:rsidR="00171F9D">
        <w:rPr>
          <w:rFonts w:ascii="Calibri" w:hAnsi="Calibri" w:cs="Calibri"/>
          <w:color w:val="000000"/>
          <w:spacing w:val="-1"/>
          <w:sz w:val="24"/>
          <w:szCs w:val="24"/>
        </w:rPr>
        <w:t xml:space="preserve"> w zakładce bip.</w:t>
      </w:r>
    </w:p>
    <w:p w:rsidR="00D60D52" w:rsidRDefault="00D60D5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60D52" w:rsidRDefault="00AE110B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Odpowiadając na przeprowadzane przez KK NSZZ „Solidarność”   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badanie rynku na wyłonienie trenera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>na po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prowadzenie </w:t>
      </w:r>
      <w:r w:rsidR="008529D8">
        <w:rPr>
          <w:rFonts w:ascii="Calibri" w:hAnsi="Calibri" w:cs="Calibri"/>
          <w:color w:val="000000"/>
          <w:spacing w:val="-1"/>
          <w:sz w:val="24"/>
          <w:szCs w:val="24"/>
        </w:rPr>
        <w:t xml:space="preserve">we wskazanych terminach </w:t>
      </w:r>
      <w:r w:rsidR="008936CA">
        <w:rPr>
          <w:rFonts w:ascii="Calibri" w:hAnsi="Calibri" w:cs="Calibri"/>
          <w:color w:val="000000"/>
          <w:spacing w:val="-1"/>
          <w:sz w:val="24"/>
          <w:szCs w:val="24"/>
        </w:rPr>
        <w:t>ośmiu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2,5 dniowych szkoleń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(25 godzin dydaktycznych</w:t>
      </w:r>
      <w:r w:rsidR="006841D9">
        <w:rPr>
          <w:rFonts w:ascii="Calibri" w:hAnsi="Calibri" w:cs="Calibri"/>
          <w:color w:val="000000"/>
          <w:spacing w:val="-1"/>
          <w:sz w:val="24"/>
          <w:szCs w:val="24"/>
        </w:rPr>
        <w:t xml:space="preserve"> każde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>) na podstawie załączonego</w:t>
      </w:r>
      <w:r w:rsidR="008936CA">
        <w:rPr>
          <w:rFonts w:ascii="Calibri" w:hAnsi="Calibri" w:cs="Calibri"/>
          <w:color w:val="000000"/>
          <w:spacing w:val="-1"/>
          <w:sz w:val="24"/>
          <w:szCs w:val="24"/>
        </w:rPr>
        <w:t xml:space="preserve"> programu szkoleniowego nadeszło 5</w:t>
      </w:r>
      <w:r>
        <w:rPr>
          <w:rFonts w:ascii="Calibri" w:hAnsi="Calibri" w:cs="Calibri"/>
          <w:color w:val="000000"/>
          <w:spacing w:val="-1"/>
          <w:sz w:val="24"/>
          <w:szCs w:val="24"/>
        </w:rPr>
        <w:t xml:space="preserve"> </w:t>
      </w:r>
      <w:r w:rsidR="008936CA">
        <w:rPr>
          <w:rFonts w:ascii="Calibri" w:hAnsi="Calibri" w:cs="Calibri"/>
          <w:color w:val="000000"/>
          <w:spacing w:val="-1"/>
          <w:sz w:val="24"/>
          <w:szCs w:val="24"/>
        </w:rPr>
        <w:t>wypełnionych formularzy</w:t>
      </w:r>
      <w:r w:rsidR="008F216E">
        <w:rPr>
          <w:rFonts w:ascii="Calibri" w:hAnsi="Calibri" w:cs="Calibri"/>
          <w:color w:val="000000"/>
          <w:spacing w:val="-1"/>
          <w:sz w:val="24"/>
          <w:szCs w:val="24"/>
        </w:rPr>
        <w:t>.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Na podstawie przesłanych elektronicznie formularzy przeprowadzono analizę:</w:t>
      </w:r>
    </w:p>
    <w:p w:rsidR="008F216E" w:rsidRDefault="008F216E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tbl>
      <w:tblPr>
        <w:tblStyle w:val="Tabela-Siatka"/>
        <w:tblW w:w="9839" w:type="dxa"/>
        <w:tblInd w:w="250" w:type="dxa"/>
        <w:tblLook w:val="04A0" w:firstRow="1" w:lastRow="0" w:firstColumn="1" w:lastColumn="0" w:noHBand="0" w:noVBand="1"/>
      </w:tblPr>
      <w:tblGrid>
        <w:gridCol w:w="3536"/>
        <w:gridCol w:w="1283"/>
        <w:gridCol w:w="1107"/>
        <w:gridCol w:w="1237"/>
        <w:gridCol w:w="1237"/>
        <w:gridCol w:w="1439"/>
      </w:tblGrid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</w:p>
        </w:tc>
        <w:tc>
          <w:tcPr>
            <w:tcW w:w="1283" w:type="dxa"/>
          </w:tcPr>
          <w:p w:rsidR="00745AF9" w:rsidRDefault="00745AF9" w:rsidP="00D50DD8">
            <w:pPr>
              <w:jc w:val="both"/>
            </w:pPr>
            <w:r>
              <w:t xml:space="preserve">Agnieszka </w:t>
            </w:r>
          </w:p>
          <w:p w:rsidR="00745AF9" w:rsidRPr="006841D9" w:rsidRDefault="00745AF9" w:rsidP="00D50DD8">
            <w:pPr>
              <w:jc w:val="both"/>
            </w:pPr>
            <w:r>
              <w:t>Lenartowicz-Łysik</w:t>
            </w:r>
          </w:p>
        </w:tc>
        <w:tc>
          <w:tcPr>
            <w:tcW w:w="1107" w:type="dxa"/>
          </w:tcPr>
          <w:p w:rsidR="00745AF9" w:rsidRDefault="00745AF9" w:rsidP="00D50DD8">
            <w:pPr>
              <w:jc w:val="both"/>
            </w:pPr>
            <w:r>
              <w:t>Jadwiga</w:t>
            </w:r>
          </w:p>
          <w:p w:rsidR="00745AF9" w:rsidRPr="006841D9" w:rsidRDefault="00745AF9" w:rsidP="00D50DD8">
            <w:pPr>
              <w:jc w:val="both"/>
            </w:pPr>
            <w:r>
              <w:t>Piechocka</w:t>
            </w:r>
          </w:p>
        </w:tc>
        <w:tc>
          <w:tcPr>
            <w:tcW w:w="1237" w:type="dxa"/>
          </w:tcPr>
          <w:p w:rsidR="00745AF9" w:rsidRDefault="00745AF9" w:rsidP="00D50DD8">
            <w:pPr>
              <w:jc w:val="both"/>
            </w:pPr>
            <w:r>
              <w:t>Teresa</w:t>
            </w:r>
          </w:p>
          <w:p w:rsidR="00745AF9" w:rsidRDefault="00745AF9" w:rsidP="00D50DD8">
            <w:pPr>
              <w:jc w:val="both"/>
            </w:pPr>
            <w:r>
              <w:t>Krasowska</w:t>
            </w:r>
          </w:p>
        </w:tc>
        <w:tc>
          <w:tcPr>
            <w:tcW w:w="1237" w:type="dxa"/>
          </w:tcPr>
          <w:p w:rsidR="00745AF9" w:rsidRDefault="00745AF9" w:rsidP="00D50DD8">
            <w:pPr>
              <w:jc w:val="both"/>
            </w:pPr>
            <w:r>
              <w:t xml:space="preserve">Bożena </w:t>
            </w:r>
            <w:proofErr w:type="spellStart"/>
            <w:r>
              <w:t>Pierzgalska</w:t>
            </w:r>
            <w:proofErr w:type="spellEnd"/>
          </w:p>
        </w:tc>
        <w:tc>
          <w:tcPr>
            <w:tcW w:w="1439" w:type="dxa"/>
          </w:tcPr>
          <w:p w:rsidR="00745AF9" w:rsidRDefault="00745AF9" w:rsidP="00D50DD8">
            <w:pPr>
              <w:jc w:val="both"/>
            </w:pPr>
            <w:r>
              <w:t xml:space="preserve">Beata </w:t>
            </w:r>
          </w:p>
          <w:p w:rsidR="00745AF9" w:rsidRPr="006841D9" w:rsidRDefault="00745AF9" w:rsidP="00D50DD8">
            <w:pPr>
              <w:jc w:val="both"/>
            </w:pPr>
            <w:r>
              <w:t>Bondara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Kwalifikacje do kształcenia dorosłych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Przygotowywanie programów z zakresu prawa pracy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Przygotowywanie materiałów szkoleniowych z zakresu prawa pracy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Prowadzenie szkoleń z zakresu prawa pracy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BD6FD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Pr="00745AF9" w:rsidRDefault="00745AF9" w:rsidP="00745AF9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BD6FD5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Uczestnictwo w procesie konsultacji aktów prawnych z zakresu prawa pracy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Możliwość poprowadzenia wszystkich szkoleń we wskazanych terminach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45AF9" w:rsidTr="00745AF9">
        <w:tc>
          <w:tcPr>
            <w:tcW w:w="3536" w:type="dxa"/>
          </w:tcPr>
          <w:p w:rsidR="00745AF9" w:rsidRDefault="00745AF9" w:rsidP="00D50DD8">
            <w:pPr>
              <w:jc w:val="both"/>
            </w:pPr>
            <w:r>
              <w:t xml:space="preserve">Możliwość poprowadzenia </w:t>
            </w:r>
            <w:r w:rsidR="00B82A48">
              <w:t>2 szkoleń we wskazanych terminach</w:t>
            </w:r>
          </w:p>
        </w:tc>
        <w:tc>
          <w:tcPr>
            <w:tcW w:w="1283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0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Default="00B82A48" w:rsidP="00D50DD8">
            <w:pPr>
              <w:jc w:val="both"/>
            </w:pPr>
            <w:r>
              <w:t>Możliwość poprowadzenia 3 szkoleń we wskazanych terminach</w:t>
            </w:r>
          </w:p>
        </w:tc>
        <w:tc>
          <w:tcPr>
            <w:tcW w:w="1283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10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45AF9" w:rsidTr="00745AF9">
        <w:tc>
          <w:tcPr>
            <w:tcW w:w="3536" w:type="dxa"/>
          </w:tcPr>
          <w:p w:rsidR="00745AF9" w:rsidRDefault="00745AF9" w:rsidP="00D50DD8">
            <w:pPr>
              <w:jc w:val="both"/>
            </w:pPr>
            <w:r>
              <w:t>Możliwość poprowadzenia 1 szkolenia we wskazanych terminach</w:t>
            </w:r>
          </w:p>
        </w:tc>
        <w:tc>
          <w:tcPr>
            <w:tcW w:w="1283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Komplet załączników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237" w:type="dxa"/>
          </w:tcPr>
          <w:p w:rsidR="00745AF9" w:rsidRDefault="00B578E7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1439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Doświadczenie w latach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15 lat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16 lat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27 lat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27 lat</w:t>
            </w:r>
          </w:p>
        </w:tc>
        <w:tc>
          <w:tcPr>
            <w:tcW w:w="1439" w:type="dxa"/>
          </w:tcPr>
          <w:p w:rsidR="00745AF9" w:rsidRPr="005829A8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45AF9">
              <w:rPr>
                <w:b/>
              </w:rPr>
              <w:t xml:space="preserve"> lat</w:t>
            </w:r>
          </w:p>
        </w:tc>
      </w:tr>
      <w:tr w:rsidR="00745AF9" w:rsidTr="00745AF9">
        <w:tc>
          <w:tcPr>
            <w:tcW w:w="3536" w:type="dxa"/>
          </w:tcPr>
          <w:p w:rsidR="00745AF9" w:rsidRPr="006841D9" w:rsidRDefault="00745AF9" w:rsidP="00D50DD8">
            <w:pPr>
              <w:jc w:val="both"/>
            </w:pPr>
            <w:r>
              <w:t>Cena za 1 godzinę dydaktyczną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93,00</w:t>
            </w:r>
          </w:p>
        </w:tc>
        <w:tc>
          <w:tcPr>
            <w:tcW w:w="1107" w:type="dxa"/>
          </w:tcPr>
          <w:p w:rsidR="00745AF9" w:rsidRPr="005829A8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745AF9">
              <w:rPr>
                <w:b/>
              </w:rPr>
              <w:t>,00</w:t>
            </w:r>
          </w:p>
        </w:tc>
        <w:tc>
          <w:tcPr>
            <w:tcW w:w="1237" w:type="dxa"/>
          </w:tcPr>
          <w:p w:rsidR="00745AF9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95,00</w:t>
            </w:r>
          </w:p>
        </w:tc>
        <w:tc>
          <w:tcPr>
            <w:tcW w:w="1237" w:type="dxa"/>
          </w:tcPr>
          <w:p w:rsidR="00745AF9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B82A48">
              <w:rPr>
                <w:b/>
              </w:rPr>
              <w:t>,00</w:t>
            </w:r>
          </w:p>
        </w:tc>
        <w:tc>
          <w:tcPr>
            <w:tcW w:w="1439" w:type="dxa"/>
          </w:tcPr>
          <w:p w:rsidR="00745AF9" w:rsidRPr="005829A8" w:rsidRDefault="00B82A48" w:rsidP="005829A8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  <w:r w:rsidR="00745AF9">
              <w:rPr>
                <w:b/>
              </w:rPr>
              <w:t>,00</w:t>
            </w:r>
          </w:p>
        </w:tc>
      </w:tr>
      <w:tr w:rsidR="00745AF9" w:rsidTr="00745AF9">
        <w:tc>
          <w:tcPr>
            <w:tcW w:w="3536" w:type="dxa"/>
          </w:tcPr>
          <w:p w:rsidR="00745AF9" w:rsidRDefault="00745AF9" w:rsidP="00D50DD8">
            <w:pPr>
              <w:jc w:val="both"/>
            </w:pPr>
            <w:r>
              <w:t>Cena za 1 szkolenie</w:t>
            </w:r>
          </w:p>
        </w:tc>
        <w:tc>
          <w:tcPr>
            <w:tcW w:w="1283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2325,00</w:t>
            </w:r>
          </w:p>
        </w:tc>
        <w:tc>
          <w:tcPr>
            <w:tcW w:w="1107" w:type="dxa"/>
          </w:tcPr>
          <w:p w:rsidR="00745AF9" w:rsidRPr="005829A8" w:rsidRDefault="00745AF9" w:rsidP="005829A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237" w:type="dxa"/>
          </w:tcPr>
          <w:p w:rsidR="00745AF9" w:rsidRDefault="00B82A48" w:rsidP="000437F9">
            <w:pPr>
              <w:jc w:val="center"/>
              <w:rPr>
                <w:b/>
              </w:rPr>
            </w:pPr>
            <w:r>
              <w:rPr>
                <w:b/>
              </w:rPr>
              <w:t>2375,00</w:t>
            </w:r>
          </w:p>
        </w:tc>
        <w:tc>
          <w:tcPr>
            <w:tcW w:w="1237" w:type="dxa"/>
          </w:tcPr>
          <w:p w:rsidR="00745AF9" w:rsidRDefault="00745AF9" w:rsidP="000437F9">
            <w:pPr>
              <w:jc w:val="center"/>
              <w:rPr>
                <w:b/>
              </w:rPr>
            </w:pPr>
            <w:r>
              <w:rPr>
                <w:b/>
              </w:rPr>
              <w:t>2325</w:t>
            </w:r>
            <w:r w:rsidR="00B82A48">
              <w:rPr>
                <w:b/>
              </w:rPr>
              <w:t>,00</w:t>
            </w:r>
          </w:p>
        </w:tc>
        <w:tc>
          <w:tcPr>
            <w:tcW w:w="1439" w:type="dxa"/>
          </w:tcPr>
          <w:p w:rsidR="00745AF9" w:rsidRPr="005829A8" w:rsidRDefault="00B82A48" w:rsidP="000437F9">
            <w:pPr>
              <w:jc w:val="center"/>
              <w:rPr>
                <w:b/>
              </w:rPr>
            </w:pPr>
            <w:r>
              <w:rPr>
                <w:b/>
              </w:rPr>
              <w:t>2325</w:t>
            </w:r>
            <w:r w:rsidR="00745AF9">
              <w:rPr>
                <w:b/>
              </w:rPr>
              <w:t>,00</w:t>
            </w:r>
          </w:p>
        </w:tc>
      </w:tr>
    </w:tbl>
    <w:p w:rsidR="006841D9" w:rsidRDefault="006841D9" w:rsidP="00D50DD8">
      <w:pPr>
        <w:ind w:left="1416" w:hanging="1416"/>
        <w:jc w:val="both"/>
        <w:rPr>
          <w:sz w:val="24"/>
          <w:szCs w:val="24"/>
        </w:rPr>
      </w:pPr>
    </w:p>
    <w:p w:rsidR="006841D9" w:rsidRPr="00DB4669" w:rsidRDefault="003B0725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 xml:space="preserve">W wyniku analizy </w:t>
      </w:r>
      <w:r w:rsidR="00C12241" w:rsidRPr="00DB4669">
        <w:rPr>
          <w:rFonts w:asciiTheme="minorHAnsi" w:hAnsiTheme="minorHAnsi" w:cstheme="minorHAnsi"/>
          <w:sz w:val="24"/>
          <w:szCs w:val="24"/>
        </w:rPr>
        <w:t xml:space="preserve">dokonanej przez Elżbietę Wielg i Monikę Dorawa 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ustalono, że: </w:t>
      </w:r>
    </w:p>
    <w:p w:rsidR="006841D9" w:rsidRPr="00DB4669" w:rsidRDefault="000437F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wszystkie oferentki</w:t>
      </w:r>
      <w:r w:rsidR="008C2831" w:rsidRPr="00DB4669">
        <w:rPr>
          <w:rFonts w:asciiTheme="minorHAnsi" w:hAnsiTheme="minorHAnsi" w:cstheme="minorHAnsi"/>
          <w:sz w:val="24"/>
          <w:szCs w:val="24"/>
        </w:rPr>
        <w:t xml:space="preserve"> posiadają udokumentowane kwalifikacje umożliwiające kształcenie dorosłych, przygotowują programy i materiały szkoleniowe do szkoleń z zakresu prawa pracy jak również je prowadzą</w:t>
      </w:r>
      <w:r w:rsidR="00B82A48">
        <w:rPr>
          <w:rFonts w:asciiTheme="minorHAnsi" w:hAnsiTheme="minorHAnsi" w:cstheme="minorHAnsi"/>
          <w:sz w:val="24"/>
          <w:szCs w:val="24"/>
        </w:rPr>
        <w:t>, a także uczestniczą w procesie konsultacji aktów prawnych</w:t>
      </w:r>
      <w:r w:rsidR="008C2831" w:rsidRPr="00DB4669">
        <w:rPr>
          <w:rFonts w:asciiTheme="minorHAnsi" w:hAnsiTheme="minorHAnsi" w:cstheme="minorHAnsi"/>
          <w:sz w:val="24"/>
          <w:szCs w:val="24"/>
        </w:rPr>
        <w:t>;</w:t>
      </w:r>
    </w:p>
    <w:p w:rsidR="008C2831" w:rsidRPr="00B82A48" w:rsidRDefault="000437F9" w:rsidP="00B82A4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82A48">
        <w:rPr>
          <w:rFonts w:asciiTheme="minorHAnsi" w:hAnsiTheme="minorHAnsi" w:cstheme="minorHAnsi"/>
          <w:sz w:val="24"/>
          <w:szCs w:val="24"/>
        </w:rPr>
        <w:lastRenderedPageBreak/>
        <w:t xml:space="preserve">nikt nie wskazał </w:t>
      </w:r>
      <w:r w:rsidR="008C2831" w:rsidRPr="00B82A48">
        <w:rPr>
          <w:rFonts w:asciiTheme="minorHAnsi" w:hAnsiTheme="minorHAnsi" w:cstheme="minorHAnsi"/>
          <w:sz w:val="24"/>
          <w:szCs w:val="24"/>
        </w:rPr>
        <w:t xml:space="preserve">możliwość poprowadzenia </w:t>
      </w:r>
      <w:r w:rsidR="00F22140" w:rsidRPr="00B82A48">
        <w:rPr>
          <w:rFonts w:asciiTheme="minorHAnsi" w:hAnsiTheme="minorHAnsi" w:cstheme="minorHAnsi"/>
          <w:sz w:val="24"/>
          <w:szCs w:val="24"/>
        </w:rPr>
        <w:t xml:space="preserve">wszystkich </w:t>
      </w:r>
      <w:r w:rsidR="008C2831" w:rsidRPr="00B82A48">
        <w:rPr>
          <w:rFonts w:asciiTheme="minorHAnsi" w:hAnsiTheme="minorHAnsi" w:cstheme="minorHAnsi"/>
          <w:sz w:val="24"/>
          <w:szCs w:val="24"/>
        </w:rPr>
        <w:t>szkoleń w</w:t>
      </w:r>
      <w:r w:rsidR="00DB4669" w:rsidRPr="00B82A48">
        <w:rPr>
          <w:rFonts w:asciiTheme="minorHAnsi" w:hAnsiTheme="minorHAnsi" w:cstheme="minorHAnsi"/>
          <w:sz w:val="24"/>
          <w:szCs w:val="24"/>
        </w:rPr>
        <w:t xml:space="preserve"> wyznaczony</w:t>
      </w:r>
      <w:r w:rsidRPr="00B82A48">
        <w:rPr>
          <w:rFonts w:asciiTheme="minorHAnsi" w:hAnsiTheme="minorHAnsi" w:cstheme="minorHAnsi"/>
          <w:sz w:val="24"/>
          <w:szCs w:val="24"/>
        </w:rPr>
        <w:t>ch terminach</w:t>
      </w:r>
      <w:r w:rsidR="008C2831" w:rsidRPr="00B82A48">
        <w:rPr>
          <w:rFonts w:asciiTheme="minorHAnsi" w:hAnsiTheme="minorHAnsi" w:cstheme="minorHAnsi"/>
          <w:sz w:val="24"/>
          <w:szCs w:val="24"/>
        </w:rPr>
        <w:t>;</w:t>
      </w:r>
    </w:p>
    <w:p w:rsidR="00F22140" w:rsidRPr="00DB4669" w:rsidRDefault="000437F9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każda oferentka wskazała możliwość poprowadzenia </w:t>
      </w:r>
      <w:r w:rsidR="00B82A48">
        <w:rPr>
          <w:rFonts w:asciiTheme="minorHAnsi" w:hAnsiTheme="minorHAnsi" w:cstheme="minorHAnsi"/>
          <w:sz w:val="24"/>
          <w:szCs w:val="24"/>
        </w:rPr>
        <w:t xml:space="preserve">co najmniej </w:t>
      </w:r>
      <w:r w:rsidR="004F4F00">
        <w:rPr>
          <w:rFonts w:asciiTheme="minorHAnsi" w:hAnsiTheme="minorHAnsi" w:cstheme="minorHAnsi"/>
          <w:sz w:val="24"/>
          <w:szCs w:val="24"/>
        </w:rPr>
        <w:t>jednego szkolenia</w:t>
      </w:r>
      <w:r w:rsidR="00B5664A" w:rsidRPr="00DB4669">
        <w:rPr>
          <w:rFonts w:asciiTheme="minorHAnsi" w:hAnsiTheme="minorHAnsi" w:cstheme="minorHAnsi"/>
          <w:sz w:val="24"/>
          <w:szCs w:val="24"/>
        </w:rPr>
        <w:t>;</w:t>
      </w:r>
    </w:p>
    <w:p w:rsidR="00B5664A" w:rsidRPr="00DB4669" w:rsidRDefault="00B5664A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Theme="minorHAnsi" w:hAnsiTheme="minorHAnsi" w:cstheme="minorHAnsi"/>
          <w:sz w:val="24"/>
          <w:szCs w:val="24"/>
        </w:rPr>
        <w:t>Jedna osoba wskaza</w:t>
      </w:r>
      <w:r w:rsidR="004F4F00">
        <w:rPr>
          <w:rFonts w:asciiTheme="minorHAnsi" w:hAnsiTheme="minorHAnsi" w:cstheme="minorHAnsi"/>
          <w:sz w:val="24"/>
          <w:szCs w:val="24"/>
        </w:rPr>
        <w:t>ła, iż oczekuje 9</w:t>
      </w:r>
      <w:r w:rsidR="00B82A48">
        <w:rPr>
          <w:rFonts w:asciiTheme="minorHAnsi" w:hAnsiTheme="minorHAnsi" w:cstheme="minorHAnsi"/>
          <w:sz w:val="24"/>
          <w:szCs w:val="24"/>
        </w:rPr>
        <w:t>5</w:t>
      </w:r>
      <w:r w:rsidRPr="00DB4669">
        <w:rPr>
          <w:rFonts w:asciiTheme="minorHAnsi" w:hAnsiTheme="minorHAnsi" w:cstheme="minorHAnsi"/>
          <w:sz w:val="24"/>
          <w:szCs w:val="24"/>
        </w:rPr>
        <w:t>,00 zł brutto za jedną godzinę dydaktyczną (</w:t>
      </w:r>
      <w:r w:rsidR="00B82A48">
        <w:rPr>
          <w:rFonts w:asciiTheme="minorHAnsi" w:hAnsiTheme="minorHAnsi" w:cstheme="minorHAnsi"/>
          <w:sz w:val="24"/>
          <w:szCs w:val="24"/>
        </w:rPr>
        <w:t>Teresa Krasowska</w:t>
      </w:r>
      <w:r w:rsidRPr="00DB4669">
        <w:rPr>
          <w:rFonts w:asciiTheme="minorHAnsi" w:hAnsiTheme="minorHAnsi" w:cstheme="minorHAnsi"/>
          <w:sz w:val="24"/>
          <w:szCs w:val="24"/>
        </w:rPr>
        <w:t>);</w:t>
      </w:r>
    </w:p>
    <w:p w:rsidR="008C2831" w:rsidRPr="00DB4669" w:rsidRDefault="00B82A48" w:rsidP="008C283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Pozostałe osoby wskazały, iż oczekują 93</w:t>
      </w:r>
      <w:r w:rsidR="008C2831" w:rsidRPr="00DB4669">
        <w:rPr>
          <w:rFonts w:asciiTheme="minorHAnsi" w:hAnsiTheme="minorHAnsi" w:cstheme="minorHAnsi"/>
          <w:sz w:val="24"/>
          <w:szCs w:val="24"/>
        </w:rPr>
        <w:t>,00 zł</w:t>
      </w:r>
      <w:r w:rsidR="009C7DB9" w:rsidRPr="00DB4669">
        <w:rPr>
          <w:rFonts w:asciiTheme="minorHAnsi" w:hAnsiTheme="minorHAnsi" w:cstheme="minorHAnsi"/>
          <w:sz w:val="24"/>
          <w:szCs w:val="24"/>
        </w:rPr>
        <w:t xml:space="preserve"> brutto </w:t>
      </w:r>
      <w:r w:rsidR="008C2831" w:rsidRPr="00DB4669">
        <w:rPr>
          <w:rFonts w:asciiTheme="minorHAnsi" w:hAnsiTheme="minorHAnsi" w:cstheme="minorHAnsi"/>
          <w:sz w:val="24"/>
          <w:szCs w:val="24"/>
        </w:rPr>
        <w:t>za jedną godzinę dydaktyczną (</w:t>
      </w:r>
      <w:r w:rsidR="00102675">
        <w:rPr>
          <w:rFonts w:asciiTheme="minorHAnsi" w:hAnsiTheme="minorHAnsi" w:cstheme="minorHAnsi"/>
          <w:sz w:val="24"/>
          <w:szCs w:val="24"/>
        </w:rPr>
        <w:t>Agnieszka Lenartowicz-Łysik, Jadw</w:t>
      </w:r>
      <w:r w:rsidR="004F4F00">
        <w:rPr>
          <w:rFonts w:asciiTheme="minorHAnsi" w:hAnsiTheme="minorHAnsi" w:cstheme="minorHAnsi"/>
          <w:sz w:val="24"/>
          <w:szCs w:val="24"/>
        </w:rPr>
        <w:t>iga Piechocka</w:t>
      </w:r>
      <w:r>
        <w:rPr>
          <w:rFonts w:asciiTheme="minorHAnsi" w:hAnsiTheme="minorHAnsi" w:cstheme="minorHAnsi"/>
          <w:sz w:val="24"/>
          <w:szCs w:val="24"/>
        </w:rPr>
        <w:t xml:space="preserve">, Bożena </w:t>
      </w:r>
      <w:proofErr w:type="spellStart"/>
      <w:r>
        <w:rPr>
          <w:rFonts w:asciiTheme="minorHAnsi" w:hAnsiTheme="minorHAnsi" w:cstheme="minorHAnsi"/>
          <w:sz w:val="24"/>
          <w:szCs w:val="24"/>
        </w:rPr>
        <w:t>Pierzgalska</w:t>
      </w:r>
      <w:proofErr w:type="spellEnd"/>
      <w:r>
        <w:rPr>
          <w:rFonts w:asciiTheme="minorHAnsi" w:hAnsiTheme="minorHAnsi" w:cstheme="minorHAnsi"/>
          <w:sz w:val="24"/>
          <w:szCs w:val="24"/>
        </w:rPr>
        <w:t>, Beata Bondara</w:t>
      </w:r>
      <w:r w:rsidR="004F4F0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841D9" w:rsidRPr="00DB4669" w:rsidRDefault="006841D9" w:rsidP="00D50DD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</w:p>
    <w:p w:rsidR="00091BB8" w:rsidRDefault="00091BB8" w:rsidP="00091BB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Ponieważ wskazane terminy szkoleń w dwóch przypadkach pokrywały się, kierownik Projektu</w:t>
      </w:r>
    </w:p>
    <w:p w:rsidR="00091BB8" w:rsidRDefault="00091BB8" w:rsidP="00091BB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podjęła się rozmów z Teresą Krasowską i Bożeną </w:t>
      </w:r>
      <w:proofErr w:type="spellStart"/>
      <w:r>
        <w:rPr>
          <w:rFonts w:asciiTheme="minorHAnsi" w:hAnsiTheme="minorHAnsi" w:cstheme="minorHAnsi"/>
          <w:sz w:val="24"/>
          <w:szCs w:val="24"/>
        </w:rPr>
        <w:t>Pierzgalską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W ich efekcie udało się </w:t>
      </w:r>
    </w:p>
    <w:p w:rsidR="00091BB8" w:rsidRDefault="00091BB8" w:rsidP="00091BB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zagospodarować  wszystkie osiem terminów. </w:t>
      </w:r>
    </w:p>
    <w:p w:rsidR="00B5664A" w:rsidRPr="00DB4669" w:rsidRDefault="00091BB8" w:rsidP="00091BB8">
      <w:pPr>
        <w:ind w:left="1416" w:hanging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tak ostatecznie szkolenia poprowadzą:</w:t>
      </w:r>
    </w:p>
    <w:p w:rsidR="0089724A" w:rsidRDefault="00091BB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Agnieszka</w:t>
      </w:r>
      <w:r w:rsidR="0089724A">
        <w:rPr>
          <w:rFonts w:asciiTheme="minorHAnsi" w:hAnsiTheme="minorHAnsi" w:cstheme="minorHAnsi"/>
          <w:sz w:val="24"/>
          <w:szCs w:val="24"/>
        </w:rPr>
        <w:t xml:space="preserve"> Lenartowicz-Łysik</w:t>
      </w:r>
      <w:r w:rsidR="004F4F00">
        <w:rPr>
          <w:rFonts w:asciiTheme="minorHAnsi" w:hAnsiTheme="minorHAnsi" w:cstheme="minorHAnsi"/>
          <w:sz w:val="24"/>
          <w:szCs w:val="24"/>
        </w:rPr>
        <w:t xml:space="preserve"> – w terminie 2</w:t>
      </w:r>
      <w:r>
        <w:rPr>
          <w:rFonts w:asciiTheme="minorHAnsi" w:hAnsiTheme="minorHAnsi" w:cstheme="minorHAnsi"/>
          <w:sz w:val="24"/>
          <w:szCs w:val="24"/>
        </w:rPr>
        <w:t>4-26.09</w:t>
      </w:r>
      <w:r w:rsidR="004F4F0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2019 roku za stawkę godzinową 93</w:t>
      </w:r>
      <w:r w:rsidR="004F4F00">
        <w:rPr>
          <w:rFonts w:asciiTheme="minorHAnsi" w:hAnsiTheme="minorHAnsi" w:cstheme="minorHAnsi"/>
          <w:sz w:val="24"/>
          <w:szCs w:val="24"/>
        </w:rPr>
        <w:t>,00 PLN</w:t>
      </w:r>
      <w:r w:rsidR="0089724A">
        <w:rPr>
          <w:rFonts w:asciiTheme="minorHAnsi" w:hAnsiTheme="minorHAnsi" w:cstheme="minorHAnsi"/>
          <w:sz w:val="24"/>
          <w:szCs w:val="24"/>
        </w:rPr>
        <w:t xml:space="preserve">, </w:t>
      </w:r>
    </w:p>
    <w:p w:rsidR="00091BB8" w:rsidRPr="004F4F00" w:rsidRDefault="001C3018" w:rsidP="00091B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Teresa Krasowska</w:t>
      </w:r>
      <w:r w:rsidR="00091BB8">
        <w:rPr>
          <w:rFonts w:asciiTheme="minorHAnsi" w:hAnsiTheme="minorHAnsi" w:cstheme="minorHAnsi"/>
          <w:sz w:val="24"/>
          <w:szCs w:val="24"/>
        </w:rPr>
        <w:t xml:space="preserve"> – w terminach: 21-23.10 oraz 24-26.10.19 r. za stawkę godzinową 93,00 PLN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091BB8" w:rsidRPr="004F4F00" w:rsidRDefault="001C3018" w:rsidP="00091BB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Bożena </w:t>
      </w:r>
      <w:proofErr w:type="spellStart"/>
      <w:r>
        <w:rPr>
          <w:rFonts w:asciiTheme="minorHAnsi" w:hAnsiTheme="minorHAnsi" w:cstheme="minorHAnsi"/>
          <w:sz w:val="24"/>
          <w:szCs w:val="24"/>
        </w:rPr>
        <w:t>Pierzgalska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– w terminach: 28-30.10 oraz 19-21.11.19 r za stawkę godzinową 93,00PLN,</w:t>
      </w:r>
    </w:p>
    <w:p w:rsidR="0089724A" w:rsidRDefault="001C301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Jadwiga Piechocka – w terminie 13-15.11</w:t>
      </w:r>
      <w:r w:rsidR="004F4F00">
        <w:rPr>
          <w:rFonts w:asciiTheme="minorHAnsi" w:hAnsiTheme="minorHAnsi" w:cstheme="minorHAnsi"/>
          <w:sz w:val="24"/>
          <w:szCs w:val="24"/>
        </w:rPr>
        <w:t xml:space="preserve">.2019 roku za stawkę godzinową </w:t>
      </w:r>
      <w:r>
        <w:rPr>
          <w:rFonts w:asciiTheme="minorHAnsi" w:hAnsiTheme="minorHAnsi" w:cstheme="minorHAnsi"/>
          <w:sz w:val="24"/>
          <w:szCs w:val="24"/>
        </w:rPr>
        <w:t>93</w:t>
      </w:r>
      <w:r w:rsidR="004F4F00">
        <w:rPr>
          <w:rFonts w:asciiTheme="minorHAnsi" w:hAnsiTheme="minorHAnsi" w:cstheme="minorHAnsi"/>
          <w:sz w:val="24"/>
          <w:szCs w:val="24"/>
        </w:rPr>
        <w:t>,00 PLN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1C3018" w:rsidRDefault="001C301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Beata Bondara – w terminach: 09-11.12 oraz 12-14.12.19 r za stawkę godzinową 93,00 PLN</w:t>
      </w:r>
    </w:p>
    <w:p w:rsidR="001C3018" w:rsidRDefault="001C301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</w:p>
    <w:p w:rsidR="001C3018" w:rsidRDefault="001C301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</w:p>
    <w:p w:rsidR="001C3018" w:rsidRDefault="001C3018" w:rsidP="00B5664A">
      <w:pPr>
        <w:ind w:left="1416" w:hanging="1416"/>
        <w:rPr>
          <w:rFonts w:asciiTheme="minorHAnsi" w:hAnsiTheme="minorHAnsi" w:cstheme="minorHAnsi"/>
          <w:sz w:val="24"/>
          <w:szCs w:val="24"/>
        </w:rPr>
      </w:pPr>
    </w:p>
    <w:p w:rsidR="006841D9" w:rsidRPr="00DB4669" w:rsidRDefault="00430DE9" w:rsidP="004F4F00">
      <w:pPr>
        <w:rPr>
          <w:rFonts w:asciiTheme="minorHAnsi" w:hAnsiTheme="minorHAnsi" w:cstheme="minorHAnsi"/>
          <w:sz w:val="24"/>
          <w:szCs w:val="24"/>
        </w:rPr>
      </w:pPr>
      <w:r w:rsidRPr="00DB4669">
        <w:rPr>
          <w:rFonts w:ascii="Calibri" w:hAnsi="Calibri" w:cs="Calibri"/>
          <w:spacing w:val="-1"/>
          <w:sz w:val="24"/>
          <w:szCs w:val="24"/>
        </w:rPr>
        <w:t xml:space="preserve">Notatkę sporządziła kierowniczka Projektu </w:t>
      </w:r>
      <w:r w:rsidR="008F216E" w:rsidRPr="00DB4669">
        <w:rPr>
          <w:rFonts w:ascii="Calibri" w:hAnsi="Calibri" w:cs="Calibri"/>
          <w:spacing w:val="-1"/>
          <w:sz w:val="24"/>
          <w:szCs w:val="24"/>
        </w:rPr>
        <w:t>Elżbieta Wielg.</w:t>
      </w:r>
    </w:p>
    <w:sectPr w:rsidR="006841D9" w:rsidRPr="00DB4669" w:rsidSect="006E18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E0" w:rsidRDefault="00ED53E0" w:rsidP="001C1A9A">
      <w:r>
        <w:separator/>
      </w:r>
    </w:p>
  </w:endnote>
  <w:endnote w:type="continuationSeparator" w:id="0">
    <w:p w:rsidR="00ED53E0" w:rsidRDefault="00ED53E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E0" w:rsidRDefault="00ED53E0" w:rsidP="001C1A9A">
      <w:r>
        <w:separator/>
      </w:r>
    </w:p>
  </w:footnote>
  <w:footnote w:type="continuationSeparator" w:id="0">
    <w:p w:rsidR="00ED53E0" w:rsidRDefault="00ED53E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47A27F2"/>
    <w:multiLevelType w:val="hybridMultilevel"/>
    <w:tmpl w:val="E452A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4623FFF"/>
    <w:multiLevelType w:val="hybridMultilevel"/>
    <w:tmpl w:val="75001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A6160F"/>
    <w:multiLevelType w:val="hybridMultilevel"/>
    <w:tmpl w:val="DBB660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BBD22D2"/>
    <w:multiLevelType w:val="hybridMultilevel"/>
    <w:tmpl w:val="819CC87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8">
    <w:nsid w:val="635802A2"/>
    <w:multiLevelType w:val="hybridMultilevel"/>
    <w:tmpl w:val="6BDC59F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7296481E"/>
    <w:multiLevelType w:val="hybridMultilevel"/>
    <w:tmpl w:val="39CCC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5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6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6"/>
  </w:num>
  <w:num w:numId="3">
    <w:abstractNumId w:val="26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7"/>
  </w:num>
  <w:num w:numId="7">
    <w:abstractNumId w:val="24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24"/>
    <w:lvlOverride w:ilvl="0">
      <w:startOverride w:val="1"/>
    </w:lvlOverride>
  </w:num>
  <w:num w:numId="11">
    <w:abstractNumId w:val="25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2"/>
  </w:num>
  <w:num w:numId="23">
    <w:abstractNumId w:val="0"/>
  </w:num>
  <w:num w:numId="24">
    <w:abstractNumId w:val="8"/>
  </w:num>
  <w:num w:numId="25">
    <w:abstractNumId w:val="18"/>
  </w:num>
  <w:num w:numId="26">
    <w:abstractNumId w:val="7"/>
  </w:num>
  <w:num w:numId="27">
    <w:abstractNumId w:val="11"/>
  </w:num>
  <w:num w:numId="28">
    <w:abstractNumId w:val="16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437F9"/>
    <w:rsid w:val="00055B89"/>
    <w:rsid w:val="00061659"/>
    <w:rsid w:val="000654D8"/>
    <w:rsid w:val="00071897"/>
    <w:rsid w:val="00082F80"/>
    <w:rsid w:val="0008418D"/>
    <w:rsid w:val="00091BB8"/>
    <w:rsid w:val="00095C7F"/>
    <w:rsid w:val="000A385E"/>
    <w:rsid w:val="000A3B90"/>
    <w:rsid w:val="000A4B7F"/>
    <w:rsid w:val="000C278B"/>
    <w:rsid w:val="00102675"/>
    <w:rsid w:val="001214BB"/>
    <w:rsid w:val="00127B28"/>
    <w:rsid w:val="001319C4"/>
    <w:rsid w:val="00142438"/>
    <w:rsid w:val="00152594"/>
    <w:rsid w:val="00171F9D"/>
    <w:rsid w:val="001C1A9A"/>
    <w:rsid w:val="001C23C9"/>
    <w:rsid w:val="001C3018"/>
    <w:rsid w:val="001C35D6"/>
    <w:rsid w:val="001C3A11"/>
    <w:rsid w:val="0021246F"/>
    <w:rsid w:val="00230615"/>
    <w:rsid w:val="00244E42"/>
    <w:rsid w:val="0024606F"/>
    <w:rsid w:val="00256004"/>
    <w:rsid w:val="00263C5F"/>
    <w:rsid w:val="002A1811"/>
    <w:rsid w:val="002C4FAC"/>
    <w:rsid w:val="002C53AE"/>
    <w:rsid w:val="002D0C60"/>
    <w:rsid w:val="002E39CB"/>
    <w:rsid w:val="002E5962"/>
    <w:rsid w:val="00317669"/>
    <w:rsid w:val="003247B7"/>
    <w:rsid w:val="003470CA"/>
    <w:rsid w:val="0035339C"/>
    <w:rsid w:val="00363D7D"/>
    <w:rsid w:val="0036683D"/>
    <w:rsid w:val="0037586F"/>
    <w:rsid w:val="003A79D6"/>
    <w:rsid w:val="003B0725"/>
    <w:rsid w:val="003E5A0F"/>
    <w:rsid w:val="003F02C2"/>
    <w:rsid w:val="003F0795"/>
    <w:rsid w:val="003F7631"/>
    <w:rsid w:val="0041412D"/>
    <w:rsid w:val="00430DE9"/>
    <w:rsid w:val="00433ABC"/>
    <w:rsid w:val="00442460"/>
    <w:rsid w:val="00443D8B"/>
    <w:rsid w:val="004666A8"/>
    <w:rsid w:val="00472281"/>
    <w:rsid w:val="00484488"/>
    <w:rsid w:val="00491E43"/>
    <w:rsid w:val="004A56B3"/>
    <w:rsid w:val="004B41AD"/>
    <w:rsid w:val="004F4F00"/>
    <w:rsid w:val="00504724"/>
    <w:rsid w:val="00522EA1"/>
    <w:rsid w:val="00551B9A"/>
    <w:rsid w:val="00553B51"/>
    <w:rsid w:val="00553C5F"/>
    <w:rsid w:val="005829A8"/>
    <w:rsid w:val="0059604A"/>
    <w:rsid w:val="00596DBD"/>
    <w:rsid w:val="005B2886"/>
    <w:rsid w:val="005D1297"/>
    <w:rsid w:val="005D2450"/>
    <w:rsid w:val="005D3816"/>
    <w:rsid w:val="00610C66"/>
    <w:rsid w:val="006301BB"/>
    <w:rsid w:val="006426B3"/>
    <w:rsid w:val="00647FBC"/>
    <w:rsid w:val="00683082"/>
    <w:rsid w:val="006841D9"/>
    <w:rsid w:val="006B4757"/>
    <w:rsid w:val="006D68CD"/>
    <w:rsid w:val="006D7C60"/>
    <w:rsid w:val="006E18C2"/>
    <w:rsid w:val="0070458E"/>
    <w:rsid w:val="0071114E"/>
    <w:rsid w:val="00714737"/>
    <w:rsid w:val="00717C71"/>
    <w:rsid w:val="00722730"/>
    <w:rsid w:val="00731F1E"/>
    <w:rsid w:val="00734B71"/>
    <w:rsid w:val="007402CA"/>
    <w:rsid w:val="00745AF9"/>
    <w:rsid w:val="0074745F"/>
    <w:rsid w:val="007A05CA"/>
    <w:rsid w:val="007A25DD"/>
    <w:rsid w:val="007A6BEF"/>
    <w:rsid w:val="007E26F3"/>
    <w:rsid w:val="007E532B"/>
    <w:rsid w:val="007F51F3"/>
    <w:rsid w:val="00815277"/>
    <w:rsid w:val="00835FA9"/>
    <w:rsid w:val="008369A5"/>
    <w:rsid w:val="008439CA"/>
    <w:rsid w:val="008529D8"/>
    <w:rsid w:val="00865D10"/>
    <w:rsid w:val="00876F38"/>
    <w:rsid w:val="00890C88"/>
    <w:rsid w:val="008936CA"/>
    <w:rsid w:val="0089724A"/>
    <w:rsid w:val="008B3E28"/>
    <w:rsid w:val="008B6472"/>
    <w:rsid w:val="008C2831"/>
    <w:rsid w:val="008F216E"/>
    <w:rsid w:val="008F393D"/>
    <w:rsid w:val="008F7499"/>
    <w:rsid w:val="009019F4"/>
    <w:rsid w:val="00912E04"/>
    <w:rsid w:val="009279B3"/>
    <w:rsid w:val="009345F4"/>
    <w:rsid w:val="00986DF4"/>
    <w:rsid w:val="00996331"/>
    <w:rsid w:val="009B1AC7"/>
    <w:rsid w:val="009B54FA"/>
    <w:rsid w:val="009C3678"/>
    <w:rsid w:val="009C6263"/>
    <w:rsid w:val="009C7DB9"/>
    <w:rsid w:val="009F0B3D"/>
    <w:rsid w:val="00A17F94"/>
    <w:rsid w:val="00A20B75"/>
    <w:rsid w:val="00A224CC"/>
    <w:rsid w:val="00A270C2"/>
    <w:rsid w:val="00A53587"/>
    <w:rsid w:val="00A67188"/>
    <w:rsid w:val="00A7603F"/>
    <w:rsid w:val="00A915A0"/>
    <w:rsid w:val="00AA59A0"/>
    <w:rsid w:val="00AD79F1"/>
    <w:rsid w:val="00AE110B"/>
    <w:rsid w:val="00AE3D72"/>
    <w:rsid w:val="00B045F8"/>
    <w:rsid w:val="00B0728B"/>
    <w:rsid w:val="00B10F90"/>
    <w:rsid w:val="00B12885"/>
    <w:rsid w:val="00B22282"/>
    <w:rsid w:val="00B46894"/>
    <w:rsid w:val="00B5664A"/>
    <w:rsid w:val="00B578E7"/>
    <w:rsid w:val="00B61BA6"/>
    <w:rsid w:val="00B63426"/>
    <w:rsid w:val="00B77DBD"/>
    <w:rsid w:val="00B82A48"/>
    <w:rsid w:val="00BA50B7"/>
    <w:rsid w:val="00BC381B"/>
    <w:rsid w:val="00BD6FD5"/>
    <w:rsid w:val="00BF048A"/>
    <w:rsid w:val="00BF55CF"/>
    <w:rsid w:val="00C0720A"/>
    <w:rsid w:val="00C12241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0D52"/>
    <w:rsid w:val="00D71B85"/>
    <w:rsid w:val="00D751B5"/>
    <w:rsid w:val="00DA4F82"/>
    <w:rsid w:val="00DB14A7"/>
    <w:rsid w:val="00DB4669"/>
    <w:rsid w:val="00DC057D"/>
    <w:rsid w:val="00DC138A"/>
    <w:rsid w:val="00DC6A5E"/>
    <w:rsid w:val="00DF60A1"/>
    <w:rsid w:val="00E00686"/>
    <w:rsid w:val="00E029F0"/>
    <w:rsid w:val="00E50F50"/>
    <w:rsid w:val="00E53C9F"/>
    <w:rsid w:val="00E548B3"/>
    <w:rsid w:val="00E600AC"/>
    <w:rsid w:val="00E75247"/>
    <w:rsid w:val="00E95935"/>
    <w:rsid w:val="00E95E4D"/>
    <w:rsid w:val="00EA045D"/>
    <w:rsid w:val="00ED53E0"/>
    <w:rsid w:val="00EF4567"/>
    <w:rsid w:val="00F10D36"/>
    <w:rsid w:val="00F22140"/>
    <w:rsid w:val="00F3596B"/>
    <w:rsid w:val="00F45CEC"/>
    <w:rsid w:val="00F54A02"/>
    <w:rsid w:val="00F55519"/>
    <w:rsid w:val="00F76626"/>
    <w:rsid w:val="00F81735"/>
    <w:rsid w:val="00F906EE"/>
    <w:rsid w:val="00FA5A4F"/>
    <w:rsid w:val="00FD2D9C"/>
    <w:rsid w:val="00FE3DC4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D60D52"/>
    <w:pPr>
      <w:ind w:left="720"/>
      <w:contextualSpacing/>
    </w:pPr>
  </w:style>
  <w:style w:type="table" w:styleId="Tabela-Siatka">
    <w:name w:val="Table Grid"/>
    <w:basedOn w:val="Standardowy"/>
    <w:rsid w:val="0068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71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lidarnosc.org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EFBB-50FD-41ED-88D9-B3658DCA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7</cp:revision>
  <cp:lastPrinted>2019-10-02T08:58:00Z</cp:lastPrinted>
  <dcterms:created xsi:type="dcterms:W3CDTF">2019-09-03T10:42:00Z</dcterms:created>
  <dcterms:modified xsi:type="dcterms:W3CDTF">2019-10-02T09:10:00Z</dcterms:modified>
</cp:coreProperties>
</file>