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1931"/>
        <w:gridCol w:w="1876"/>
        <w:gridCol w:w="5670"/>
        <w:gridCol w:w="4189"/>
      </w:tblGrid>
      <w:tr w:rsidR="00E35677" w:rsidRPr="00FF4480" w:rsidTr="00865AF4">
        <w:trPr>
          <w:trHeight w:val="592"/>
          <w:jc w:val="center"/>
        </w:trPr>
        <w:tc>
          <w:tcPr>
            <w:tcW w:w="14220" w:type="dxa"/>
            <w:gridSpan w:val="5"/>
            <w:shd w:val="clear" w:color="auto" w:fill="C6D9F1" w:themeFill="text2" w:themeFillTint="33"/>
            <w:vAlign w:val="center"/>
          </w:tcPr>
          <w:p w:rsidR="00E35677" w:rsidRPr="008842F2" w:rsidRDefault="00E35677" w:rsidP="008842F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lang w:eastAsia="pl-PL"/>
              </w:rPr>
            </w:pPr>
            <w:r w:rsidRPr="002A6ED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Uwagi do projektu </w:t>
            </w:r>
            <w:r w:rsidR="008842F2" w:rsidRPr="002A6ED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ustawy o rozliczaniu ceny lokali w cenie nieruchomości zbywanych z gminnego zasobu nieruchomości</w:t>
            </w:r>
            <w:r w:rsidRPr="002A6ED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3567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(projekt z dnia </w:t>
            </w:r>
            <w:r w:rsidR="00D067C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19 </w:t>
            </w:r>
            <w:bookmarkStart w:id="0" w:name="_GoBack"/>
            <w:bookmarkEnd w:id="0"/>
            <w:r w:rsidR="008842F2" w:rsidRPr="008842F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maja</w:t>
            </w:r>
            <w:r w:rsidRPr="00E3567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2020 r.)</w:t>
            </w:r>
          </w:p>
        </w:tc>
      </w:tr>
      <w:tr w:rsidR="008842F2" w:rsidRPr="00FF4480" w:rsidTr="00865AF4">
        <w:trPr>
          <w:jc w:val="center"/>
        </w:trPr>
        <w:tc>
          <w:tcPr>
            <w:tcW w:w="14220" w:type="dxa"/>
            <w:gridSpan w:val="5"/>
            <w:shd w:val="clear" w:color="auto" w:fill="C6D9F1" w:themeFill="text2" w:themeFillTint="33"/>
          </w:tcPr>
          <w:p w:rsidR="008842F2" w:rsidRPr="00865AF4" w:rsidRDefault="008842F2" w:rsidP="008842F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865A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Uwagi </w:t>
            </w:r>
            <w:r w:rsidR="00865A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ogólne</w:t>
            </w:r>
          </w:p>
        </w:tc>
      </w:tr>
      <w:tr w:rsidR="007653FF" w:rsidRPr="00FF4480" w:rsidTr="003243F9">
        <w:trPr>
          <w:jc w:val="center"/>
        </w:trPr>
        <w:tc>
          <w:tcPr>
            <w:tcW w:w="554" w:type="dxa"/>
          </w:tcPr>
          <w:p w:rsidR="007653FF" w:rsidRPr="00FF4480" w:rsidRDefault="007653FF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31" w:type="dxa"/>
            <w:vAlign w:val="center"/>
          </w:tcPr>
          <w:p w:rsidR="007653FF" w:rsidRDefault="007653FF" w:rsidP="008E3179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6" w:type="dxa"/>
            <w:vAlign w:val="center"/>
          </w:tcPr>
          <w:p w:rsidR="007653FF" w:rsidRDefault="007653FF" w:rsidP="000911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Align w:val="center"/>
          </w:tcPr>
          <w:p w:rsidR="007653FF" w:rsidRDefault="007653FF" w:rsidP="008E317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9" w:type="dxa"/>
          </w:tcPr>
          <w:p w:rsidR="007653FF" w:rsidRPr="008E3179" w:rsidRDefault="007653FF" w:rsidP="008E3179">
            <w:pPr>
              <w:spacing w:before="120" w:after="120"/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u w:val="single"/>
              </w:rPr>
            </w:pPr>
          </w:p>
        </w:tc>
      </w:tr>
      <w:tr w:rsidR="00E35677" w:rsidRPr="00FF4480" w:rsidTr="003243F9">
        <w:trPr>
          <w:jc w:val="center"/>
        </w:trPr>
        <w:tc>
          <w:tcPr>
            <w:tcW w:w="554" w:type="dxa"/>
          </w:tcPr>
          <w:p w:rsidR="00E35677" w:rsidRPr="00FF4480" w:rsidRDefault="00E35677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31" w:type="dxa"/>
            <w:vAlign w:val="center"/>
          </w:tcPr>
          <w:p w:rsidR="00E35677" w:rsidRPr="00FF4480" w:rsidRDefault="00E35677" w:rsidP="008E3179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6" w:type="dxa"/>
            <w:vAlign w:val="center"/>
          </w:tcPr>
          <w:p w:rsidR="00E35677" w:rsidRPr="00FF4480" w:rsidRDefault="00E35677" w:rsidP="000911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Align w:val="center"/>
          </w:tcPr>
          <w:p w:rsidR="008E3179" w:rsidRPr="008E3179" w:rsidRDefault="008E3179" w:rsidP="008E317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9" w:type="dxa"/>
          </w:tcPr>
          <w:p w:rsidR="00E35677" w:rsidRPr="008E3179" w:rsidRDefault="00E35677" w:rsidP="008E317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</w:tr>
      <w:tr w:rsidR="00865AF4" w:rsidRPr="00FF4480" w:rsidTr="003243F9">
        <w:trPr>
          <w:jc w:val="center"/>
        </w:trPr>
        <w:tc>
          <w:tcPr>
            <w:tcW w:w="554" w:type="dxa"/>
          </w:tcPr>
          <w:p w:rsidR="00865AF4" w:rsidRPr="00FF4480" w:rsidRDefault="00865AF4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31" w:type="dxa"/>
            <w:vAlign w:val="center"/>
          </w:tcPr>
          <w:p w:rsidR="00865AF4" w:rsidRPr="00FF4480" w:rsidRDefault="00865AF4" w:rsidP="008E3179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6" w:type="dxa"/>
            <w:vAlign w:val="center"/>
          </w:tcPr>
          <w:p w:rsidR="00865AF4" w:rsidRPr="00FF4480" w:rsidRDefault="00865AF4" w:rsidP="000911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Align w:val="center"/>
          </w:tcPr>
          <w:p w:rsidR="00865AF4" w:rsidRPr="008E3179" w:rsidRDefault="00865AF4" w:rsidP="008E317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9" w:type="dxa"/>
          </w:tcPr>
          <w:p w:rsidR="00865AF4" w:rsidRPr="008E3179" w:rsidRDefault="00865AF4" w:rsidP="008E317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</w:tr>
      <w:tr w:rsidR="00865AF4" w:rsidRPr="00FF4480" w:rsidTr="00865AF4">
        <w:trPr>
          <w:jc w:val="center"/>
        </w:trPr>
        <w:tc>
          <w:tcPr>
            <w:tcW w:w="14220" w:type="dxa"/>
            <w:gridSpan w:val="5"/>
            <w:shd w:val="clear" w:color="auto" w:fill="C6D9F1" w:themeFill="text2" w:themeFillTint="33"/>
          </w:tcPr>
          <w:p w:rsidR="00865AF4" w:rsidRPr="00E35677" w:rsidRDefault="00865AF4" w:rsidP="00865AF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865A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Uwagi do projektu ustawy</w:t>
            </w:r>
          </w:p>
        </w:tc>
      </w:tr>
      <w:tr w:rsidR="00E35677" w:rsidRPr="00FF4480" w:rsidTr="003243F9">
        <w:trPr>
          <w:jc w:val="center"/>
        </w:trPr>
        <w:tc>
          <w:tcPr>
            <w:tcW w:w="554" w:type="dxa"/>
          </w:tcPr>
          <w:p w:rsidR="00E35677" w:rsidRPr="00FF4480" w:rsidRDefault="00E35677" w:rsidP="00865AF4">
            <w:pPr>
              <w:pStyle w:val="Akapitzlist"/>
              <w:numPr>
                <w:ilvl w:val="0"/>
                <w:numId w:val="10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31" w:type="dxa"/>
            <w:vAlign w:val="center"/>
          </w:tcPr>
          <w:p w:rsidR="00E35677" w:rsidRPr="00FF4480" w:rsidRDefault="00E35677" w:rsidP="008E3179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6" w:type="dxa"/>
            <w:vAlign w:val="center"/>
          </w:tcPr>
          <w:p w:rsidR="00E35677" w:rsidRPr="00FF4480" w:rsidRDefault="00E35677" w:rsidP="000911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Align w:val="center"/>
          </w:tcPr>
          <w:p w:rsidR="00E35677" w:rsidRPr="008E3179" w:rsidRDefault="00E35677" w:rsidP="008E317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9" w:type="dxa"/>
          </w:tcPr>
          <w:p w:rsidR="00E35677" w:rsidRPr="00E35677" w:rsidRDefault="00E35677" w:rsidP="008E3179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271B94" w:rsidRPr="00FF4480" w:rsidTr="003243F9">
        <w:trPr>
          <w:jc w:val="center"/>
        </w:trPr>
        <w:tc>
          <w:tcPr>
            <w:tcW w:w="554" w:type="dxa"/>
          </w:tcPr>
          <w:p w:rsidR="00271B94" w:rsidRPr="00FF4480" w:rsidRDefault="00271B94" w:rsidP="00865AF4">
            <w:pPr>
              <w:pStyle w:val="Akapitzlist"/>
              <w:numPr>
                <w:ilvl w:val="0"/>
                <w:numId w:val="10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31" w:type="dxa"/>
            <w:vAlign w:val="center"/>
          </w:tcPr>
          <w:p w:rsidR="00271B94" w:rsidRDefault="00271B94" w:rsidP="00271B94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6" w:type="dxa"/>
            <w:vAlign w:val="center"/>
          </w:tcPr>
          <w:p w:rsidR="00271B94" w:rsidRDefault="00271B94" w:rsidP="00271B9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Align w:val="center"/>
          </w:tcPr>
          <w:p w:rsidR="00271B94" w:rsidRPr="0033797A" w:rsidRDefault="00271B94" w:rsidP="00271B9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9" w:type="dxa"/>
          </w:tcPr>
          <w:p w:rsidR="00271B94" w:rsidRDefault="00271B94" w:rsidP="00271B94">
            <w:pPr>
              <w:spacing w:before="120" w:after="120"/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u w:val="single"/>
              </w:rPr>
            </w:pPr>
          </w:p>
        </w:tc>
      </w:tr>
      <w:tr w:rsidR="00865AF4" w:rsidRPr="00FF4480" w:rsidTr="003243F9">
        <w:trPr>
          <w:jc w:val="center"/>
        </w:trPr>
        <w:tc>
          <w:tcPr>
            <w:tcW w:w="554" w:type="dxa"/>
          </w:tcPr>
          <w:p w:rsidR="00865AF4" w:rsidRPr="00FF4480" w:rsidRDefault="00865AF4" w:rsidP="00865AF4">
            <w:pPr>
              <w:pStyle w:val="Akapitzlist"/>
              <w:numPr>
                <w:ilvl w:val="0"/>
                <w:numId w:val="10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31" w:type="dxa"/>
            <w:vAlign w:val="center"/>
          </w:tcPr>
          <w:p w:rsidR="00865AF4" w:rsidRDefault="00865AF4" w:rsidP="00271B94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6" w:type="dxa"/>
            <w:vAlign w:val="center"/>
          </w:tcPr>
          <w:p w:rsidR="00865AF4" w:rsidRDefault="00865AF4" w:rsidP="00271B9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Align w:val="center"/>
          </w:tcPr>
          <w:p w:rsidR="00865AF4" w:rsidRPr="0033797A" w:rsidRDefault="00865AF4" w:rsidP="00271B9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9" w:type="dxa"/>
          </w:tcPr>
          <w:p w:rsidR="00865AF4" w:rsidRDefault="00865AF4" w:rsidP="00271B94">
            <w:pPr>
              <w:spacing w:before="120" w:after="120"/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u w:val="single"/>
              </w:rPr>
            </w:pPr>
          </w:p>
        </w:tc>
      </w:tr>
      <w:tr w:rsidR="008842F2" w:rsidRPr="00FF4480" w:rsidTr="00865AF4">
        <w:trPr>
          <w:jc w:val="center"/>
        </w:trPr>
        <w:tc>
          <w:tcPr>
            <w:tcW w:w="14220" w:type="dxa"/>
            <w:gridSpan w:val="5"/>
            <w:shd w:val="clear" w:color="auto" w:fill="C6D9F1" w:themeFill="text2" w:themeFillTint="33"/>
          </w:tcPr>
          <w:p w:rsidR="008842F2" w:rsidRPr="00865AF4" w:rsidRDefault="008842F2" w:rsidP="008842F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65A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Uwagi do uzasadnienia</w:t>
            </w:r>
          </w:p>
        </w:tc>
      </w:tr>
      <w:tr w:rsidR="00E35677" w:rsidRPr="00FF4480" w:rsidTr="003243F9">
        <w:trPr>
          <w:jc w:val="center"/>
        </w:trPr>
        <w:tc>
          <w:tcPr>
            <w:tcW w:w="554" w:type="dxa"/>
            <w:vAlign w:val="center"/>
          </w:tcPr>
          <w:p w:rsidR="00E35677" w:rsidRPr="00FF4480" w:rsidRDefault="00E35677" w:rsidP="00865AF4">
            <w:pPr>
              <w:pStyle w:val="Akapitzlist"/>
              <w:numPr>
                <w:ilvl w:val="0"/>
                <w:numId w:val="13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31" w:type="dxa"/>
            <w:vAlign w:val="center"/>
          </w:tcPr>
          <w:p w:rsidR="00E35677" w:rsidRPr="00FF4480" w:rsidRDefault="00E35677" w:rsidP="008E3179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6" w:type="dxa"/>
            <w:vAlign w:val="center"/>
          </w:tcPr>
          <w:p w:rsidR="00E35677" w:rsidRPr="00FF4480" w:rsidRDefault="00E35677" w:rsidP="000911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Align w:val="center"/>
          </w:tcPr>
          <w:p w:rsidR="00E35677" w:rsidRPr="00FF4480" w:rsidRDefault="00E35677" w:rsidP="00140448">
            <w:pPr>
              <w:spacing w:after="240" w:line="240" w:lineRule="exac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9" w:type="dxa"/>
          </w:tcPr>
          <w:p w:rsidR="00F73229" w:rsidRPr="00FF4480" w:rsidRDefault="00F73229" w:rsidP="00F7322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173B" w:rsidRPr="00FF4480" w:rsidTr="003243F9">
        <w:trPr>
          <w:jc w:val="center"/>
        </w:trPr>
        <w:tc>
          <w:tcPr>
            <w:tcW w:w="554" w:type="dxa"/>
          </w:tcPr>
          <w:p w:rsidR="00BA173B" w:rsidRPr="00FF4480" w:rsidRDefault="00BA173B" w:rsidP="00865AF4">
            <w:pPr>
              <w:pStyle w:val="Akapitzlist"/>
              <w:numPr>
                <w:ilvl w:val="0"/>
                <w:numId w:val="13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31" w:type="dxa"/>
            <w:vAlign w:val="center"/>
          </w:tcPr>
          <w:p w:rsidR="00BA173B" w:rsidRDefault="00BA173B" w:rsidP="00865AF4">
            <w:pPr>
              <w:pStyle w:val="Akapitzlist"/>
              <w:spacing w:before="120"/>
              <w:ind w:left="36" w:right="-53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6" w:type="dxa"/>
            <w:vAlign w:val="center"/>
          </w:tcPr>
          <w:p w:rsidR="00BA173B" w:rsidRDefault="00BA173B" w:rsidP="000911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Align w:val="center"/>
          </w:tcPr>
          <w:p w:rsidR="00BA173B" w:rsidRDefault="00BA173B" w:rsidP="00BA173B">
            <w:pPr>
              <w:spacing w:after="240" w:line="240" w:lineRule="exac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9" w:type="dxa"/>
          </w:tcPr>
          <w:p w:rsidR="00BA173B" w:rsidRDefault="00BA173B" w:rsidP="00F73229">
            <w:pPr>
              <w:spacing w:before="120" w:after="120"/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u w:val="single"/>
              </w:rPr>
            </w:pPr>
          </w:p>
        </w:tc>
      </w:tr>
      <w:tr w:rsidR="008842F2" w:rsidRPr="00FF4480" w:rsidTr="00865AF4">
        <w:trPr>
          <w:jc w:val="center"/>
        </w:trPr>
        <w:tc>
          <w:tcPr>
            <w:tcW w:w="14220" w:type="dxa"/>
            <w:gridSpan w:val="5"/>
            <w:shd w:val="clear" w:color="auto" w:fill="C6D9F1" w:themeFill="text2" w:themeFillTint="33"/>
          </w:tcPr>
          <w:p w:rsidR="008842F2" w:rsidRPr="00865AF4" w:rsidRDefault="008842F2" w:rsidP="008842F2">
            <w:pPr>
              <w:spacing w:before="120" w:after="12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  <w:r w:rsidRPr="00865A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Uwagi do OSR</w:t>
            </w:r>
          </w:p>
        </w:tc>
      </w:tr>
      <w:tr w:rsidR="00E35677" w:rsidRPr="00FF4480" w:rsidTr="003243F9">
        <w:trPr>
          <w:jc w:val="center"/>
        </w:trPr>
        <w:tc>
          <w:tcPr>
            <w:tcW w:w="554" w:type="dxa"/>
          </w:tcPr>
          <w:p w:rsidR="00E35677" w:rsidRPr="00FF4480" w:rsidRDefault="00E35677" w:rsidP="008842F2">
            <w:pPr>
              <w:pStyle w:val="Akapitzlist"/>
              <w:numPr>
                <w:ilvl w:val="0"/>
                <w:numId w:val="11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31" w:type="dxa"/>
            <w:vAlign w:val="center"/>
          </w:tcPr>
          <w:p w:rsidR="00E35677" w:rsidRPr="00FF4480" w:rsidRDefault="00E35677" w:rsidP="008E3179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6" w:type="dxa"/>
            <w:vAlign w:val="center"/>
          </w:tcPr>
          <w:p w:rsidR="00E35677" w:rsidRPr="00FF4480" w:rsidRDefault="00E35677" w:rsidP="000911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Align w:val="center"/>
          </w:tcPr>
          <w:p w:rsidR="00E35677" w:rsidRPr="00FF4480" w:rsidRDefault="00E35677" w:rsidP="008E317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9" w:type="dxa"/>
          </w:tcPr>
          <w:p w:rsidR="00E35677" w:rsidRPr="00FF4480" w:rsidRDefault="00E35677" w:rsidP="008E317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42F2" w:rsidRPr="00FF4480" w:rsidTr="003243F9">
        <w:trPr>
          <w:jc w:val="center"/>
        </w:trPr>
        <w:tc>
          <w:tcPr>
            <w:tcW w:w="554" w:type="dxa"/>
          </w:tcPr>
          <w:p w:rsidR="008842F2" w:rsidRPr="00FF4480" w:rsidRDefault="008842F2" w:rsidP="008842F2">
            <w:pPr>
              <w:pStyle w:val="Akapitzlist"/>
              <w:numPr>
                <w:ilvl w:val="0"/>
                <w:numId w:val="11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31" w:type="dxa"/>
            <w:vAlign w:val="center"/>
          </w:tcPr>
          <w:p w:rsidR="008842F2" w:rsidRPr="00FF4480" w:rsidRDefault="008842F2" w:rsidP="008E3179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6" w:type="dxa"/>
            <w:vAlign w:val="center"/>
          </w:tcPr>
          <w:p w:rsidR="008842F2" w:rsidRPr="00FF4480" w:rsidRDefault="008842F2" w:rsidP="000911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Align w:val="center"/>
          </w:tcPr>
          <w:p w:rsidR="008842F2" w:rsidRPr="00FF4480" w:rsidRDefault="008842F2" w:rsidP="008E317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9" w:type="dxa"/>
          </w:tcPr>
          <w:p w:rsidR="008842F2" w:rsidRPr="00FF4480" w:rsidRDefault="008842F2" w:rsidP="008E317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A3389" w:rsidRPr="00FF4480" w:rsidRDefault="009A3389" w:rsidP="00E738A5">
      <w:pPr>
        <w:spacing w:line="240" w:lineRule="auto"/>
        <w:rPr>
          <w:rFonts w:ascii="Times New Roman" w:hAnsi="Times New Roman" w:cs="Times New Roman"/>
        </w:rPr>
      </w:pPr>
    </w:p>
    <w:sectPr w:rsidR="009A3389" w:rsidRPr="00FF4480" w:rsidSect="001F3A0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EE2" w:rsidRDefault="007A7EE2" w:rsidP="00735AA5">
      <w:pPr>
        <w:spacing w:after="0" w:line="240" w:lineRule="auto"/>
      </w:pPr>
      <w:r>
        <w:separator/>
      </w:r>
    </w:p>
  </w:endnote>
  <w:endnote w:type="continuationSeparator" w:id="0">
    <w:p w:rsidR="007A7EE2" w:rsidRDefault="007A7EE2" w:rsidP="0073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451909213"/>
      <w:docPartObj>
        <w:docPartGallery w:val="Page Numbers (Bottom of Page)"/>
        <w:docPartUnique/>
      </w:docPartObj>
    </w:sdtPr>
    <w:sdtEndPr/>
    <w:sdtContent>
      <w:p w:rsidR="000B346A" w:rsidRPr="000B346A" w:rsidRDefault="00E738A5">
        <w:pPr>
          <w:pStyle w:val="Stopka"/>
          <w:jc w:val="right"/>
          <w:rPr>
            <w:rFonts w:ascii="Arial" w:hAnsi="Arial" w:cs="Arial"/>
            <w:sz w:val="18"/>
          </w:rPr>
        </w:pPr>
        <w:r>
          <w:rPr>
            <w:rFonts w:ascii="Arial" w:hAnsi="Arial" w:cs="Arial"/>
            <w:sz w:val="18"/>
          </w:rPr>
          <w:t>S</w:t>
        </w:r>
        <w:r w:rsidR="000B346A" w:rsidRPr="000B346A">
          <w:rPr>
            <w:rFonts w:ascii="Arial" w:hAnsi="Arial" w:cs="Arial"/>
            <w:sz w:val="18"/>
          </w:rPr>
          <w:t xml:space="preserve">trona | </w:t>
        </w:r>
        <w:r w:rsidR="000B346A" w:rsidRPr="000B346A">
          <w:rPr>
            <w:rFonts w:ascii="Arial" w:hAnsi="Arial" w:cs="Arial"/>
            <w:sz w:val="18"/>
          </w:rPr>
          <w:fldChar w:fldCharType="begin"/>
        </w:r>
        <w:r w:rsidR="000B346A" w:rsidRPr="000B346A">
          <w:rPr>
            <w:rFonts w:ascii="Arial" w:hAnsi="Arial" w:cs="Arial"/>
            <w:sz w:val="18"/>
          </w:rPr>
          <w:instrText>PAGE   \* MERGEFORMAT</w:instrText>
        </w:r>
        <w:r w:rsidR="000B346A" w:rsidRPr="000B346A">
          <w:rPr>
            <w:rFonts w:ascii="Arial" w:hAnsi="Arial" w:cs="Arial"/>
            <w:sz w:val="18"/>
          </w:rPr>
          <w:fldChar w:fldCharType="separate"/>
        </w:r>
        <w:r w:rsidR="00BA173B">
          <w:rPr>
            <w:rFonts w:ascii="Arial" w:hAnsi="Arial" w:cs="Arial"/>
            <w:noProof/>
            <w:sz w:val="18"/>
          </w:rPr>
          <w:t>4</w:t>
        </w:r>
        <w:r w:rsidR="000B346A" w:rsidRPr="000B346A">
          <w:rPr>
            <w:rFonts w:ascii="Arial" w:hAnsi="Arial" w:cs="Arial"/>
            <w:sz w:val="18"/>
          </w:rPr>
          <w:fldChar w:fldCharType="end"/>
        </w:r>
        <w:r w:rsidR="000B346A" w:rsidRPr="000B346A">
          <w:rPr>
            <w:rFonts w:ascii="Arial" w:hAnsi="Arial" w:cs="Arial"/>
            <w:sz w:val="18"/>
          </w:rPr>
          <w:t xml:space="preserve"> </w:t>
        </w:r>
      </w:p>
    </w:sdtContent>
  </w:sdt>
  <w:p w:rsidR="00735AA5" w:rsidRDefault="00735A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EE2" w:rsidRDefault="007A7EE2" w:rsidP="00735AA5">
      <w:pPr>
        <w:spacing w:after="0" w:line="240" w:lineRule="auto"/>
      </w:pPr>
      <w:r>
        <w:separator/>
      </w:r>
    </w:p>
  </w:footnote>
  <w:footnote w:type="continuationSeparator" w:id="0">
    <w:p w:rsidR="007A7EE2" w:rsidRDefault="007A7EE2" w:rsidP="00735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jc w:val="center"/>
      <w:tblLook w:val="04A0" w:firstRow="1" w:lastRow="0" w:firstColumn="1" w:lastColumn="0" w:noHBand="0" w:noVBand="1"/>
    </w:tblPr>
    <w:tblGrid>
      <w:gridCol w:w="554"/>
      <w:gridCol w:w="1931"/>
      <w:gridCol w:w="1876"/>
      <w:gridCol w:w="5670"/>
      <w:gridCol w:w="4189"/>
    </w:tblGrid>
    <w:tr w:rsidR="00136551" w:rsidRPr="00FF4480" w:rsidTr="00CF31A7">
      <w:trPr>
        <w:trHeight w:val="592"/>
        <w:jc w:val="center"/>
      </w:trPr>
      <w:tc>
        <w:tcPr>
          <w:tcW w:w="554" w:type="dxa"/>
          <w:vAlign w:val="center"/>
        </w:tcPr>
        <w:p w:rsidR="00136551" w:rsidRPr="00FF4480" w:rsidRDefault="00136551" w:rsidP="00136551">
          <w:pPr>
            <w:jc w:val="center"/>
            <w:rPr>
              <w:rFonts w:ascii="Times New Roman" w:hAnsi="Times New Roman" w:cs="Times New Roman"/>
              <w:sz w:val="20"/>
            </w:rPr>
          </w:pPr>
          <w:r w:rsidRPr="00FF4480">
            <w:rPr>
              <w:rFonts w:ascii="Times New Roman" w:hAnsi="Times New Roman" w:cs="Times New Roman"/>
              <w:b/>
              <w:sz w:val="20"/>
            </w:rPr>
            <w:t>Lp</w:t>
          </w:r>
          <w:r w:rsidRPr="00FF4480">
            <w:rPr>
              <w:rFonts w:ascii="Times New Roman" w:hAnsi="Times New Roman" w:cs="Times New Roman"/>
              <w:sz w:val="20"/>
            </w:rPr>
            <w:t>.</w:t>
          </w:r>
        </w:p>
      </w:tc>
      <w:tc>
        <w:tcPr>
          <w:tcW w:w="1931" w:type="dxa"/>
          <w:vAlign w:val="center"/>
        </w:tcPr>
        <w:p w:rsidR="00136551" w:rsidRPr="00FF4480" w:rsidRDefault="00136551" w:rsidP="00136551">
          <w:pPr>
            <w:spacing w:after="60"/>
            <w:jc w:val="center"/>
            <w:rPr>
              <w:rFonts w:ascii="Times New Roman" w:hAnsi="Times New Roman" w:cs="Times New Roman"/>
              <w:b/>
              <w:bCs/>
              <w:sz w:val="20"/>
            </w:rPr>
          </w:pPr>
          <w:r w:rsidRPr="00FF4480">
            <w:rPr>
              <w:rFonts w:ascii="Times New Roman" w:hAnsi="Times New Roman" w:cs="Times New Roman"/>
              <w:b/>
              <w:bCs/>
              <w:sz w:val="20"/>
            </w:rPr>
            <w:t>Podmiot zgłaszający</w:t>
          </w:r>
          <w:r>
            <w:rPr>
              <w:rFonts w:ascii="Times New Roman" w:hAnsi="Times New Roman" w:cs="Times New Roman"/>
              <w:b/>
              <w:bCs/>
              <w:sz w:val="20"/>
            </w:rPr>
            <w:t xml:space="preserve"> uwagę</w:t>
          </w:r>
        </w:p>
      </w:tc>
      <w:tc>
        <w:tcPr>
          <w:tcW w:w="1876" w:type="dxa"/>
          <w:vAlign w:val="center"/>
        </w:tcPr>
        <w:p w:rsidR="00136551" w:rsidRPr="00E738A5" w:rsidRDefault="00136551" w:rsidP="00136551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E738A5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Jednostka redakcyjna </w:t>
          </w:r>
          <w:r w:rsidRPr="00E738A5">
            <w:rPr>
              <w:rFonts w:ascii="Times New Roman" w:hAnsi="Times New Roman" w:cs="Times New Roman"/>
              <w:b/>
              <w:bCs/>
              <w:sz w:val="16"/>
              <w:szCs w:val="16"/>
            </w:rPr>
            <w:br/>
            <w:t>Str</w:t>
          </w:r>
          <w:r w:rsidR="00963B6A">
            <w:rPr>
              <w:rFonts w:ascii="Times New Roman" w:hAnsi="Times New Roman" w:cs="Times New Roman"/>
              <w:b/>
              <w:bCs/>
              <w:sz w:val="16"/>
              <w:szCs w:val="16"/>
            </w:rPr>
            <w:t>ona</w:t>
          </w:r>
          <w:r w:rsidRPr="00E738A5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uzasadnienia</w:t>
          </w: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br/>
          </w:r>
          <w:r w:rsidRPr="00E738A5">
            <w:rPr>
              <w:rFonts w:ascii="Times New Roman" w:hAnsi="Times New Roman" w:cs="Times New Roman"/>
              <w:b/>
              <w:bCs/>
              <w:sz w:val="16"/>
              <w:szCs w:val="16"/>
            </w:rPr>
            <w:t>Pkt OSR</w:t>
          </w:r>
        </w:p>
      </w:tc>
      <w:tc>
        <w:tcPr>
          <w:tcW w:w="5670" w:type="dxa"/>
          <w:vAlign w:val="center"/>
        </w:tcPr>
        <w:p w:rsidR="00136551" w:rsidRPr="00E35677" w:rsidRDefault="00136551" w:rsidP="00136551">
          <w:pPr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Treść uwagi / Propozycja zapisu</w:t>
          </w:r>
        </w:p>
      </w:tc>
      <w:tc>
        <w:tcPr>
          <w:tcW w:w="4189" w:type="dxa"/>
        </w:tcPr>
        <w:p w:rsidR="00136551" w:rsidRDefault="00136551" w:rsidP="00136551">
          <w:pPr>
            <w:jc w:val="center"/>
            <w:rPr>
              <w:rFonts w:ascii="Times New Roman" w:hAnsi="Times New Roman" w:cs="Times New Roman"/>
              <w:b/>
              <w:bCs/>
              <w:i/>
              <w:sz w:val="20"/>
            </w:rPr>
          </w:pPr>
        </w:p>
        <w:p w:rsidR="00136551" w:rsidRPr="00E35677" w:rsidRDefault="00136551" w:rsidP="00136551">
          <w:pPr>
            <w:jc w:val="center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Stanowisko MR</w:t>
          </w:r>
        </w:p>
      </w:tc>
    </w:tr>
  </w:tbl>
  <w:p w:rsidR="00136551" w:rsidRDefault="001365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4422"/>
    <w:multiLevelType w:val="hybridMultilevel"/>
    <w:tmpl w:val="1EA4D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B3421"/>
    <w:multiLevelType w:val="hybridMultilevel"/>
    <w:tmpl w:val="3F3C30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69C8"/>
    <w:multiLevelType w:val="hybridMultilevel"/>
    <w:tmpl w:val="401489DE"/>
    <w:lvl w:ilvl="0" w:tplc="2408B1AA">
      <w:start w:val="2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 w15:restartNumberingAfterBreak="0">
    <w:nsid w:val="1784680D"/>
    <w:multiLevelType w:val="hybridMultilevel"/>
    <w:tmpl w:val="2BB4171C"/>
    <w:lvl w:ilvl="0" w:tplc="BAE6A3BE">
      <w:start w:val="1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" w15:restartNumberingAfterBreak="0">
    <w:nsid w:val="1F484FB4"/>
    <w:multiLevelType w:val="hybridMultilevel"/>
    <w:tmpl w:val="49FA505E"/>
    <w:lvl w:ilvl="0" w:tplc="8B141934">
      <w:start w:val="20"/>
      <w:numFmt w:val="decimal"/>
      <w:lvlText w:val="%1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5" w15:restartNumberingAfterBreak="0">
    <w:nsid w:val="331572DA"/>
    <w:multiLevelType w:val="hybridMultilevel"/>
    <w:tmpl w:val="EE0A9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" w15:restartNumberingAfterBreak="0">
    <w:nsid w:val="53DD0B2E"/>
    <w:multiLevelType w:val="hybridMultilevel"/>
    <w:tmpl w:val="222087A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00F7F"/>
    <w:multiLevelType w:val="hybridMultilevel"/>
    <w:tmpl w:val="EE0A9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 w15:restartNumberingAfterBreak="0">
    <w:nsid w:val="6C7109D4"/>
    <w:multiLevelType w:val="hybridMultilevel"/>
    <w:tmpl w:val="F4C82F44"/>
    <w:lvl w:ilvl="0" w:tplc="BBC653A2">
      <w:start w:val="1"/>
      <w:numFmt w:val="decimal"/>
      <w:lvlText w:val="%1)"/>
      <w:lvlJc w:val="left"/>
      <w:pPr>
        <w:ind w:left="32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41" w:hanging="360"/>
      </w:pPr>
    </w:lvl>
    <w:lvl w:ilvl="2" w:tplc="0415001B" w:tentative="1">
      <w:start w:val="1"/>
      <w:numFmt w:val="lowerRoman"/>
      <w:lvlText w:val="%3."/>
      <w:lvlJc w:val="right"/>
      <w:pPr>
        <w:ind w:left="1761" w:hanging="180"/>
      </w:pPr>
    </w:lvl>
    <w:lvl w:ilvl="3" w:tplc="0415000F" w:tentative="1">
      <w:start w:val="1"/>
      <w:numFmt w:val="decimal"/>
      <w:lvlText w:val="%4."/>
      <w:lvlJc w:val="left"/>
      <w:pPr>
        <w:ind w:left="2481" w:hanging="360"/>
      </w:pPr>
    </w:lvl>
    <w:lvl w:ilvl="4" w:tplc="04150019" w:tentative="1">
      <w:start w:val="1"/>
      <w:numFmt w:val="lowerLetter"/>
      <w:lvlText w:val="%5."/>
      <w:lvlJc w:val="left"/>
      <w:pPr>
        <w:ind w:left="3201" w:hanging="360"/>
      </w:pPr>
    </w:lvl>
    <w:lvl w:ilvl="5" w:tplc="0415001B" w:tentative="1">
      <w:start w:val="1"/>
      <w:numFmt w:val="lowerRoman"/>
      <w:lvlText w:val="%6."/>
      <w:lvlJc w:val="right"/>
      <w:pPr>
        <w:ind w:left="3921" w:hanging="180"/>
      </w:pPr>
    </w:lvl>
    <w:lvl w:ilvl="6" w:tplc="0415000F" w:tentative="1">
      <w:start w:val="1"/>
      <w:numFmt w:val="decimal"/>
      <w:lvlText w:val="%7."/>
      <w:lvlJc w:val="left"/>
      <w:pPr>
        <w:ind w:left="4641" w:hanging="360"/>
      </w:pPr>
    </w:lvl>
    <w:lvl w:ilvl="7" w:tplc="04150019" w:tentative="1">
      <w:start w:val="1"/>
      <w:numFmt w:val="lowerLetter"/>
      <w:lvlText w:val="%8."/>
      <w:lvlJc w:val="left"/>
      <w:pPr>
        <w:ind w:left="5361" w:hanging="360"/>
      </w:pPr>
    </w:lvl>
    <w:lvl w:ilvl="8" w:tplc="0415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9" w15:restartNumberingAfterBreak="0">
    <w:nsid w:val="72253848"/>
    <w:multiLevelType w:val="hybridMultilevel"/>
    <w:tmpl w:val="8F10F6AE"/>
    <w:lvl w:ilvl="0" w:tplc="C7B04F10">
      <w:start w:val="2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0" w15:restartNumberingAfterBreak="0">
    <w:nsid w:val="764744B3"/>
    <w:multiLevelType w:val="hybridMultilevel"/>
    <w:tmpl w:val="363600DC"/>
    <w:lvl w:ilvl="0" w:tplc="FF98001A">
      <w:start w:val="1"/>
      <w:numFmt w:val="decimal"/>
      <w:lvlText w:val="%1)"/>
      <w:lvlJc w:val="left"/>
      <w:pPr>
        <w:ind w:left="40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7B47264F"/>
    <w:multiLevelType w:val="hybridMultilevel"/>
    <w:tmpl w:val="222087A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81B9E"/>
    <w:multiLevelType w:val="hybridMultilevel"/>
    <w:tmpl w:val="DAFC9E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10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  <w:num w:numId="11">
    <w:abstractNumId w:val="1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157"/>
    <w:rsid w:val="000153D6"/>
    <w:rsid w:val="00017F99"/>
    <w:rsid w:val="00084817"/>
    <w:rsid w:val="00085E2E"/>
    <w:rsid w:val="000911E2"/>
    <w:rsid w:val="00091F2A"/>
    <w:rsid w:val="000B1157"/>
    <w:rsid w:val="000B346A"/>
    <w:rsid w:val="000C2E71"/>
    <w:rsid w:val="00136551"/>
    <w:rsid w:val="00140448"/>
    <w:rsid w:val="00141978"/>
    <w:rsid w:val="00177EC3"/>
    <w:rsid w:val="001E01AE"/>
    <w:rsid w:val="001F0431"/>
    <w:rsid w:val="001F3A0F"/>
    <w:rsid w:val="00242233"/>
    <w:rsid w:val="002662EA"/>
    <w:rsid w:val="00271B94"/>
    <w:rsid w:val="002936DB"/>
    <w:rsid w:val="002A6ED8"/>
    <w:rsid w:val="002E0918"/>
    <w:rsid w:val="002F302C"/>
    <w:rsid w:val="003243F9"/>
    <w:rsid w:val="0033797A"/>
    <w:rsid w:val="003706A6"/>
    <w:rsid w:val="003A430E"/>
    <w:rsid w:val="003D7D21"/>
    <w:rsid w:val="003F2ED2"/>
    <w:rsid w:val="00414EA2"/>
    <w:rsid w:val="00443077"/>
    <w:rsid w:val="00452E52"/>
    <w:rsid w:val="00462F0E"/>
    <w:rsid w:val="004977F7"/>
    <w:rsid w:val="004A28E0"/>
    <w:rsid w:val="004E0816"/>
    <w:rsid w:val="00537F4C"/>
    <w:rsid w:val="00545CD3"/>
    <w:rsid w:val="0058530C"/>
    <w:rsid w:val="005A7AD5"/>
    <w:rsid w:val="005D442D"/>
    <w:rsid w:val="00650E16"/>
    <w:rsid w:val="006669AD"/>
    <w:rsid w:val="0067271E"/>
    <w:rsid w:val="00674BCF"/>
    <w:rsid w:val="006C2BC9"/>
    <w:rsid w:val="006C42B2"/>
    <w:rsid w:val="006F0D7B"/>
    <w:rsid w:val="006F1155"/>
    <w:rsid w:val="006F6137"/>
    <w:rsid w:val="007018E8"/>
    <w:rsid w:val="00730C35"/>
    <w:rsid w:val="00735AA5"/>
    <w:rsid w:val="00751B0F"/>
    <w:rsid w:val="0076077D"/>
    <w:rsid w:val="007653FF"/>
    <w:rsid w:val="007A7EE2"/>
    <w:rsid w:val="007E4CBE"/>
    <w:rsid w:val="007F39C0"/>
    <w:rsid w:val="008203CF"/>
    <w:rsid w:val="00830132"/>
    <w:rsid w:val="00865AF4"/>
    <w:rsid w:val="008842F2"/>
    <w:rsid w:val="008E3179"/>
    <w:rsid w:val="009532CB"/>
    <w:rsid w:val="00963B6A"/>
    <w:rsid w:val="009672B1"/>
    <w:rsid w:val="00983A14"/>
    <w:rsid w:val="009923E7"/>
    <w:rsid w:val="009A3389"/>
    <w:rsid w:val="009D4953"/>
    <w:rsid w:val="00A11E28"/>
    <w:rsid w:val="00A1326C"/>
    <w:rsid w:val="00A407A4"/>
    <w:rsid w:val="00A64143"/>
    <w:rsid w:val="00A65542"/>
    <w:rsid w:val="00A92454"/>
    <w:rsid w:val="00AF2DCB"/>
    <w:rsid w:val="00AF5CDF"/>
    <w:rsid w:val="00B0068C"/>
    <w:rsid w:val="00B0487A"/>
    <w:rsid w:val="00B15F59"/>
    <w:rsid w:val="00B4688A"/>
    <w:rsid w:val="00BA173B"/>
    <w:rsid w:val="00BD1AB7"/>
    <w:rsid w:val="00C14830"/>
    <w:rsid w:val="00C22A1F"/>
    <w:rsid w:val="00C63F1E"/>
    <w:rsid w:val="00CA2A44"/>
    <w:rsid w:val="00CB5636"/>
    <w:rsid w:val="00D067CA"/>
    <w:rsid w:val="00D23483"/>
    <w:rsid w:val="00D34082"/>
    <w:rsid w:val="00E2744F"/>
    <w:rsid w:val="00E35677"/>
    <w:rsid w:val="00E67BF3"/>
    <w:rsid w:val="00E738A5"/>
    <w:rsid w:val="00E7699F"/>
    <w:rsid w:val="00E92DC4"/>
    <w:rsid w:val="00EB5B1E"/>
    <w:rsid w:val="00EC33A8"/>
    <w:rsid w:val="00EC7543"/>
    <w:rsid w:val="00F11CBF"/>
    <w:rsid w:val="00F420A0"/>
    <w:rsid w:val="00F73229"/>
    <w:rsid w:val="00F80086"/>
    <w:rsid w:val="00FA251F"/>
    <w:rsid w:val="00FA47E1"/>
    <w:rsid w:val="00FD481C"/>
    <w:rsid w:val="00FD7CD5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10E35"/>
  <w15:docId w15:val="{66912CDC-71DB-4F78-8B9C-DAD33DD1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6A6"/>
    <w:rPr>
      <w:rFonts w:ascii="Tahoma" w:hAnsi="Tahoma" w:cs="Tahoma"/>
      <w:sz w:val="16"/>
      <w:szCs w:val="16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3706A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983A1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83A14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983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83A14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A14"/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Ppogrubienie">
    <w:name w:val="_P_ – pogrubienie"/>
    <w:uiPriority w:val="1"/>
    <w:qFormat/>
    <w:rsid w:val="00983A14"/>
    <w:rPr>
      <w:b/>
    </w:rPr>
  </w:style>
  <w:style w:type="paragraph" w:styleId="Akapitzlist">
    <w:name w:val="List Paragraph"/>
    <w:basedOn w:val="Normalny"/>
    <w:uiPriority w:val="72"/>
    <w:qFormat/>
    <w:rsid w:val="00983A14"/>
    <w:pPr>
      <w:ind w:left="720"/>
      <w:contextualSpacing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9A3389"/>
    <w:pPr>
      <w:spacing w:before="0"/>
    </w:pPr>
    <w:rPr>
      <w:bCs/>
    </w:rPr>
  </w:style>
  <w:style w:type="paragraph" w:styleId="Nagwek">
    <w:name w:val="header"/>
    <w:basedOn w:val="Normalny"/>
    <w:link w:val="Nagwek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AA5"/>
  </w:style>
  <w:style w:type="paragraph" w:styleId="Stopka">
    <w:name w:val="footer"/>
    <w:basedOn w:val="Normalny"/>
    <w:link w:val="Stopka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AA5"/>
  </w:style>
  <w:style w:type="character" w:customStyle="1" w:styleId="Nagwek2Znak">
    <w:name w:val="Nagłówek 2 Znak"/>
    <w:basedOn w:val="Domylnaczcionkaakapitu"/>
    <w:link w:val="Nagwek2"/>
    <w:uiPriority w:val="9"/>
    <w:rsid w:val="004A2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D3D30-0197-401A-A18C-6AC243B7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Kaniuka</dc:creator>
  <cp:lastModifiedBy>Katarzyna Szpot-Prusak</cp:lastModifiedBy>
  <cp:revision>4</cp:revision>
  <dcterms:created xsi:type="dcterms:W3CDTF">2020-05-14T17:34:00Z</dcterms:created>
  <dcterms:modified xsi:type="dcterms:W3CDTF">2020-05-20T06:12:00Z</dcterms:modified>
</cp:coreProperties>
</file>