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146"/>
      </w:tblGrid>
      <w:tr w:rsidR="00A833AC" w:rsidRPr="006F3048" w:rsidTr="00D924AD">
        <w:trPr>
          <w:trHeight w:val="1611"/>
        </w:trPr>
        <w:tc>
          <w:tcPr>
            <w:tcW w:w="6631" w:type="dxa"/>
            <w:gridSpan w:val="17"/>
          </w:tcPr>
          <w:p w:rsidR="00A833AC" w:rsidRPr="006F3048" w:rsidRDefault="00A833AC" w:rsidP="00322F7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t1"/>
            <w:bookmarkStart w:id="1" w:name="_GoBack"/>
            <w:bookmarkEnd w:id="1"/>
            <w:r w:rsidRPr="006F3048">
              <w:rPr>
                <w:rFonts w:ascii="Times New Roman" w:eastAsia="Times New Roman" w:hAnsi="Times New Roman" w:cs="Times New Roman"/>
                <w:b/>
                <w:color w:val="000000"/>
              </w:rPr>
              <w:t>Nazwa projektu</w:t>
            </w:r>
          </w:p>
          <w:p w:rsidR="00E74712" w:rsidRPr="006F3048" w:rsidRDefault="00A833AC" w:rsidP="00331AFA">
            <w:pPr>
              <w:keepNext/>
              <w:suppressAutoHyphens/>
              <w:spacing w:before="120" w:after="36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74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Rozporządzenie Ministra </w:t>
            </w:r>
            <w:r w:rsidR="005A7CFB" w:rsidRPr="00E74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Rodziny, </w:t>
            </w:r>
            <w:r w:rsidRPr="00E74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Pracy i Polityki Społecznej </w:t>
            </w:r>
            <w:r w:rsidR="00544846" w:rsidRPr="00E74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 sprawie</w:t>
            </w:r>
            <w:r w:rsidR="00E74712" w:rsidRPr="00E74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74712" w:rsidRPr="00E74712">
              <w:rPr>
                <w:rFonts w:ascii="Times New Roman" w:hAnsi="Times New Roman" w:cs="Times New Roman"/>
                <w:sz w:val="24"/>
                <w:szCs w:val="24"/>
              </w:rPr>
              <w:t>przyznania osobie niepełnosprawnej środków na podjęcie działalności gospodarczej, rolniczej albo działalności w formie spółdzielni socjalnej</w:t>
            </w:r>
          </w:p>
          <w:p w:rsidR="00A833AC" w:rsidRPr="006F3048" w:rsidRDefault="00A833AC" w:rsidP="00331AF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048">
              <w:rPr>
                <w:rFonts w:ascii="Times New Roman" w:eastAsia="Times New Roman" w:hAnsi="Times New Roman" w:cs="Times New Roman"/>
                <w:b/>
                <w:color w:val="000000"/>
              </w:rPr>
              <w:t>Ministerstwo wiodące i ministerstwa współpracujące</w:t>
            </w:r>
          </w:p>
          <w:bookmarkEnd w:id="0"/>
          <w:p w:rsidR="00A833AC" w:rsidRPr="006F3048" w:rsidRDefault="00A833AC" w:rsidP="00331AFA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</w:rPr>
              <w:t xml:space="preserve">Ministerstwo </w:t>
            </w:r>
            <w:r w:rsidR="005A7CFB">
              <w:rPr>
                <w:rFonts w:ascii="Times New Roman" w:eastAsia="Times New Roman" w:hAnsi="Times New Roman" w:cs="Times New Roman"/>
                <w:color w:val="000000"/>
              </w:rPr>
              <w:t xml:space="preserve">Rodziny, </w:t>
            </w:r>
            <w:r w:rsidRPr="006F3048">
              <w:rPr>
                <w:rFonts w:ascii="Times New Roman" w:eastAsia="Times New Roman" w:hAnsi="Times New Roman" w:cs="Times New Roman"/>
                <w:color w:val="000000"/>
              </w:rPr>
              <w:t xml:space="preserve">Pracy i Polityki Społecznej </w:t>
            </w:r>
          </w:p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4"/>
              </w:rPr>
            </w:pPr>
          </w:p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b/>
                <w:sz w:val="21"/>
                <w:szCs w:val="24"/>
              </w:rPr>
              <w:t>Osoba odpowiedzialna za projekt w randze Ministra, Sekretarza Stanu lub Podsekretarza Stanu</w:t>
            </w:r>
          </w:p>
          <w:p w:rsidR="00A833AC" w:rsidRPr="006F3048" w:rsidRDefault="005A7CF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Krzysztof Michałkiewicz</w:t>
            </w:r>
            <w:r w:rsidR="00A833AC" w:rsidRPr="006F3048">
              <w:rPr>
                <w:rFonts w:ascii="Times New Roman" w:eastAsia="Times New Roman" w:hAnsi="Times New Roman" w:cs="Times New Roman"/>
              </w:rPr>
              <w:t>, Sekretarz Stanu</w:t>
            </w:r>
            <w:r>
              <w:rPr>
                <w:rFonts w:ascii="Times New Roman" w:eastAsia="Times New Roman" w:hAnsi="Times New Roman" w:cs="Times New Roman"/>
              </w:rPr>
              <w:t xml:space="preserve"> w Ministerstwie Rodziny, Pracy i Polityki Społecznej</w:t>
            </w:r>
          </w:p>
          <w:p w:rsidR="00A833AC" w:rsidRPr="006F3048" w:rsidRDefault="00A833AC" w:rsidP="00331AFA">
            <w:pPr>
              <w:spacing w:before="120" w:after="0" w:line="240" w:lineRule="auto"/>
              <w:ind w:hanging="4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048">
              <w:rPr>
                <w:rFonts w:ascii="Times New Roman" w:eastAsia="Times New Roman" w:hAnsi="Times New Roman" w:cs="Times New Roman"/>
                <w:b/>
                <w:color w:val="000000"/>
              </w:rPr>
              <w:t>Kontakt do opiekuna merytorycznego projektu</w:t>
            </w:r>
          </w:p>
          <w:p w:rsidR="00407426" w:rsidRDefault="0014744C" w:rsidP="00407426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Michał Pelczarski</w:t>
            </w:r>
          </w:p>
          <w:p w:rsidR="00A833AC" w:rsidRPr="00407426" w:rsidRDefault="00407426" w:rsidP="00616E64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Dyrektor Biura Pełnomocnika Rządu ds. Osób Niepełnosprawnych, tel.: </w:t>
            </w:r>
            <w:r w:rsidRPr="006B6340">
              <w:rPr>
                <w:rFonts w:ascii="Times New Roman" w:hAnsi="Times New Roman"/>
                <w:color w:val="000000"/>
              </w:rPr>
              <w:t>22 </w:t>
            </w:r>
            <w:r w:rsidR="00616E64">
              <w:rPr>
                <w:rFonts w:ascii="Times New Roman" w:hAnsi="Times New Roman"/>
                <w:color w:val="000000"/>
              </w:rPr>
              <w:t>461</w:t>
            </w:r>
            <w:r w:rsidRPr="006B6340">
              <w:rPr>
                <w:rFonts w:ascii="Times New Roman" w:hAnsi="Times New Roman"/>
                <w:color w:val="000000"/>
              </w:rPr>
              <w:t xml:space="preserve"> </w:t>
            </w:r>
            <w:r w:rsidR="00616E64">
              <w:rPr>
                <w:rFonts w:ascii="Times New Roman" w:hAnsi="Times New Roman"/>
                <w:color w:val="000000"/>
              </w:rPr>
              <w:t>60</w:t>
            </w:r>
            <w:r w:rsidRPr="006B6340">
              <w:rPr>
                <w:rFonts w:ascii="Times New Roman" w:hAnsi="Times New Roman"/>
                <w:color w:val="000000"/>
              </w:rPr>
              <w:t xml:space="preserve"> 00</w:t>
            </w:r>
            <w:r>
              <w:rPr>
                <w:rFonts w:ascii="Times New Roman" w:hAnsi="Times New Roman"/>
                <w:color w:val="000000"/>
              </w:rPr>
              <w:t>, e-mail:</w:t>
            </w:r>
            <w:r w:rsidRPr="006B6340">
              <w:rPr>
                <w:rFonts w:ascii="Times New Roman" w:hAnsi="Times New Roman"/>
                <w:color w:val="000000"/>
              </w:rPr>
              <w:t>sekretariat.bon@m</w:t>
            </w:r>
            <w:r w:rsidR="00C31E67">
              <w:rPr>
                <w:rFonts w:ascii="Times New Roman" w:hAnsi="Times New Roman"/>
                <w:color w:val="000000"/>
              </w:rPr>
              <w:t>r</w:t>
            </w:r>
            <w:r w:rsidRPr="006B6340">
              <w:rPr>
                <w:rFonts w:ascii="Times New Roman" w:hAnsi="Times New Roman"/>
                <w:color w:val="000000"/>
              </w:rPr>
              <w:t>pips.gov.pl</w:t>
            </w:r>
          </w:p>
        </w:tc>
        <w:tc>
          <w:tcPr>
            <w:tcW w:w="4030" w:type="dxa"/>
            <w:gridSpan w:val="1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Data sporządzenia</w:t>
            </w:r>
            <w:r w:rsidRPr="006F304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br/>
            </w:r>
            <w:r w:rsidR="001C7D6E">
              <w:rPr>
                <w:rFonts w:ascii="Times New Roman" w:eastAsia="Times New Roman" w:hAnsi="Times New Roman" w:cs="Times New Roman"/>
              </w:rPr>
              <w:t>21</w:t>
            </w:r>
            <w:r w:rsidR="00BC27A4">
              <w:rPr>
                <w:rFonts w:ascii="Times New Roman" w:eastAsia="Times New Roman" w:hAnsi="Times New Roman" w:cs="Times New Roman"/>
              </w:rPr>
              <w:t xml:space="preserve"> września</w:t>
            </w:r>
            <w:r w:rsidR="00544846">
              <w:rPr>
                <w:rFonts w:ascii="Times New Roman" w:eastAsia="Times New Roman" w:hAnsi="Times New Roman" w:cs="Times New Roman"/>
              </w:rPr>
              <w:t xml:space="preserve"> 2018</w:t>
            </w:r>
            <w:r w:rsidRPr="006F3048">
              <w:rPr>
                <w:rFonts w:ascii="Times New Roman" w:eastAsia="Times New Roman" w:hAnsi="Times New Roman" w:cs="Times New Roman"/>
              </w:rPr>
              <w:t xml:space="preserve"> r.</w:t>
            </w:r>
          </w:p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F3048">
              <w:rPr>
                <w:rFonts w:ascii="Times New Roman" w:eastAsia="Times New Roman" w:hAnsi="Times New Roman" w:cs="Times New Roman"/>
                <w:b/>
              </w:rPr>
              <w:t xml:space="preserve">Źródło: </w:t>
            </w:r>
            <w:bookmarkStart w:id="2" w:name="Lista1"/>
          </w:p>
          <w:bookmarkEnd w:id="2"/>
          <w:p w:rsidR="00A833AC" w:rsidRPr="00E74712" w:rsidRDefault="00A833AC" w:rsidP="00331AFA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E74712">
              <w:rPr>
                <w:rFonts w:ascii="Times New Roman" w:eastAsia="Times New Roman" w:hAnsi="Times New Roman" w:cs="Times New Roman"/>
              </w:rPr>
              <w:t xml:space="preserve">Upoważnienie ustawowe </w:t>
            </w:r>
            <w:r w:rsidR="00544846" w:rsidRPr="00E74712">
              <w:rPr>
                <w:rFonts w:ascii="Times New Roman" w:eastAsia="Times New Roman" w:hAnsi="Times New Roman" w:cs="Times New Roman"/>
              </w:rPr>
              <w:t>–</w:t>
            </w:r>
            <w:r w:rsidR="0014744C" w:rsidRPr="00E74712">
              <w:rPr>
                <w:rFonts w:ascii="Times New Roman" w:eastAsia="Times New Roman" w:hAnsi="Times New Roman" w:cs="Times New Roman"/>
              </w:rPr>
              <w:t xml:space="preserve"> </w:t>
            </w:r>
            <w:r w:rsidR="00E74712" w:rsidRPr="00E74712">
              <w:rPr>
                <w:rFonts w:ascii="Times New Roman" w:eastAsia="Times New Roman" w:hAnsi="Times New Roman" w:cs="Times New Roman"/>
              </w:rPr>
              <w:t xml:space="preserve">art. </w:t>
            </w:r>
            <w:r w:rsidR="00E74712" w:rsidRPr="00E74712">
              <w:rPr>
                <w:rFonts w:ascii="Times New Roman" w:hAnsi="Times New Roman" w:cs="Times New Roman"/>
              </w:rPr>
              <w:t xml:space="preserve">12a ust. 3 </w:t>
            </w:r>
            <w:r w:rsidR="00D924AD" w:rsidRPr="00E74712">
              <w:rPr>
                <w:rFonts w:ascii="Times New Roman" w:eastAsia="Times New Roman" w:hAnsi="Times New Roman" w:cs="Times New Roman"/>
              </w:rPr>
              <w:t xml:space="preserve">ustawy </w:t>
            </w:r>
            <w:r w:rsidRPr="00E74712">
              <w:rPr>
                <w:rFonts w:ascii="Times New Roman" w:eastAsia="Times New Roman" w:hAnsi="Times New Roman" w:cs="Times New Roman"/>
              </w:rPr>
              <w:t xml:space="preserve">z dnia </w:t>
            </w:r>
            <w:r w:rsidR="0014744C" w:rsidRPr="00E74712">
              <w:rPr>
                <w:rFonts w:ascii="Times New Roman" w:hAnsi="Times New Roman" w:cs="Times New Roman"/>
              </w:rPr>
              <w:t>27 sierpnia 1997 r. o </w:t>
            </w:r>
            <w:r w:rsidRPr="00E74712">
              <w:rPr>
                <w:rFonts w:ascii="Times New Roman" w:hAnsi="Times New Roman" w:cs="Times New Roman"/>
              </w:rPr>
              <w:t xml:space="preserve">rehabilitacji zawodowej i społecznej oraz zatrudnianiu osób niepełnosprawnych (Dz. U. z </w:t>
            </w:r>
            <w:r w:rsidR="00544846" w:rsidRPr="00E74712">
              <w:rPr>
                <w:rFonts w:ascii="Times New Roman" w:hAnsi="Times New Roman" w:cs="Times New Roman"/>
              </w:rPr>
              <w:t>2018 r. poz. 511</w:t>
            </w:r>
            <w:r w:rsidR="0014744C" w:rsidRPr="00E74712">
              <w:rPr>
                <w:rFonts w:ascii="Times New Roman" w:hAnsi="Times New Roman" w:cs="Times New Roman"/>
              </w:rPr>
              <w:t>, 1000 i 1076</w:t>
            </w:r>
            <w:r w:rsidR="00544846" w:rsidRPr="00E74712">
              <w:rPr>
                <w:rFonts w:ascii="Times New Roman" w:hAnsi="Times New Roman" w:cs="Times New Roman"/>
              </w:rPr>
              <w:t>).</w:t>
            </w:r>
          </w:p>
          <w:p w:rsidR="00A833AC" w:rsidRPr="006F3048" w:rsidRDefault="00A833AC" w:rsidP="0033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833AC" w:rsidRDefault="00A833AC" w:rsidP="00331AF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048">
              <w:rPr>
                <w:rFonts w:ascii="Times New Roman" w:eastAsia="Times New Roman" w:hAnsi="Times New Roman" w:cs="Times New Roman"/>
                <w:b/>
                <w:color w:val="000000"/>
              </w:rPr>
              <w:t>Nr w wykazie prac</w:t>
            </w:r>
            <w:r w:rsidR="008340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</w:p>
          <w:p w:rsidR="00BC27A4" w:rsidRPr="00D55D97" w:rsidRDefault="00BC27A4" w:rsidP="00331AF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D97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  <w:p w:rsidR="00A833AC" w:rsidRPr="00664BA3" w:rsidRDefault="00A833AC" w:rsidP="00331AF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33AC" w:rsidRPr="006F3048" w:rsidTr="00D924AD">
        <w:trPr>
          <w:trHeight w:val="142"/>
        </w:trPr>
        <w:tc>
          <w:tcPr>
            <w:tcW w:w="10661" w:type="dxa"/>
            <w:gridSpan w:val="29"/>
            <w:shd w:val="clear" w:color="auto" w:fill="99CCFF"/>
          </w:tcPr>
          <w:p w:rsidR="00A833AC" w:rsidRPr="006F3048" w:rsidRDefault="00A833AC" w:rsidP="00331AF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</w:rPr>
            </w:pPr>
            <w:r w:rsidRPr="006F3048"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A833AC" w:rsidRPr="006F3048" w:rsidTr="00D924AD">
        <w:trPr>
          <w:trHeight w:val="333"/>
        </w:trPr>
        <w:tc>
          <w:tcPr>
            <w:tcW w:w="10661" w:type="dxa"/>
            <w:gridSpan w:val="29"/>
            <w:shd w:val="clear" w:color="auto" w:fill="99CCFF"/>
            <w:vAlign w:val="center"/>
          </w:tcPr>
          <w:p w:rsidR="00A833AC" w:rsidRPr="006F3048" w:rsidRDefault="00A833AC" w:rsidP="00331AFA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048">
              <w:rPr>
                <w:rFonts w:ascii="Times New Roman" w:eastAsia="Times New Roman" w:hAnsi="Times New Roman" w:cs="Times New Roman"/>
                <w:b/>
              </w:rPr>
              <w:t>Jaki problem jest rozwiązywany?</w:t>
            </w:r>
            <w:bookmarkStart w:id="3" w:name="Wybór1"/>
            <w:bookmarkEnd w:id="3"/>
          </w:p>
        </w:tc>
      </w:tr>
      <w:tr w:rsidR="00A833AC" w:rsidRPr="006F3048" w:rsidTr="00D924AD">
        <w:trPr>
          <w:trHeight w:val="142"/>
        </w:trPr>
        <w:tc>
          <w:tcPr>
            <w:tcW w:w="10661" w:type="dxa"/>
            <w:gridSpan w:val="29"/>
            <w:shd w:val="clear" w:color="auto" w:fill="FFFFFF"/>
          </w:tcPr>
          <w:p w:rsidR="001058D5" w:rsidRPr="001058D5" w:rsidRDefault="00D924AD" w:rsidP="001058D5">
            <w:pPr>
              <w:keepNext/>
              <w:suppressAutoHyphens/>
              <w:spacing w:before="120" w:after="360" w:line="240" w:lineRule="auto"/>
              <w:jc w:val="both"/>
              <w:rPr>
                <w:rFonts w:ascii="Times New Roman" w:hAnsi="Times New Roman" w:cs="Times New Roman"/>
              </w:rPr>
            </w:pPr>
            <w:r w:rsidRPr="001058D5">
              <w:rPr>
                <w:rFonts w:ascii="Times New Roman" w:hAnsi="Times New Roman" w:cs="Times New Roman"/>
              </w:rPr>
              <w:t>Projekt rozporządzenia Ministra Rodziny, Pracy i Polityk</w:t>
            </w:r>
            <w:r w:rsidR="00170962" w:rsidRPr="001058D5">
              <w:rPr>
                <w:rFonts w:ascii="Times New Roman" w:hAnsi="Times New Roman" w:cs="Times New Roman"/>
              </w:rPr>
              <w:t>i Społecznej</w:t>
            </w:r>
            <w:r w:rsidR="00E74712" w:rsidRPr="001058D5">
              <w:rPr>
                <w:rFonts w:ascii="Times New Roman" w:hAnsi="Times New Roman" w:cs="Times New Roman"/>
              </w:rPr>
              <w:t xml:space="preserve"> </w:t>
            </w:r>
            <w:r w:rsidR="00E74712" w:rsidRPr="001058D5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w sprawie </w:t>
            </w:r>
            <w:r w:rsidR="00E74712" w:rsidRPr="001058D5">
              <w:rPr>
                <w:rFonts w:ascii="Times New Roman" w:hAnsi="Times New Roman" w:cs="Times New Roman"/>
              </w:rPr>
              <w:t xml:space="preserve">przyznania osobie niepełnosprawnej środków na podjęcie działalności gospodarczej, rolniczej albo działalności w formie spółdzielni socjalnej wynika ze zmiany </w:t>
            </w:r>
            <w:r w:rsidRPr="001058D5">
              <w:rPr>
                <w:rFonts w:ascii="Times New Roman" w:hAnsi="Times New Roman" w:cs="Times New Roman"/>
              </w:rPr>
              <w:t xml:space="preserve">ustawy </w:t>
            </w:r>
            <w:r w:rsidR="009045F6" w:rsidRPr="001058D5">
              <w:rPr>
                <w:rFonts w:ascii="Times New Roman" w:hAnsi="Times New Roman" w:cs="Times New Roman"/>
              </w:rPr>
              <w:t>z dnia 27 sierpnia 1997 r. o rehabilitacji zawodowej i społecznej oraz zatru</w:t>
            </w:r>
            <w:r w:rsidR="0014744C" w:rsidRPr="001058D5">
              <w:rPr>
                <w:rFonts w:ascii="Times New Roman" w:hAnsi="Times New Roman" w:cs="Times New Roman"/>
              </w:rPr>
              <w:t>dnianiu osób niepełnosprawnych</w:t>
            </w:r>
            <w:r w:rsidR="009045F6" w:rsidRPr="001058D5">
              <w:rPr>
                <w:rFonts w:ascii="Times New Roman" w:hAnsi="Times New Roman" w:cs="Times New Roman"/>
              </w:rPr>
              <w:t>, zwanej dalej „ustawą o rehabilitacji”, w związku z </w:t>
            </w:r>
            <w:r w:rsidRPr="001058D5">
              <w:rPr>
                <w:rFonts w:ascii="Times New Roman" w:hAnsi="Times New Roman" w:cs="Times New Roman"/>
              </w:rPr>
              <w:t xml:space="preserve">wejściem </w:t>
            </w:r>
            <w:r w:rsidR="00191CAE" w:rsidRPr="001058D5">
              <w:rPr>
                <w:rFonts w:ascii="Times New Roman" w:hAnsi="Times New Roman" w:cs="Times New Roman"/>
              </w:rPr>
              <w:t>w życie w dniu 31 marca 2018 r.</w:t>
            </w:r>
            <w:r w:rsidRPr="001058D5">
              <w:rPr>
                <w:rFonts w:ascii="Times New Roman" w:hAnsi="Times New Roman" w:cs="Times New Roman"/>
              </w:rPr>
              <w:t xml:space="preserve"> ustawy z dnia 15 grudnia 2017 r. o zmianie ustawy o spółdzielniach socjalnych oraz niektórych innych ustaw </w:t>
            </w:r>
            <w:r w:rsidR="009045F6" w:rsidRPr="001058D5">
              <w:rPr>
                <w:rFonts w:ascii="Times New Roman" w:hAnsi="Times New Roman" w:cs="Times New Roman"/>
              </w:rPr>
              <w:t xml:space="preserve">(Dz. U. </w:t>
            </w:r>
            <w:r w:rsidR="00605C71">
              <w:rPr>
                <w:rFonts w:ascii="Times New Roman" w:hAnsi="Times New Roman" w:cs="Times New Roman"/>
              </w:rPr>
              <w:t xml:space="preserve">z 2017 r. </w:t>
            </w:r>
            <w:r w:rsidR="009045F6" w:rsidRPr="001058D5">
              <w:rPr>
                <w:rFonts w:ascii="Times New Roman" w:hAnsi="Times New Roman" w:cs="Times New Roman"/>
              </w:rPr>
              <w:t xml:space="preserve">poz. 2494). </w:t>
            </w:r>
            <w:r w:rsidR="00E74712" w:rsidRPr="001058D5">
              <w:rPr>
                <w:rFonts w:ascii="Times New Roman" w:eastAsia="Droid Sans" w:hAnsi="Times New Roman" w:cs="FreeSans"/>
                <w:kern w:val="3"/>
                <w:lang w:eastAsia="zh-CN" w:bidi="hi-IN"/>
              </w:rPr>
              <w:t xml:space="preserve"> </w:t>
            </w:r>
            <w:r w:rsidR="001058D5" w:rsidRPr="001058D5">
              <w:rPr>
                <w:rFonts w:ascii="Times New Roman" w:hAnsi="Times New Roman"/>
                <w:color w:val="000000" w:themeColor="text1"/>
              </w:rPr>
              <w:t xml:space="preserve">Ustawodawca w art. 3 w pkt 3 ustawy zmieniającej wprowadził nowe brzmienie art. 12a ust. 1 i 2 ustawy o rehabilitacji. </w:t>
            </w:r>
            <w:r w:rsidR="001058D5" w:rsidRPr="001058D5">
              <w:rPr>
                <w:rFonts w:ascii="Times New Roman" w:hAnsi="Times New Roman" w:cs="Times New Roman"/>
              </w:rPr>
              <w:t xml:space="preserve">Zgodnie z nowymi regulacjami osoba niepełnosprawna będzie mogła otrzymać ze środków </w:t>
            </w:r>
            <w:r w:rsidR="001058D5" w:rsidRPr="001058D5">
              <w:rPr>
                <w:rFonts w:ascii="Times New Roman" w:eastAsia="Times New Roman" w:hAnsi="Times New Roman" w:cs="Times New Roman"/>
              </w:rPr>
              <w:t>Państwowego Funduszu Rehabilitacji Osób</w:t>
            </w:r>
            <w:r w:rsidR="001058D5" w:rsidRPr="001058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058D5" w:rsidRPr="001058D5">
              <w:rPr>
                <w:rFonts w:ascii="Times New Roman" w:eastAsia="Times New Roman" w:hAnsi="Times New Roman" w:cs="Times New Roman"/>
              </w:rPr>
              <w:t xml:space="preserve">Niepełnosprawnych środki na podjęcie </w:t>
            </w:r>
            <w:r w:rsidR="001058D5" w:rsidRPr="001058D5">
              <w:rPr>
                <w:rFonts w:ascii="Times New Roman" w:hAnsi="Times New Roman" w:cs="Times New Roman"/>
              </w:rPr>
              <w:t>działalności</w:t>
            </w:r>
            <w:r w:rsidR="001058D5" w:rsidRPr="001058D5">
              <w:rPr>
                <w:rFonts w:ascii="Times New Roman" w:hAnsi="Times New Roman" w:cs="Times New Roman"/>
                <w:b/>
              </w:rPr>
              <w:t xml:space="preserve"> </w:t>
            </w:r>
            <w:r w:rsidR="001058D5" w:rsidRPr="001058D5">
              <w:rPr>
                <w:rFonts w:ascii="Times New Roman" w:hAnsi="Times New Roman" w:cs="Times New Roman"/>
              </w:rPr>
              <w:t>gospodarczej, rolniczej albo na podjęcie działalności w formie spółdzielni socjalnej na jednego członka założyciela spółdzielni oraz na jednego członka przystępującego do spółdzielni po jej założeniu</w:t>
            </w:r>
            <w:r w:rsidR="001058D5" w:rsidRPr="001058D5">
              <w:rPr>
                <w:rFonts w:ascii="Times New Roman" w:hAnsi="Times New Roman" w:cs="Times New Roman"/>
                <w:b/>
              </w:rPr>
              <w:t xml:space="preserve">, </w:t>
            </w:r>
            <w:r w:rsidR="001058D5" w:rsidRPr="001058D5">
              <w:rPr>
                <w:rFonts w:ascii="Times New Roman" w:hAnsi="Times New Roman" w:cs="Times New Roman"/>
              </w:rPr>
              <w:t xml:space="preserve">a nie jak dotychczas na wniesienie wkładu do spółdzielni socjalnej.  </w:t>
            </w:r>
          </w:p>
        </w:tc>
      </w:tr>
      <w:tr w:rsidR="00A833AC" w:rsidRPr="006F3048" w:rsidTr="00D924AD">
        <w:trPr>
          <w:trHeight w:val="142"/>
        </w:trPr>
        <w:tc>
          <w:tcPr>
            <w:tcW w:w="10661" w:type="dxa"/>
            <w:gridSpan w:val="29"/>
            <w:shd w:val="clear" w:color="auto" w:fill="99CCFF"/>
            <w:vAlign w:val="center"/>
          </w:tcPr>
          <w:p w:rsidR="00A833AC" w:rsidRPr="006F3048" w:rsidRDefault="00A833AC" w:rsidP="00331AFA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048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Rekomendowane rozwiązanie, w tym planowane narzędzia interwencji, i oczekiwany efekt</w:t>
            </w:r>
          </w:p>
        </w:tc>
      </w:tr>
      <w:tr w:rsidR="00A833AC" w:rsidRPr="006F3048" w:rsidTr="00D924AD">
        <w:trPr>
          <w:trHeight w:val="142"/>
        </w:trPr>
        <w:tc>
          <w:tcPr>
            <w:tcW w:w="10661" w:type="dxa"/>
            <w:gridSpan w:val="29"/>
          </w:tcPr>
          <w:p w:rsidR="001058D5" w:rsidRDefault="001058D5" w:rsidP="00DF600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1058D5" w:rsidRPr="00CD4184" w:rsidRDefault="001058D5" w:rsidP="001058D5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CD4184">
              <w:rPr>
                <w:rFonts w:ascii="Times New Roman" w:eastAsia="Droid Sans" w:hAnsi="Times New Roman" w:cs="Times New Roman"/>
                <w:kern w:val="3"/>
                <w:lang w:eastAsia="zh-CN" w:bidi="hi-IN"/>
              </w:rPr>
              <w:t>Projektowane rozporządzenie uwzględnia zmiany wprowadzone ustawą zmieniającą.  Rozwiązania przyjęte w rozporządzeniu są w większości tożsame z rozwiązaniami zawartymi w obowiązującym rozporządzeniu. Pozostałe zmiany mają charakter redakcyjny lub precyzujący.</w:t>
            </w:r>
            <w:r w:rsidRPr="00CD4184">
              <w:rPr>
                <w:rFonts w:ascii="Times New Roman" w:hAnsi="Times New Roman" w:cs="Times New Roman"/>
              </w:rPr>
              <w:t xml:space="preserve"> </w:t>
            </w:r>
          </w:p>
          <w:p w:rsidR="001058D5" w:rsidRPr="00CD4184" w:rsidRDefault="001058D5" w:rsidP="00DF600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CD4184">
              <w:rPr>
                <w:rFonts w:ascii="Times New Roman" w:hAnsi="Times New Roman" w:cs="Times New Roman"/>
              </w:rPr>
              <w:t>Projektowane rozporządzenie określa szczegółowe warunki i tryb przyznawania osobie niepełnosprawnej środków na podjęcie działalności gospodarczej, rolniczej albo działalności w formie spółdzielni socjalnej. Zakresem przedmiotowego projektu objęto także formy zabezpieczenia zwrotu środków PFRON.</w:t>
            </w:r>
          </w:p>
          <w:p w:rsidR="00B605D0" w:rsidRPr="00D95011" w:rsidRDefault="00B605D0" w:rsidP="001058D5">
            <w:pPr>
              <w:pStyle w:val="Bezodstpw"/>
              <w:jc w:val="both"/>
            </w:pPr>
          </w:p>
        </w:tc>
      </w:tr>
      <w:tr w:rsidR="00A833AC" w:rsidRPr="006F3048" w:rsidTr="00D924AD">
        <w:trPr>
          <w:trHeight w:val="307"/>
        </w:trPr>
        <w:tc>
          <w:tcPr>
            <w:tcW w:w="10661" w:type="dxa"/>
            <w:gridSpan w:val="29"/>
            <w:shd w:val="clear" w:color="auto" w:fill="99CCFF"/>
            <w:vAlign w:val="center"/>
          </w:tcPr>
          <w:p w:rsidR="00A833AC" w:rsidRPr="006F3048" w:rsidRDefault="00A833AC" w:rsidP="00331AFA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048">
              <w:rPr>
                <w:rFonts w:ascii="Times New Roman" w:eastAsia="Times New Roman" w:hAnsi="Times New Roman" w:cs="Times New Roman"/>
                <w:b/>
                <w:spacing w:val="-2"/>
              </w:rPr>
              <w:t>Jak problem został rozwiązany w innych krajach, w szczególności krajach członkowskich OECD/UE</w:t>
            </w:r>
            <w:r w:rsidRPr="006F3048">
              <w:rPr>
                <w:rFonts w:ascii="Times New Roman" w:eastAsia="Times New Roman" w:hAnsi="Times New Roman" w:cs="Times New Roman"/>
                <w:b/>
                <w:color w:val="000000"/>
              </w:rPr>
              <w:t>?</w:t>
            </w:r>
          </w:p>
        </w:tc>
      </w:tr>
      <w:tr w:rsidR="00A833AC" w:rsidRPr="006F3048" w:rsidTr="00D924AD">
        <w:trPr>
          <w:trHeight w:val="142"/>
        </w:trPr>
        <w:tc>
          <w:tcPr>
            <w:tcW w:w="10661" w:type="dxa"/>
            <w:gridSpan w:val="29"/>
          </w:tcPr>
          <w:p w:rsidR="00A833AC" w:rsidRPr="006F3048" w:rsidRDefault="00A833AC" w:rsidP="0033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Brak danych</w:t>
            </w:r>
          </w:p>
        </w:tc>
      </w:tr>
      <w:tr w:rsidR="00A833AC" w:rsidRPr="006F3048" w:rsidTr="00D924AD">
        <w:trPr>
          <w:trHeight w:val="359"/>
        </w:trPr>
        <w:tc>
          <w:tcPr>
            <w:tcW w:w="10661" w:type="dxa"/>
            <w:gridSpan w:val="29"/>
            <w:shd w:val="clear" w:color="auto" w:fill="99CCFF"/>
            <w:vAlign w:val="center"/>
          </w:tcPr>
          <w:p w:rsidR="00A833AC" w:rsidRPr="006F3048" w:rsidRDefault="00A833AC" w:rsidP="00331AFA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048">
              <w:rPr>
                <w:rFonts w:ascii="Times New Roman" w:eastAsia="Times New Roman" w:hAnsi="Times New Roman" w:cs="Times New Roman"/>
                <w:b/>
                <w:color w:val="000000"/>
              </w:rPr>
              <w:t>Podmioty, na które oddziałuje projekt</w:t>
            </w:r>
          </w:p>
        </w:tc>
      </w:tr>
      <w:tr w:rsidR="00A833AC" w:rsidRPr="006F3048" w:rsidTr="00D924AD">
        <w:trPr>
          <w:trHeight w:val="142"/>
        </w:trPr>
        <w:tc>
          <w:tcPr>
            <w:tcW w:w="2668" w:type="dxa"/>
            <w:gridSpan w:val="3"/>
          </w:tcPr>
          <w:p w:rsidR="00A833AC" w:rsidRPr="006F3048" w:rsidRDefault="00A833AC" w:rsidP="00331AFA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Grupa</w:t>
            </w:r>
          </w:p>
        </w:tc>
        <w:tc>
          <w:tcPr>
            <w:tcW w:w="2292" w:type="dxa"/>
            <w:gridSpan w:val="8"/>
          </w:tcPr>
          <w:p w:rsidR="00A833AC" w:rsidRPr="006F3048" w:rsidRDefault="00A833AC" w:rsidP="00331AFA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Wielkość</w:t>
            </w:r>
          </w:p>
        </w:tc>
        <w:tc>
          <w:tcPr>
            <w:tcW w:w="2996" w:type="dxa"/>
            <w:gridSpan w:val="12"/>
          </w:tcPr>
          <w:p w:rsidR="00A833AC" w:rsidRPr="006F3048" w:rsidRDefault="00A833AC" w:rsidP="00331AFA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Źródło danych</w:t>
            </w:r>
          </w:p>
        </w:tc>
        <w:tc>
          <w:tcPr>
            <w:tcW w:w="2705" w:type="dxa"/>
            <w:gridSpan w:val="6"/>
          </w:tcPr>
          <w:p w:rsidR="00A833AC" w:rsidRPr="006F3048" w:rsidRDefault="00A833AC" w:rsidP="00331AFA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Oddziaływanie</w:t>
            </w:r>
          </w:p>
        </w:tc>
      </w:tr>
      <w:tr w:rsidR="00A833AC" w:rsidRPr="006F3048" w:rsidTr="00D924AD">
        <w:trPr>
          <w:trHeight w:val="924"/>
        </w:trPr>
        <w:tc>
          <w:tcPr>
            <w:tcW w:w="2668" w:type="dxa"/>
            <w:gridSpan w:val="3"/>
          </w:tcPr>
          <w:p w:rsidR="002F3405" w:rsidRPr="00524ADB" w:rsidRDefault="002F3405" w:rsidP="002F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24AD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Osoby niepełnosprawne</w:t>
            </w:r>
          </w:p>
          <w:p w:rsidR="002F3405" w:rsidRPr="00524ADB" w:rsidRDefault="002F3405" w:rsidP="002F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24AD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zarejestrowane</w:t>
            </w:r>
          </w:p>
          <w:p w:rsidR="002F3405" w:rsidRPr="00524ADB" w:rsidRDefault="002F3405" w:rsidP="002F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24AD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w powiatowym urzędzie</w:t>
            </w:r>
          </w:p>
          <w:p w:rsidR="002F3405" w:rsidRPr="00524ADB" w:rsidRDefault="002F3405" w:rsidP="002F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24AD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pracy jako bezrobotne albo</w:t>
            </w:r>
          </w:p>
          <w:p w:rsidR="002F3405" w:rsidRPr="00524ADB" w:rsidRDefault="002F3405" w:rsidP="002F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24AD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poszukujące pracy</w:t>
            </w:r>
          </w:p>
          <w:p w:rsidR="002F3405" w:rsidRPr="00524ADB" w:rsidRDefault="002F3405" w:rsidP="002F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24AD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niepozostające</w:t>
            </w:r>
          </w:p>
          <w:p w:rsidR="00A833AC" w:rsidRPr="00524ADB" w:rsidRDefault="002F3405" w:rsidP="002F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4AD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w zatrudnieniu</w:t>
            </w:r>
          </w:p>
        </w:tc>
        <w:tc>
          <w:tcPr>
            <w:tcW w:w="2292" w:type="dxa"/>
            <w:gridSpan w:val="8"/>
          </w:tcPr>
          <w:p w:rsidR="002F3405" w:rsidRPr="00524ADB" w:rsidRDefault="0001372B" w:rsidP="002F34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Wg</w:t>
            </w:r>
            <w:r w:rsidR="002F3405" w:rsidRPr="00524ADB">
              <w:rPr>
                <w:rFonts w:ascii="Times New Roman" w:eastAsia="Times New Roman" w:hAnsi="Times New Roman" w:cs="Times New Roman"/>
              </w:rPr>
              <w:t xml:space="preserve"> stanu na dzień</w:t>
            </w:r>
          </w:p>
          <w:p w:rsidR="002F3405" w:rsidRPr="00524ADB" w:rsidRDefault="002F3405" w:rsidP="002F34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ADB">
              <w:rPr>
                <w:rFonts w:ascii="Times New Roman" w:eastAsia="Times New Roman" w:hAnsi="Times New Roman" w:cs="Times New Roman"/>
              </w:rPr>
              <w:t>30 kwietnia 2018 r.</w:t>
            </w:r>
          </w:p>
          <w:p w:rsidR="002F3405" w:rsidRPr="00524ADB" w:rsidRDefault="002F3405" w:rsidP="002F34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ADB">
              <w:rPr>
                <w:rFonts w:ascii="Times New Roman" w:eastAsia="Times New Roman" w:hAnsi="Times New Roman" w:cs="Times New Roman"/>
              </w:rPr>
              <w:t>liczba osób</w:t>
            </w:r>
          </w:p>
          <w:p w:rsidR="002F3405" w:rsidRPr="00524ADB" w:rsidRDefault="002F3405" w:rsidP="002F34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ADB">
              <w:rPr>
                <w:rFonts w:ascii="Times New Roman" w:eastAsia="Times New Roman" w:hAnsi="Times New Roman" w:cs="Times New Roman"/>
              </w:rPr>
              <w:t>niepełnosprawnych</w:t>
            </w:r>
          </w:p>
          <w:p w:rsidR="002F3405" w:rsidRPr="00524ADB" w:rsidRDefault="002F3405" w:rsidP="002F34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ADB">
              <w:rPr>
                <w:rFonts w:ascii="Times New Roman" w:eastAsia="Times New Roman" w:hAnsi="Times New Roman" w:cs="Times New Roman"/>
              </w:rPr>
              <w:t>zarejestrowanych</w:t>
            </w:r>
          </w:p>
          <w:p w:rsidR="002F3405" w:rsidRPr="00524ADB" w:rsidRDefault="002F3405" w:rsidP="002F34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ADB">
              <w:rPr>
                <w:rFonts w:ascii="Times New Roman" w:eastAsia="Times New Roman" w:hAnsi="Times New Roman" w:cs="Times New Roman"/>
              </w:rPr>
              <w:t>w powiatowych</w:t>
            </w:r>
          </w:p>
          <w:p w:rsidR="002F3405" w:rsidRPr="00524ADB" w:rsidRDefault="002F3405" w:rsidP="002F34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ADB">
              <w:rPr>
                <w:rFonts w:ascii="Times New Roman" w:eastAsia="Times New Roman" w:hAnsi="Times New Roman" w:cs="Times New Roman"/>
              </w:rPr>
              <w:t>urzędach pracy jako</w:t>
            </w:r>
          </w:p>
          <w:p w:rsidR="002F3405" w:rsidRPr="00524ADB" w:rsidRDefault="002F3405" w:rsidP="002F34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ADB">
              <w:rPr>
                <w:rFonts w:ascii="Times New Roman" w:eastAsia="Times New Roman" w:hAnsi="Times New Roman" w:cs="Times New Roman"/>
              </w:rPr>
              <w:t>bezrobotne albo</w:t>
            </w:r>
          </w:p>
          <w:p w:rsidR="002F3405" w:rsidRPr="00524ADB" w:rsidRDefault="002F3405" w:rsidP="002F34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ADB">
              <w:rPr>
                <w:rFonts w:ascii="Times New Roman" w:eastAsia="Times New Roman" w:hAnsi="Times New Roman" w:cs="Times New Roman"/>
              </w:rPr>
              <w:t>poszukujące pracy</w:t>
            </w:r>
          </w:p>
          <w:p w:rsidR="002F3405" w:rsidRPr="00524ADB" w:rsidRDefault="002F3405" w:rsidP="002F34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ADB">
              <w:rPr>
                <w:rFonts w:ascii="Times New Roman" w:eastAsia="Times New Roman" w:hAnsi="Times New Roman" w:cs="Times New Roman"/>
              </w:rPr>
              <w:t>niepozostające</w:t>
            </w:r>
          </w:p>
          <w:p w:rsidR="002F3405" w:rsidRPr="00524ADB" w:rsidRDefault="002F3405" w:rsidP="002F34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ADB">
              <w:rPr>
                <w:rFonts w:ascii="Times New Roman" w:eastAsia="Times New Roman" w:hAnsi="Times New Roman" w:cs="Times New Roman"/>
              </w:rPr>
              <w:lastRenderedPageBreak/>
              <w:t>w zatrudnieniu</w:t>
            </w:r>
          </w:p>
          <w:p w:rsidR="00A833AC" w:rsidRPr="00524ADB" w:rsidRDefault="002F3405" w:rsidP="002F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24ADB">
              <w:rPr>
                <w:rFonts w:ascii="Times New Roman" w:eastAsia="Times New Roman" w:hAnsi="Times New Roman" w:cs="Times New Roman"/>
              </w:rPr>
              <w:t>wynosiła 76 466.</w:t>
            </w:r>
          </w:p>
        </w:tc>
        <w:tc>
          <w:tcPr>
            <w:tcW w:w="2996" w:type="dxa"/>
            <w:gridSpan w:val="12"/>
          </w:tcPr>
          <w:p w:rsidR="00A833AC" w:rsidRPr="00524ADB" w:rsidRDefault="002F3405" w:rsidP="002C7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24AD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Biuro Pełnomocnika Rządu ds. Osób Niepełnosprawnych</w:t>
            </w:r>
          </w:p>
        </w:tc>
        <w:tc>
          <w:tcPr>
            <w:tcW w:w="2705" w:type="dxa"/>
            <w:gridSpan w:val="6"/>
          </w:tcPr>
          <w:p w:rsidR="00FE68E0" w:rsidRPr="00524ADB" w:rsidRDefault="002F3405" w:rsidP="00783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24ADB">
              <w:rPr>
                <w:rFonts w:ascii="Times New Roman" w:hAnsi="Times New Roman" w:cs="Times New Roman"/>
              </w:rPr>
              <w:t xml:space="preserve">Możliwość otrzymania środków na podjęcie działalności gospodarczej, rolniczej albo działalności w formie spółdzielni socjalnej. </w:t>
            </w:r>
            <w:r w:rsidRPr="00524AD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</w:p>
        </w:tc>
      </w:tr>
      <w:tr w:rsidR="002F3405" w:rsidRPr="006F3048" w:rsidTr="00D924AD">
        <w:trPr>
          <w:trHeight w:val="924"/>
        </w:trPr>
        <w:tc>
          <w:tcPr>
            <w:tcW w:w="2668" w:type="dxa"/>
            <w:gridSpan w:val="3"/>
          </w:tcPr>
          <w:p w:rsidR="002F3405" w:rsidRPr="00524ADB" w:rsidRDefault="002F3405" w:rsidP="002F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4ADB">
              <w:rPr>
                <w:rFonts w:ascii="Times New Roman" w:eastAsia="Times New Roman" w:hAnsi="Times New Roman" w:cs="Times New Roman"/>
                <w:color w:val="000000"/>
              </w:rPr>
              <w:t>Osoby, które uzyskały jednorazowe dofinansowanie rozpoczęcia działalności gospodarczej, rolniczej lub wniesienie wkładu do spółdzielni socjalnej</w:t>
            </w:r>
          </w:p>
        </w:tc>
        <w:tc>
          <w:tcPr>
            <w:tcW w:w="2292" w:type="dxa"/>
            <w:gridSpan w:val="8"/>
          </w:tcPr>
          <w:p w:rsidR="002F3405" w:rsidRPr="00524ADB" w:rsidRDefault="002F3405" w:rsidP="002F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24AD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469 osób</w:t>
            </w:r>
          </w:p>
        </w:tc>
        <w:tc>
          <w:tcPr>
            <w:tcW w:w="2996" w:type="dxa"/>
            <w:gridSpan w:val="12"/>
          </w:tcPr>
          <w:p w:rsidR="002F3405" w:rsidRPr="00524ADB" w:rsidRDefault="002F3405" w:rsidP="002C7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24AD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Sprawozdanie finansowe PFRON za rok 2017</w:t>
            </w:r>
          </w:p>
        </w:tc>
        <w:tc>
          <w:tcPr>
            <w:tcW w:w="2705" w:type="dxa"/>
            <w:gridSpan w:val="6"/>
          </w:tcPr>
          <w:p w:rsidR="002F3405" w:rsidRPr="00524ADB" w:rsidRDefault="002F3405" w:rsidP="002F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24ADB">
              <w:rPr>
                <w:rFonts w:ascii="Times New Roman" w:hAnsi="Times New Roman" w:cs="Times New Roman"/>
              </w:rPr>
              <w:t xml:space="preserve">Rozliczanie środków przyznanych na podjęcie działalności gospodarczej, rolniczej albo działalności w formie spółdzielni socjalnej. </w:t>
            </w:r>
            <w:r w:rsidRPr="00524AD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</w:p>
        </w:tc>
      </w:tr>
      <w:tr w:rsidR="00A833AC" w:rsidRPr="006F3048" w:rsidTr="00D924AD">
        <w:trPr>
          <w:trHeight w:val="142"/>
        </w:trPr>
        <w:tc>
          <w:tcPr>
            <w:tcW w:w="2668" w:type="dxa"/>
            <w:gridSpan w:val="3"/>
          </w:tcPr>
          <w:p w:rsidR="00A833AC" w:rsidRPr="00524ADB" w:rsidRDefault="002F3405" w:rsidP="0094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24AD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Samorząd powiaty </w:t>
            </w:r>
          </w:p>
        </w:tc>
        <w:tc>
          <w:tcPr>
            <w:tcW w:w="2292" w:type="dxa"/>
            <w:gridSpan w:val="8"/>
          </w:tcPr>
          <w:p w:rsidR="00A833AC" w:rsidRPr="00524ADB" w:rsidRDefault="002F3405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ADB">
              <w:rPr>
                <w:rFonts w:ascii="Times New Roman" w:eastAsia="Times New Roman" w:hAnsi="Times New Roman" w:cs="Times New Roman"/>
              </w:rPr>
              <w:t>380</w:t>
            </w:r>
          </w:p>
        </w:tc>
        <w:tc>
          <w:tcPr>
            <w:tcW w:w="2996" w:type="dxa"/>
            <w:gridSpan w:val="12"/>
          </w:tcPr>
          <w:p w:rsidR="00A833AC" w:rsidRPr="00524ADB" w:rsidRDefault="002F3405" w:rsidP="002F340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524AD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Obwieszczenie Prezesa Rady Ministrów z dnia 29 czerwca 2010 r. w sprawie wykazu gmin i powiatów wchodząc</w:t>
            </w:r>
            <w:r w:rsidR="00DF2479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ych w skład województw (M.P. </w:t>
            </w:r>
            <w:r w:rsidRPr="00524AD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poz. 654)  </w:t>
            </w:r>
          </w:p>
        </w:tc>
        <w:tc>
          <w:tcPr>
            <w:tcW w:w="2705" w:type="dxa"/>
            <w:gridSpan w:val="6"/>
          </w:tcPr>
          <w:p w:rsidR="002F3405" w:rsidRPr="00524ADB" w:rsidRDefault="002F3405" w:rsidP="002F34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524ADB">
              <w:rPr>
                <w:rFonts w:ascii="Times New Roman" w:eastAsia="Calibri" w:hAnsi="Times New Roman" w:cs="Times New Roman"/>
                <w:color w:val="000000"/>
                <w:spacing w:val="-2"/>
              </w:rPr>
              <w:t>Prezes Zarządu Funduszu przekazuje środki Funduszu samorządom powiatowym na realizację zadań z zakresu rehabilitacji zawodowej i społecznej osób niepełnosprawnych, na wyodrębniony rachunek bankowy zgodnie z algorytmem.</w:t>
            </w:r>
          </w:p>
          <w:p w:rsidR="002F3405" w:rsidRPr="00524ADB" w:rsidRDefault="002F3405" w:rsidP="002F34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524ADB">
              <w:rPr>
                <w:rFonts w:ascii="Times New Roman" w:eastAsia="Calibri" w:hAnsi="Times New Roman" w:cs="Times New Roman"/>
                <w:color w:val="000000"/>
                <w:spacing w:val="-2"/>
              </w:rPr>
              <w:t>Środki Funduszu są przekazywane powiatom według algorytmu na podstawie rozporządzenia Rady Ministrów z dnia 13 maja 2003 r. w sprawie algorytmu przekazywania środków Państwowego Funduszu Rehabilitacji Osób Niepełnosprawnych samorządom wojewódzkim</w:t>
            </w:r>
          </w:p>
          <w:p w:rsidR="002F3405" w:rsidRPr="00524ADB" w:rsidRDefault="002F3405" w:rsidP="002F34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524ADB">
              <w:rPr>
                <w:rFonts w:ascii="Times New Roman" w:eastAsia="Calibri" w:hAnsi="Times New Roman" w:cs="Times New Roman"/>
                <w:color w:val="000000"/>
                <w:spacing w:val="-2"/>
              </w:rPr>
              <w:t>i powiatowym.</w:t>
            </w:r>
          </w:p>
          <w:p w:rsidR="00A833AC" w:rsidRPr="00524ADB" w:rsidRDefault="00A833AC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A833AC" w:rsidRPr="006F3048" w:rsidTr="00D924AD">
        <w:trPr>
          <w:trHeight w:val="302"/>
        </w:trPr>
        <w:tc>
          <w:tcPr>
            <w:tcW w:w="10661" w:type="dxa"/>
            <w:gridSpan w:val="29"/>
            <w:shd w:val="clear" w:color="auto" w:fill="99CCFF"/>
            <w:vAlign w:val="center"/>
          </w:tcPr>
          <w:p w:rsidR="00A833AC" w:rsidRPr="006F3048" w:rsidRDefault="00A833AC" w:rsidP="00331AFA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048">
              <w:rPr>
                <w:rFonts w:ascii="Times New Roman" w:eastAsia="Times New Roman" w:hAnsi="Times New Roman" w:cs="Times New Roman"/>
                <w:b/>
                <w:color w:val="000000"/>
              </w:rPr>
              <w:t>Informacje na temat zakresu, czasu trwania i podsumowanie wyników konsultacji</w:t>
            </w:r>
          </w:p>
        </w:tc>
      </w:tr>
      <w:tr w:rsidR="00A833AC" w:rsidRPr="006F3048" w:rsidTr="00D924AD">
        <w:trPr>
          <w:trHeight w:val="342"/>
        </w:trPr>
        <w:tc>
          <w:tcPr>
            <w:tcW w:w="10661" w:type="dxa"/>
            <w:gridSpan w:val="29"/>
            <w:shd w:val="clear" w:color="auto" w:fill="FFFFFF"/>
          </w:tcPr>
          <w:p w:rsidR="00A833AC" w:rsidRPr="006C70B9" w:rsidRDefault="00996C01" w:rsidP="00331AFA">
            <w:pPr>
              <w:spacing w:after="0" w:line="240" w:lineRule="auto"/>
              <w:ind w:right="-85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Projekt rozporządzenia zostanie</w:t>
            </w:r>
            <w:r w:rsidR="00A833AC" w:rsidRPr="006F3048">
              <w:rPr>
                <w:rFonts w:ascii="Times New Roman" w:eastAsia="Times New Roman" w:hAnsi="Times New Roman" w:cs="Times New Roman"/>
              </w:rPr>
              <w:t xml:space="preserve"> udostępniony w Biuletynie Informacji Publicznej Ministerstwa </w:t>
            </w:r>
            <w:r w:rsidR="004F56E3">
              <w:rPr>
                <w:rFonts w:ascii="Times New Roman" w:eastAsia="Times New Roman" w:hAnsi="Times New Roman" w:cs="Times New Roman"/>
              </w:rPr>
              <w:t xml:space="preserve">Rodziny, </w:t>
            </w:r>
            <w:r w:rsidR="00A833AC" w:rsidRPr="006F3048">
              <w:rPr>
                <w:rFonts w:ascii="Times New Roman" w:eastAsia="Times New Roman" w:hAnsi="Times New Roman" w:cs="Times New Roman"/>
              </w:rPr>
              <w:t>Pracy i Polityki Społecznej zgodnie z art. 5 ustawy z dnia 7 lipca 2005 r. o działalności lobbingowe</w:t>
            </w:r>
            <w:r w:rsidR="001744EA">
              <w:rPr>
                <w:rFonts w:ascii="Times New Roman" w:eastAsia="Times New Roman" w:hAnsi="Times New Roman" w:cs="Times New Roman"/>
              </w:rPr>
              <w:t xml:space="preserve">j w procesie stanowienia prawa  </w:t>
            </w:r>
            <w:r w:rsidR="00A833AC" w:rsidRPr="006F3048">
              <w:rPr>
                <w:rFonts w:ascii="Times New Roman" w:eastAsia="Times New Roman" w:hAnsi="Times New Roman" w:cs="Times New Roman"/>
              </w:rPr>
              <w:t xml:space="preserve">(Dz. U. </w:t>
            </w:r>
            <w:r w:rsidR="005A7CFB">
              <w:rPr>
                <w:rFonts w:ascii="Times New Roman" w:eastAsia="Times New Roman" w:hAnsi="Times New Roman" w:cs="Times New Roman"/>
              </w:rPr>
              <w:t xml:space="preserve">z 2017 r. </w:t>
            </w:r>
            <w:r w:rsidR="00A833AC" w:rsidRPr="006F3048">
              <w:rPr>
                <w:rFonts w:ascii="Times New Roman" w:eastAsia="Times New Roman" w:hAnsi="Times New Roman" w:cs="Times New Roman"/>
              </w:rPr>
              <w:t xml:space="preserve">poz. </w:t>
            </w:r>
            <w:r w:rsidR="005A7CFB">
              <w:rPr>
                <w:rFonts w:ascii="Times New Roman" w:eastAsia="Times New Roman" w:hAnsi="Times New Roman" w:cs="Times New Roman"/>
              </w:rPr>
              <w:t>248</w:t>
            </w:r>
            <w:r w:rsidR="00A833AC" w:rsidRPr="006F3048">
              <w:rPr>
                <w:rFonts w:ascii="Times New Roman" w:eastAsia="Times New Roman" w:hAnsi="Times New Roman" w:cs="Times New Roman"/>
              </w:rPr>
              <w:t xml:space="preserve">) oraz </w:t>
            </w:r>
            <w:r w:rsidR="00A833AC">
              <w:rPr>
                <w:rFonts w:ascii="Times New Roman" w:eastAsia="Times New Roman" w:hAnsi="Times New Roman" w:cs="Times New Roman"/>
              </w:rPr>
              <w:t xml:space="preserve">w </w:t>
            </w:r>
            <w:r w:rsidR="00A833AC" w:rsidRPr="006F3048">
              <w:rPr>
                <w:rFonts w:ascii="Times New Roman" w:eastAsia="Times New Roman" w:hAnsi="Times New Roman" w:cs="Times New Roman"/>
              </w:rPr>
              <w:t>Biuletynie Informacji Publicznej Rządowe</w:t>
            </w:r>
            <w:r w:rsidR="004D5993">
              <w:rPr>
                <w:rFonts w:ascii="Times New Roman" w:eastAsia="Times New Roman" w:hAnsi="Times New Roman" w:cs="Times New Roman"/>
              </w:rPr>
              <w:t xml:space="preserve">go Centrum Legislacji, zgodnie </w:t>
            </w:r>
            <w:r w:rsidR="00A833AC" w:rsidRPr="006F3048">
              <w:rPr>
                <w:rFonts w:ascii="Times New Roman" w:eastAsia="Times New Roman" w:hAnsi="Times New Roman" w:cs="Times New Roman"/>
              </w:rPr>
              <w:t>z</w:t>
            </w:r>
            <w:r w:rsidR="00A833AC">
              <w:rPr>
                <w:rFonts w:ascii="Times New Roman" w:eastAsia="Times New Roman" w:hAnsi="Times New Roman" w:cs="Times New Roman"/>
              </w:rPr>
              <w:t>§ 52 uchwały n</w:t>
            </w:r>
            <w:r w:rsidR="00A833AC" w:rsidRPr="006F3048">
              <w:rPr>
                <w:rFonts w:ascii="Times New Roman" w:eastAsia="Times New Roman" w:hAnsi="Times New Roman" w:cs="Times New Roman"/>
              </w:rPr>
              <w:t xml:space="preserve">r 190 Rady Ministrów z dnia 29 października 2013 r. </w:t>
            </w:r>
            <w:r w:rsidR="00A833AC">
              <w:rPr>
                <w:rFonts w:ascii="Times New Roman" w:eastAsia="Times New Roman" w:hAnsi="Times New Roman" w:cs="Times New Roman"/>
              </w:rPr>
              <w:t xml:space="preserve">– </w:t>
            </w:r>
            <w:r w:rsidR="004D5993">
              <w:rPr>
                <w:rFonts w:ascii="Times New Roman" w:eastAsia="Times New Roman" w:hAnsi="Times New Roman" w:cs="Times New Roman"/>
              </w:rPr>
              <w:t xml:space="preserve">Regulamin pracy Rady Ministrów </w:t>
            </w:r>
            <w:r w:rsidR="00A833AC" w:rsidRPr="006F3048">
              <w:rPr>
                <w:rFonts w:ascii="Times New Roman" w:eastAsia="Times New Roman" w:hAnsi="Times New Roman" w:cs="Times New Roman"/>
              </w:rPr>
              <w:t xml:space="preserve">(M.P. </w:t>
            </w:r>
            <w:r w:rsidR="005A7CFB">
              <w:rPr>
                <w:rFonts w:ascii="Times New Roman" w:eastAsia="Times New Roman" w:hAnsi="Times New Roman" w:cs="Times New Roman"/>
              </w:rPr>
              <w:t xml:space="preserve">z 2016 r. </w:t>
            </w:r>
            <w:r w:rsidR="00BA135F">
              <w:rPr>
                <w:rFonts w:ascii="Times New Roman" w:eastAsia="Times New Roman" w:hAnsi="Times New Roman" w:cs="Times New Roman"/>
              </w:rPr>
              <w:t>z późn. zm</w:t>
            </w:r>
            <w:r w:rsidR="00B03EDC">
              <w:rPr>
                <w:rFonts w:ascii="Times New Roman" w:eastAsia="Times New Roman" w:hAnsi="Times New Roman" w:cs="Times New Roman"/>
              </w:rPr>
              <w:t>.</w:t>
            </w:r>
            <w:r w:rsidR="00A833AC" w:rsidRPr="006F3048">
              <w:rPr>
                <w:rFonts w:ascii="Times New Roman" w:eastAsia="Times New Roman" w:hAnsi="Times New Roman" w:cs="Times New Roman"/>
              </w:rPr>
              <w:t xml:space="preserve">). </w:t>
            </w:r>
          </w:p>
          <w:p w:rsidR="003B7322" w:rsidRDefault="003B7322" w:rsidP="0033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  <w:p w:rsidR="00A833AC" w:rsidRPr="006F3048" w:rsidRDefault="00A833AC" w:rsidP="0033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F3048">
              <w:rPr>
                <w:rFonts w:ascii="Times New Roman" w:eastAsia="Times New Roman" w:hAnsi="Times New Roman" w:cs="Times New Roman"/>
                <w:iCs/>
              </w:rPr>
              <w:t xml:space="preserve">Projekt </w:t>
            </w:r>
            <w:r w:rsidR="004D5993">
              <w:rPr>
                <w:rFonts w:ascii="Times New Roman" w:eastAsia="Times New Roman" w:hAnsi="Times New Roman" w:cs="Times New Roman"/>
                <w:iCs/>
              </w:rPr>
              <w:t xml:space="preserve">rozporządzenia </w:t>
            </w:r>
            <w:r w:rsidR="00996C01">
              <w:rPr>
                <w:rFonts w:ascii="Times New Roman" w:eastAsia="Times New Roman" w:hAnsi="Times New Roman" w:cs="Times New Roman"/>
                <w:iCs/>
              </w:rPr>
              <w:t>zostanie</w:t>
            </w:r>
            <w:r w:rsidR="007F74F2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="004D5993">
              <w:rPr>
                <w:rFonts w:ascii="Times New Roman" w:eastAsia="Times New Roman" w:hAnsi="Times New Roman" w:cs="Times New Roman"/>
                <w:iCs/>
              </w:rPr>
              <w:t>przedstawiony do</w:t>
            </w:r>
            <w:r w:rsidR="007F74F2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="004D5993">
              <w:rPr>
                <w:rFonts w:ascii="Times New Roman" w:eastAsia="Times New Roman" w:hAnsi="Times New Roman" w:cs="Times New Roman"/>
                <w:iCs/>
              </w:rPr>
              <w:t>zaopiniowania</w:t>
            </w:r>
            <w:r w:rsidR="005A7CFB">
              <w:rPr>
                <w:rFonts w:ascii="Times New Roman" w:eastAsia="Times New Roman" w:hAnsi="Times New Roman" w:cs="Times New Roman"/>
                <w:iCs/>
              </w:rPr>
              <w:t xml:space="preserve"> w trybie </w:t>
            </w:r>
            <w:r w:rsidRPr="006F3048">
              <w:rPr>
                <w:rFonts w:ascii="Times New Roman" w:eastAsia="Times New Roman" w:hAnsi="Times New Roman" w:cs="Times New Roman"/>
              </w:rPr>
              <w:t>przepisów</w:t>
            </w:r>
            <w:r w:rsidR="004D5993">
              <w:rPr>
                <w:rFonts w:ascii="Times New Roman" w:eastAsia="Times New Roman" w:hAnsi="Times New Roman" w:cs="Times New Roman"/>
              </w:rPr>
              <w:t xml:space="preserve"> ustawy z dnia 23 maja 1991 r. </w:t>
            </w:r>
            <w:r w:rsidR="004D5993">
              <w:rPr>
                <w:rFonts w:ascii="Times New Roman" w:eastAsia="Times New Roman" w:hAnsi="Times New Roman" w:cs="Times New Roman"/>
              </w:rPr>
              <w:br/>
            </w:r>
            <w:r w:rsidRPr="006F3048">
              <w:rPr>
                <w:rFonts w:ascii="Times New Roman" w:eastAsia="Times New Roman" w:hAnsi="Times New Roman" w:cs="Times New Roman"/>
              </w:rPr>
              <w:t>o zwi</w:t>
            </w:r>
            <w:r w:rsidR="005A7CFB">
              <w:rPr>
                <w:rFonts w:ascii="Times New Roman" w:eastAsia="Times New Roman" w:hAnsi="Times New Roman" w:cs="Times New Roman"/>
              </w:rPr>
              <w:t>ązkach zawodowych (Dz. U. z 2015</w:t>
            </w:r>
            <w:r w:rsidRPr="006F3048">
              <w:rPr>
                <w:rFonts w:ascii="Times New Roman" w:eastAsia="Times New Roman" w:hAnsi="Times New Roman" w:cs="Times New Roman"/>
              </w:rPr>
              <w:t xml:space="preserve"> r. poz. 1</w:t>
            </w:r>
            <w:r w:rsidR="005A7CFB">
              <w:rPr>
                <w:rFonts w:ascii="Times New Roman" w:eastAsia="Times New Roman" w:hAnsi="Times New Roman" w:cs="Times New Roman"/>
              </w:rPr>
              <w:t>881</w:t>
            </w:r>
            <w:r w:rsidRPr="006F3048">
              <w:rPr>
                <w:rFonts w:ascii="Times New Roman" w:eastAsia="Times New Roman" w:hAnsi="Times New Roman" w:cs="Times New Roman"/>
              </w:rPr>
              <w:t xml:space="preserve">) oraz ustawy z dnia 23 maja 1991 r. o organizacjach pracodawców (Dz. U. </w:t>
            </w:r>
            <w:r w:rsidR="005A7CFB">
              <w:rPr>
                <w:rFonts w:ascii="Times New Roman" w:eastAsia="Times New Roman" w:hAnsi="Times New Roman" w:cs="Times New Roman"/>
              </w:rPr>
              <w:t>z 2015 r. poz.</w:t>
            </w:r>
            <w:r w:rsidR="005549D8">
              <w:rPr>
                <w:rFonts w:ascii="Times New Roman" w:eastAsia="Times New Roman" w:hAnsi="Times New Roman" w:cs="Times New Roman"/>
              </w:rPr>
              <w:t xml:space="preserve"> </w:t>
            </w:r>
            <w:r w:rsidR="005A7CFB">
              <w:rPr>
                <w:rFonts w:ascii="Times New Roman" w:eastAsia="Times New Roman" w:hAnsi="Times New Roman" w:cs="Times New Roman"/>
              </w:rPr>
              <w:t>2029</w:t>
            </w:r>
            <w:r w:rsidR="00AF4DB2">
              <w:rPr>
                <w:rFonts w:ascii="Times New Roman" w:eastAsia="Times New Roman" w:hAnsi="Times New Roman" w:cs="Times New Roman"/>
              </w:rPr>
              <w:t>) następującym partnerom społecznym</w:t>
            </w:r>
            <w:r w:rsidRPr="006F3048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A833AC" w:rsidRPr="006F3048" w:rsidRDefault="004D5993" w:rsidP="00331AF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Ogólnopolskiemu Porozumieniu</w:t>
            </w:r>
            <w:r w:rsidR="00A833AC" w:rsidRPr="006F3048">
              <w:rPr>
                <w:rFonts w:ascii="Times New Roman" w:eastAsia="Times New Roman" w:hAnsi="Times New Roman" w:cs="Times New Roman"/>
              </w:rPr>
              <w:t xml:space="preserve"> Związków Zawodowych;</w:t>
            </w:r>
          </w:p>
          <w:p w:rsidR="00A833AC" w:rsidRPr="006F3048" w:rsidRDefault="00A833AC" w:rsidP="00331AF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F3048">
              <w:rPr>
                <w:rFonts w:ascii="Times New Roman" w:eastAsia="Times New Roman" w:hAnsi="Times New Roman" w:cs="Times New Roman"/>
              </w:rPr>
              <w:t>NSZZ „Solidarność”;</w:t>
            </w:r>
          </w:p>
          <w:p w:rsidR="00A833AC" w:rsidRPr="006F3048" w:rsidRDefault="00A833AC" w:rsidP="00331AF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F3048">
              <w:rPr>
                <w:rFonts w:ascii="Times New Roman" w:eastAsia="Times New Roman" w:hAnsi="Times New Roman" w:cs="Times New Roman"/>
              </w:rPr>
              <w:t>Forum Związków Zawodowych;</w:t>
            </w:r>
          </w:p>
          <w:p w:rsidR="00A833AC" w:rsidRPr="006F3048" w:rsidRDefault="00E75C28" w:rsidP="00331AF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Pracodawcom</w:t>
            </w:r>
            <w:r w:rsidR="00A833AC" w:rsidRPr="006F3048">
              <w:rPr>
                <w:rFonts w:ascii="Times New Roman" w:eastAsia="Times New Roman" w:hAnsi="Times New Roman" w:cs="Times New Roman"/>
              </w:rPr>
              <w:t xml:space="preserve"> Rzeczypospolitej Polskiej; </w:t>
            </w:r>
          </w:p>
          <w:p w:rsidR="00A833AC" w:rsidRPr="006F3048" w:rsidRDefault="00E75C28" w:rsidP="00331AF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Konfederacji</w:t>
            </w:r>
            <w:r w:rsidR="00A833AC" w:rsidRPr="006F3048">
              <w:rPr>
                <w:rFonts w:ascii="Times New Roman" w:eastAsia="Times New Roman" w:hAnsi="Times New Roman" w:cs="Times New Roman"/>
              </w:rPr>
              <w:t xml:space="preserve"> „Lewiatan”;</w:t>
            </w:r>
          </w:p>
          <w:p w:rsidR="00A833AC" w:rsidRPr="006F3048" w:rsidRDefault="00E75C28" w:rsidP="00331AF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Związkowi</w:t>
            </w:r>
            <w:r w:rsidR="00A833AC" w:rsidRPr="006F3048">
              <w:rPr>
                <w:rFonts w:ascii="Times New Roman" w:eastAsia="Times New Roman" w:hAnsi="Times New Roman" w:cs="Times New Roman"/>
              </w:rPr>
              <w:t xml:space="preserve"> Rzemiosła Polskiego;</w:t>
            </w:r>
          </w:p>
          <w:p w:rsidR="00A833AC" w:rsidRDefault="00E75C28" w:rsidP="00331AF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Związkowi</w:t>
            </w:r>
            <w:r w:rsidR="005A7CFB">
              <w:rPr>
                <w:rFonts w:ascii="Times New Roman" w:eastAsia="Times New Roman" w:hAnsi="Times New Roman" w:cs="Times New Roman"/>
              </w:rPr>
              <w:t xml:space="preserve"> Pracodawców - </w:t>
            </w:r>
            <w:r w:rsidR="00A833AC">
              <w:rPr>
                <w:rFonts w:ascii="Times New Roman" w:eastAsia="Times New Roman" w:hAnsi="Times New Roman" w:cs="Times New Roman"/>
              </w:rPr>
              <w:t>Business Centre Club</w:t>
            </w:r>
            <w:r w:rsidR="002F7D8D">
              <w:rPr>
                <w:rFonts w:ascii="Times New Roman" w:eastAsia="Times New Roman" w:hAnsi="Times New Roman" w:cs="Times New Roman"/>
              </w:rPr>
              <w:t>;</w:t>
            </w:r>
          </w:p>
          <w:p w:rsidR="002F7D8D" w:rsidRPr="006F3048" w:rsidRDefault="002F7D8D" w:rsidP="00331AF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Związek Przedsiębiorców i Pracodawców.</w:t>
            </w:r>
          </w:p>
          <w:p w:rsidR="00CC6137" w:rsidRPr="006F3048" w:rsidRDefault="00CC6137" w:rsidP="003B73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833AC" w:rsidRPr="006F3048" w:rsidRDefault="00A833AC" w:rsidP="00AC22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F3048">
              <w:rPr>
                <w:rFonts w:ascii="Times New Roman" w:eastAsia="Times New Roman" w:hAnsi="Times New Roman" w:cs="Times New Roman"/>
              </w:rPr>
              <w:t xml:space="preserve">Na podstawie § 36 uchwały Nr 190 Rady Ministrów z dnia 29 października 2013 r.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 w:rsidRPr="006F3048">
              <w:rPr>
                <w:rFonts w:ascii="Times New Roman" w:eastAsia="Times New Roman" w:hAnsi="Times New Roman" w:cs="Times New Roman"/>
              </w:rPr>
              <w:t>Regulamin pracy R</w:t>
            </w:r>
            <w:r w:rsidR="00AC22C9">
              <w:rPr>
                <w:rFonts w:ascii="Times New Roman" w:eastAsia="Times New Roman" w:hAnsi="Times New Roman" w:cs="Times New Roman"/>
              </w:rPr>
              <w:t xml:space="preserve">ady </w:t>
            </w:r>
            <w:r w:rsidR="00D20042">
              <w:rPr>
                <w:rFonts w:ascii="Times New Roman" w:eastAsia="Times New Roman" w:hAnsi="Times New Roman" w:cs="Times New Roman"/>
              </w:rPr>
              <w:t xml:space="preserve">Ministrów </w:t>
            </w:r>
            <w:r w:rsidR="00996C01">
              <w:rPr>
                <w:rFonts w:ascii="Times New Roman" w:eastAsia="Times New Roman" w:hAnsi="Times New Roman" w:cs="Times New Roman"/>
              </w:rPr>
              <w:t>projekt zostanie</w:t>
            </w:r>
            <w:r w:rsidR="00C9422B">
              <w:rPr>
                <w:rFonts w:ascii="Times New Roman" w:eastAsia="Times New Roman" w:hAnsi="Times New Roman" w:cs="Times New Roman"/>
              </w:rPr>
              <w:t xml:space="preserve"> </w:t>
            </w:r>
            <w:r w:rsidRPr="006F3048">
              <w:rPr>
                <w:rFonts w:ascii="Times New Roman" w:eastAsia="Times New Roman" w:hAnsi="Times New Roman" w:cs="Times New Roman"/>
              </w:rPr>
              <w:t>przekazany do konsultacji publicznych z następującymi podmiotami:</w:t>
            </w:r>
          </w:p>
          <w:p w:rsidR="00A833AC" w:rsidRPr="006F3048" w:rsidRDefault="00A833AC" w:rsidP="00AC22C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F3048">
              <w:rPr>
                <w:rFonts w:ascii="Times New Roman" w:eastAsia="Times New Roman" w:hAnsi="Times New Roman" w:cs="Times New Roman"/>
              </w:rPr>
              <w:t>Polskim Forum Osób Niepełnosprawnych;</w:t>
            </w:r>
          </w:p>
          <w:p w:rsidR="00A833AC" w:rsidRPr="006F3048" w:rsidRDefault="00A833AC" w:rsidP="00AC22C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F3048">
              <w:rPr>
                <w:rFonts w:ascii="Times New Roman" w:eastAsia="Times New Roman" w:hAnsi="Times New Roman" w:cs="Times New Roman"/>
              </w:rPr>
              <w:t>Koalicją na Rzecz Osób z Niepełnosprawnością.</w:t>
            </w:r>
          </w:p>
          <w:p w:rsidR="00AC22C9" w:rsidRDefault="00AC22C9" w:rsidP="003B7322">
            <w:pPr>
              <w:spacing w:after="0" w:line="240" w:lineRule="auto"/>
              <w:ind w:right="-85"/>
              <w:jc w:val="both"/>
              <w:rPr>
                <w:rFonts w:ascii="Times New Roman" w:eastAsia="Calibri" w:hAnsi="Times New Roman" w:cs="Times New Roman"/>
              </w:rPr>
            </w:pPr>
          </w:p>
          <w:p w:rsidR="00AC22C9" w:rsidRDefault="00AC22C9" w:rsidP="003B7322">
            <w:pPr>
              <w:spacing w:after="0" w:line="240" w:lineRule="auto"/>
              <w:ind w:right="-85"/>
              <w:jc w:val="both"/>
              <w:rPr>
                <w:rFonts w:ascii="Times New Roman" w:eastAsia="Calibri" w:hAnsi="Times New Roman" w:cs="Times New Roman"/>
              </w:rPr>
            </w:pPr>
          </w:p>
          <w:p w:rsidR="00AC22C9" w:rsidRDefault="00AC22C9" w:rsidP="003B7322">
            <w:pPr>
              <w:spacing w:after="0" w:line="240" w:lineRule="auto"/>
              <w:ind w:right="-85"/>
              <w:jc w:val="both"/>
              <w:rPr>
                <w:rFonts w:ascii="Times New Roman" w:eastAsia="Calibri" w:hAnsi="Times New Roman" w:cs="Times New Roman"/>
              </w:rPr>
            </w:pPr>
          </w:p>
          <w:p w:rsidR="00AC22C9" w:rsidRPr="003B7322" w:rsidRDefault="00AC22C9" w:rsidP="003B7322">
            <w:pPr>
              <w:spacing w:after="0" w:line="240" w:lineRule="auto"/>
              <w:ind w:right="-8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33AC" w:rsidRPr="006F3048" w:rsidTr="00D924AD">
        <w:trPr>
          <w:trHeight w:val="363"/>
        </w:trPr>
        <w:tc>
          <w:tcPr>
            <w:tcW w:w="10661" w:type="dxa"/>
            <w:gridSpan w:val="29"/>
            <w:shd w:val="clear" w:color="auto" w:fill="99CCFF"/>
            <w:vAlign w:val="center"/>
          </w:tcPr>
          <w:p w:rsidR="00A833AC" w:rsidRPr="006F3048" w:rsidRDefault="00A833AC" w:rsidP="00331AFA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04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Wpływ na sektor finansów publicznych</w:t>
            </w:r>
          </w:p>
        </w:tc>
      </w:tr>
      <w:tr w:rsidR="00A833AC" w:rsidRPr="006F3048" w:rsidTr="00D924AD">
        <w:trPr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:rsidR="00A833AC" w:rsidRPr="006F3048" w:rsidRDefault="00A833AC" w:rsidP="00331AFA">
            <w:pPr>
              <w:spacing w:before="40" w:after="40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(ceny stałe z …… r.)</w:t>
            </w:r>
          </w:p>
        </w:tc>
        <w:tc>
          <w:tcPr>
            <w:tcW w:w="7528" w:type="dxa"/>
            <w:gridSpan w:val="25"/>
            <w:shd w:val="clear" w:color="auto" w:fill="FFFFFF"/>
          </w:tcPr>
          <w:p w:rsidR="00A833AC" w:rsidRPr="006F3048" w:rsidRDefault="00A833AC" w:rsidP="00331AF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Skutki w okresie 10 lat od wejścia w życie zmian [mln zł]</w:t>
            </w:r>
          </w:p>
        </w:tc>
      </w:tr>
      <w:tr w:rsidR="00A833AC" w:rsidRPr="006F3048" w:rsidTr="00D924AD">
        <w:trPr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:rsidR="00A833AC" w:rsidRPr="006F3048" w:rsidRDefault="00A833AC" w:rsidP="00331A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1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1"/>
                <w:szCs w:val="21"/>
              </w:rPr>
              <w:t>Łącznie (0-10)</w:t>
            </w:r>
          </w:p>
        </w:tc>
      </w:tr>
      <w:tr w:rsidR="00A833AC" w:rsidRPr="006F3048" w:rsidTr="00D924A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A833AC" w:rsidRPr="006F3048" w:rsidTr="00D924A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A833AC" w:rsidRPr="006F3048" w:rsidTr="00D924A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833AC" w:rsidRPr="006F3048" w:rsidTr="00D924A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shd w:val="clear" w:color="auto" w:fill="FFFFFF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02437" w:rsidRPr="006F3048" w:rsidTr="00D924A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602437" w:rsidRPr="006F3048" w:rsidRDefault="00602437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602437" w:rsidRPr="006F3048" w:rsidRDefault="00602437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602437" w:rsidRPr="006F3048" w:rsidRDefault="00602437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602437" w:rsidRPr="006F3048" w:rsidRDefault="00602437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602437" w:rsidRPr="006F3048" w:rsidRDefault="00602437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602437" w:rsidRPr="006F3048" w:rsidRDefault="00602437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602437" w:rsidRPr="006F3048" w:rsidRDefault="00602437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602437" w:rsidRPr="006F3048" w:rsidRDefault="00602437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602437" w:rsidRPr="006F3048" w:rsidRDefault="00602437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602437" w:rsidRPr="006F3048" w:rsidRDefault="00602437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602437" w:rsidRPr="006F3048" w:rsidRDefault="00602437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602437" w:rsidRPr="006F3048" w:rsidRDefault="00602437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61" w:type="dxa"/>
            <w:gridSpan w:val="2"/>
            <w:shd w:val="clear" w:color="auto" w:fill="FFFFFF"/>
          </w:tcPr>
          <w:p w:rsidR="00602437" w:rsidRPr="006F3048" w:rsidRDefault="00602437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9D2B5A" w:rsidRPr="006F3048" w:rsidTr="00D924A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9D2B5A" w:rsidRPr="006F3048" w:rsidRDefault="009D2B5A" w:rsidP="009D2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9D2B5A" w:rsidRPr="005017A7" w:rsidRDefault="004E04D7" w:rsidP="005D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9D2B5A" w:rsidRPr="005017A7" w:rsidRDefault="004E04D7" w:rsidP="00663398"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9D2B5A" w:rsidRPr="005017A7" w:rsidRDefault="004E04D7" w:rsidP="00663398"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9D2B5A" w:rsidRPr="005017A7" w:rsidRDefault="004E04D7" w:rsidP="00663398"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9D2B5A" w:rsidRPr="005017A7" w:rsidRDefault="004E04D7" w:rsidP="00663398"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9D2B5A" w:rsidRPr="005017A7" w:rsidRDefault="004E04D7" w:rsidP="00663398"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9D2B5A" w:rsidRPr="005017A7" w:rsidRDefault="004E04D7" w:rsidP="00663398"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9D2B5A" w:rsidRPr="005017A7" w:rsidRDefault="004E04D7" w:rsidP="00663398"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9D2B5A" w:rsidRPr="005017A7" w:rsidRDefault="004E04D7" w:rsidP="00663398"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9D2B5A" w:rsidRPr="005017A7" w:rsidRDefault="004E04D7" w:rsidP="00663398"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9D2B5A" w:rsidRPr="005017A7" w:rsidRDefault="004E04D7" w:rsidP="00663398"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61" w:type="dxa"/>
            <w:gridSpan w:val="2"/>
            <w:shd w:val="clear" w:color="auto" w:fill="FFFFFF"/>
          </w:tcPr>
          <w:p w:rsidR="009D2B5A" w:rsidRPr="005017A7" w:rsidRDefault="004E04D7" w:rsidP="009D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A833AC" w:rsidRPr="006F3048" w:rsidTr="00D924A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A833AC" w:rsidRPr="005017A7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5017A7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5017A7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A833AC" w:rsidRPr="005017A7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5017A7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A833AC" w:rsidRPr="005017A7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A833AC" w:rsidRPr="005017A7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A833AC" w:rsidRPr="005017A7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5017A7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5017A7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A833AC" w:rsidRPr="005017A7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shd w:val="clear" w:color="auto" w:fill="FFFFFF"/>
          </w:tcPr>
          <w:p w:rsidR="00A833AC" w:rsidRPr="005017A7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833AC" w:rsidRPr="006F3048" w:rsidTr="00D924A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A833AC" w:rsidRPr="006F3048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A833AC" w:rsidRPr="005017A7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5017A7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5017A7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A833AC" w:rsidRPr="005017A7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5017A7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A833AC" w:rsidRPr="005017A7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A833AC" w:rsidRPr="005017A7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A833AC" w:rsidRPr="005017A7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5017A7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33AC" w:rsidRPr="005017A7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A833AC" w:rsidRPr="005017A7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shd w:val="clear" w:color="auto" w:fill="FFFFFF"/>
          </w:tcPr>
          <w:p w:rsidR="00A833AC" w:rsidRPr="005017A7" w:rsidRDefault="00A833AC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02437" w:rsidRPr="006F3048" w:rsidTr="00D924A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602437" w:rsidRPr="006F3048" w:rsidRDefault="00602437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602437" w:rsidRPr="005017A7" w:rsidRDefault="00602437" w:rsidP="00B3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2B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602437" w:rsidRPr="005017A7" w:rsidRDefault="00602437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2B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602437" w:rsidRPr="005017A7" w:rsidRDefault="00602437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2B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602437" w:rsidRPr="005017A7" w:rsidRDefault="00602437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2B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602437" w:rsidRPr="005017A7" w:rsidRDefault="00602437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2B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602437" w:rsidRPr="005017A7" w:rsidRDefault="00602437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2B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602437" w:rsidRPr="005017A7" w:rsidRDefault="00602437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2B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602437" w:rsidRPr="005017A7" w:rsidRDefault="00602437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2B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602437" w:rsidRPr="005017A7" w:rsidRDefault="00602437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2B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602437" w:rsidRPr="005017A7" w:rsidRDefault="00602437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2B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602437" w:rsidRPr="005017A7" w:rsidRDefault="00602437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2B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61" w:type="dxa"/>
            <w:gridSpan w:val="2"/>
            <w:shd w:val="clear" w:color="auto" w:fill="FFFFFF"/>
          </w:tcPr>
          <w:p w:rsidR="00602437" w:rsidRPr="005017A7" w:rsidRDefault="00602437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2B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C9422B" w:rsidRPr="006F3048" w:rsidTr="00D924A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C9422B" w:rsidRPr="005017A7" w:rsidRDefault="004E04D7" w:rsidP="0022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C9422B" w:rsidRPr="005017A7" w:rsidRDefault="004E04D7" w:rsidP="0007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C9422B" w:rsidRPr="005017A7" w:rsidRDefault="004E04D7" w:rsidP="0007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C9422B" w:rsidRPr="005017A7" w:rsidRDefault="004E04D7" w:rsidP="0007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C9422B" w:rsidRPr="005017A7" w:rsidRDefault="004E04D7" w:rsidP="0007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C9422B" w:rsidRPr="005017A7" w:rsidRDefault="004E04D7" w:rsidP="0007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C9422B" w:rsidRPr="005017A7" w:rsidRDefault="004E04D7" w:rsidP="0007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C9422B" w:rsidRPr="005017A7" w:rsidRDefault="004E04D7" w:rsidP="0007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C9422B" w:rsidRPr="005017A7" w:rsidRDefault="004E04D7" w:rsidP="0007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C9422B" w:rsidRPr="005017A7" w:rsidRDefault="004E04D7" w:rsidP="0007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C9422B" w:rsidRPr="005017A7" w:rsidRDefault="004E04D7" w:rsidP="0007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61" w:type="dxa"/>
            <w:gridSpan w:val="2"/>
            <w:shd w:val="clear" w:color="auto" w:fill="FFFFFF"/>
          </w:tcPr>
          <w:p w:rsidR="00C9422B" w:rsidRPr="005017A7" w:rsidRDefault="004E04D7" w:rsidP="0060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C9422B" w:rsidRPr="006F3048" w:rsidTr="00D924A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9422B" w:rsidRPr="006F3048" w:rsidTr="00D924A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9422B" w:rsidRPr="006F3048" w:rsidTr="00D924AD">
        <w:trPr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418" w:type="dxa"/>
            <w:gridSpan w:val="27"/>
            <w:shd w:val="clear" w:color="auto" w:fill="FFFFFF"/>
            <w:vAlign w:val="center"/>
          </w:tcPr>
          <w:p w:rsidR="00C9422B" w:rsidRPr="003B7322" w:rsidRDefault="00B33F97" w:rsidP="006652F3">
            <w:pPr>
              <w:tabs>
                <w:tab w:val="num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B7322">
              <w:rPr>
                <w:rFonts w:ascii="Times New Roman" w:eastAsia="Times New Roman" w:hAnsi="Times New Roman" w:cs="Times New Roman"/>
              </w:rPr>
              <w:t xml:space="preserve">Projektowane rozporządzenie nie spowoduje dodatkowych skutków finansowych dla sektora finansów publicznych, w tym dla budżetu państwa. </w:t>
            </w:r>
          </w:p>
        </w:tc>
      </w:tr>
      <w:tr w:rsidR="00C9422B" w:rsidRPr="00860F08" w:rsidTr="00D924AD">
        <w:trPr>
          <w:trHeight w:val="558"/>
        </w:trPr>
        <w:tc>
          <w:tcPr>
            <w:tcW w:w="2243" w:type="dxa"/>
            <w:gridSpan w:val="2"/>
            <w:shd w:val="clear" w:color="auto" w:fill="FFFFFF"/>
          </w:tcPr>
          <w:p w:rsidR="00C9422B" w:rsidRPr="006F3048" w:rsidRDefault="00C9422B" w:rsidP="00B3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8418" w:type="dxa"/>
            <w:gridSpan w:val="27"/>
            <w:shd w:val="clear" w:color="auto" w:fill="FFFFFF"/>
          </w:tcPr>
          <w:p w:rsidR="00C9422B" w:rsidRPr="00860F08" w:rsidRDefault="002C70A1" w:rsidP="005B08D8">
            <w:pPr>
              <w:tabs>
                <w:tab w:val="num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60F08">
              <w:rPr>
                <w:rFonts w:ascii="Times New Roman" w:eastAsia="Times New Roman" w:hAnsi="Times New Roman" w:cs="Times New Roman"/>
              </w:rPr>
              <w:t>Projektowana regulacja nie będzie miała wpływu na wysokość wydatków budżetu państwa. Zmieni się jedynie przeznaczenie środków finansowych w ramach limitów i planu finansowego PFRON bez konieczności ubiegania się o dodatkowe środki na ten cel. Przewidywane w projekcie wsparcie ma charakter fakultatywny i może zostać udzielone w ramach limitu środków. Proponowane rozwiązania nie spowodują zwiększenia kosztów PFRON i będą finansowane w ramach planu finansowego PFRON na dany rok z puli środków PFRON przekazywanych</w:t>
            </w:r>
            <w:r w:rsidR="007F74F2" w:rsidRPr="00860F08">
              <w:rPr>
                <w:rFonts w:ascii="Times New Roman" w:eastAsia="Times New Roman" w:hAnsi="Times New Roman" w:cs="Times New Roman"/>
              </w:rPr>
              <w:t xml:space="preserve"> </w:t>
            </w:r>
            <w:r w:rsidRPr="00860F08">
              <w:rPr>
                <w:rFonts w:ascii="Times New Roman" w:eastAsia="Times New Roman" w:hAnsi="Times New Roman" w:cs="Times New Roman"/>
              </w:rPr>
              <w:t>powiatom według algorytmu, których podziału na poszczególne zadania dokonuje rada</w:t>
            </w:r>
            <w:r w:rsidR="007F74F2" w:rsidRPr="00860F08">
              <w:rPr>
                <w:rFonts w:ascii="Times New Roman" w:eastAsia="Times New Roman" w:hAnsi="Times New Roman" w:cs="Times New Roman"/>
              </w:rPr>
              <w:t xml:space="preserve"> </w:t>
            </w:r>
            <w:r w:rsidRPr="00860F08">
              <w:rPr>
                <w:rFonts w:ascii="Times New Roman" w:eastAsia="Times New Roman" w:hAnsi="Times New Roman" w:cs="Times New Roman"/>
              </w:rPr>
              <w:t>powiatu. Proponowane rozwiązania nie zakłócą prawidłowej realizacji zadań PFRON i nie</w:t>
            </w:r>
            <w:r w:rsidR="007F74F2" w:rsidRPr="00860F08">
              <w:rPr>
                <w:rFonts w:ascii="Times New Roman" w:eastAsia="Times New Roman" w:hAnsi="Times New Roman" w:cs="Times New Roman"/>
              </w:rPr>
              <w:t xml:space="preserve"> </w:t>
            </w:r>
            <w:r w:rsidRPr="00860F08">
              <w:rPr>
                <w:rFonts w:ascii="Times New Roman" w:eastAsia="Times New Roman" w:hAnsi="Times New Roman" w:cs="Times New Roman"/>
              </w:rPr>
              <w:t>będą powodem wystąpień o dodatkowe środki.</w:t>
            </w:r>
          </w:p>
        </w:tc>
      </w:tr>
      <w:tr w:rsidR="00C9422B" w:rsidRPr="006F3048" w:rsidTr="00D924AD">
        <w:trPr>
          <w:trHeight w:val="345"/>
        </w:trPr>
        <w:tc>
          <w:tcPr>
            <w:tcW w:w="10661" w:type="dxa"/>
            <w:gridSpan w:val="29"/>
            <w:shd w:val="clear" w:color="auto" w:fill="99CCFF"/>
          </w:tcPr>
          <w:p w:rsidR="00C9422B" w:rsidRPr="006F3048" w:rsidRDefault="00C9422B" w:rsidP="00331AF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6F3048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Wpływ na </w:t>
            </w:r>
            <w:r w:rsidRPr="006F304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C9422B" w:rsidRPr="006F3048" w:rsidTr="00D924AD">
        <w:trPr>
          <w:trHeight w:val="142"/>
        </w:trPr>
        <w:tc>
          <w:tcPr>
            <w:tcW w:w="10661" w:type="dxa"/>
            <w:gridSpan w:val="29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Skutki</w:t>
            </w:r>
          </w:p>
        </w:tc>
      </w:tr>
      <w:tr w:rsidR="00C9422B" w:rsidRPr="006F3048" w:rsidTr="00D924AD">
        <w:trPr>
          <w:trHeight w:val="142"/>
        </w:trPr>
        <w:tc>
          <w:tcPr>
            <w:tcW w:w="3889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3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3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1"/>
                <w:szCs w:val="21"/>
              </w:rPr>
              <w:t>Łącznie(0-10)</w:t>
            </w:r>
          </w:p>
        </w:tc>
      </w:tr>
      <w:tr w:rsidR="00C9422B" w:rsidRPr="006F3048" w:rsidTr="00D9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 ujęciu pieniężnym</w:t>
            </w:r>
          </w:p>
          <w:p w:rsidR="00C9422B" w:rsidRPr="006F3048" w:rsidRDefault="00C9422B" w:rsidP="00331AFA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(w mln zł, </w:t>
            </w:r>
          </w:p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ceny stałe z …… r.)</w:t>
            </w:r>
          </w:p>
        </w:tc>
        <w:tc>
          <w:tcPr>
            <w:tcW w:w="2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C9422B" w:rsidRPr="006F3048" w:rsidTr="00D9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"/>
        </w:trPr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C9422B" w:rsidRPr="006F3048" w:rsidTr="00D9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"/>
        </w:trPr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sz w:val="21"/>
                <w:szCs w:val="21"/>
              </w:rPr>
              <w:t>rodzina, obywatele oraz gospodarstwa domowe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C9422B" w:rsidRPr="006F3048" w:rsidTr="00D9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"/>
        </w:trPr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860F08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C9422B" w:rsidRPr="006F3048" w:rsidTr="00D924AD">
        <w:trPr>
          <w:trHeight w:val="142"/>
        </w:trPr>
        <w:tc>
          <w:tcPr>
            <w:tcW w:w="159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 ujęciu niepieniężnym</w:t>
            </w:r>
          </w:p>
        </w:tc>
        <w:tc>
          <w:tcPr>
            <w:tcW w:w="2293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6772" w:type="dxa"/>
            <w:gridSpan w:val="22"/>
            <w:tcBorders>
              <w:top w:val="single" w:sz="4" w:space="0" w:color="auto"/>
            </w:tcBorders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C9422B" w:rsidRPr="006F3048" w:rsidTr="00D924AD">
        <w:trPr>
          <w:trHeight w:val="142"/>
        </w:trPr>
        <w:tc>
          <w:tcPr>
            <w:tcW w:w="1596" w:type="dxa"/>
            <w:vMerge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6772" w:type="dxa"/>
            <w:gridSpan w:val="22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C9422B" w:rsidRPr="006F3048" w:rsidTr="00D924AD">
        <w:trPr>
          <w:trHeight w:val="596"/>
        </w:trPr>
        <w:tc>
          <w:tcPr>
            <w:tcW w:w="1596" w:type="dxa"/>
            <w:vMerge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C9422B" w:rsidRPr="006F3048" w:rsidRDefault="00C9422B" w:rsidP="00331AFA">
            <w:pPr>
              <w:tabs>
                <w:tab w:val="right" w:pos="19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sz w:val="21"/>
                <w:szCs w:val="21"/>
              </w:rPr>
              <w:t>rodzina, obywatele oraz gospodarstwa domowe</w:t>
            </w:r>
          </w:p>
        </w:tc>
        <w:tc>
          <w:tcPr>
            <w:tcW w:w="6772" w:type="dxa"/>
            <w:gridSpan w:val="22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C9422B" w:rsidRPr="006F3048" w:rsidTr="00D924AD">
        <w:trPr>
          <w:trHeight w:val="240"/>
        </w:trPr>
        <w:tc>
          <w:tcPr>
            <w:tcW w:w="1596" w:type="dxa"/>
            <w:vMerge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C9422B" w:rsidRPr="006F3048" w:rsidRDefault="00860F08" w:rsidP="00331AFA">
            <w:pPr>
              <w:tabs>
                <w:tab w:val="right" w:pos="1936"/>
              </w:tabs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772" w:type="dxa"/>
            <w:gridSpan w:val="22"/>
            <w:shd w:val="clear" w:color="auto" w:fill="FFFFFF"/>
          </w:tcPr>
          <w:p w:rsidR="00C9422B" w:rsidRPr="006F3048" w:rsidRDefault="00C9422B" w:rsidP="00331AFA">
            <w:pPr>
              <w:tabs>
                <w:tab w:val="left" w:pos="30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C9422B" w:rsidRPr="006F3048" w:rsidTr="00D924AD">
        <w:trPr>
          <w:trHeight w:val="142"/>
        </w:trPr>
        <w:tc>
          <w:tcPr>
            <w:tcW w:w="1596" w:type="dxa"/>
            <w:vMerge w:val="restart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:rsidR="00C9422B" w:rsidRPr="006F3048" w:rsidRDefault="00860F08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772" w:type="dxa"/>
            <w:gridSpan w:val="22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C9422B" w:rsidRPr="006F3048" w:rsidTr="00D924AD">
        <w:trPr>
          <w:trHeight w:val="142"/>
        </w:trPr>
        <w:tc>
          <w:tcPr>
            <w:tcW w:w="1596" w:type="dxa"/>
            <w:vMerge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C9422B" w:rsidRPr="006F3048" w:rsidRDefault="00860F08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772" w:type="dxa"/>
            <w:gridSpan w:val="22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C9422B" w:rsidRPr="006F3048" w:rsidTr="00860F08">
        <w:trPr>
          <w:trHeight w:val="699"/>
        </w:trPr>
        <w:tc>
          <w:tcPr>
            <w:tcW w:w="2243" w:type="dxa"/>
            <w:gridSpan w:val="2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8418" w:type="dxa"/>
            <w:gridSpan w:val="27"/>
            <w:shd w:val="clear" w:color="auto" w:fill="FFFFFF"/>
            <w:vAlign w:val="center"/>
          </w:tcPr>
          <w:p w:rsidR="00860F08" w:rsidRPr="009E30E1" w:rsidRDefault="00860F08" w:rsidP="00860F0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E30E1">
              <w:rPr>
                <w:rFonts w:ascii="Times New Roman" w:eastAsia="Calibri" w:hAnsi="Times New Roman" w:cs="Times New Roman"/>
                <w:color w:val="000000"/>
              </w:rPr>
              <w:t xml:space="preserve">Projektowane rozporządzenie nie będzie miało wpływu na konkurencyjność gospodarki. </w:t>
            </w:r>
            <w:r w:rsidRPr="009E30E1">
              <w:rPr>
                <w:rFonts w:ascii="Times New Roman" w:eastAsia="Times New Roman" w:hAnsi="Times New Roman" w:cs="Times New Roman"/>
                <w:color w:val="000000"/>
              </w:rPr>
              <w:t xml:space="preserve">Projekt pozytywnie wpłynie na przedsiębiorczość, w tym funkcjonowanie </w:t>
            </w:r>
            <w:r w:rsidR="009E30E1"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sektor</w:t>
            </w:r>
            <w:r w:rsidR="009E30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</w:t>
            </w:r>
            <w:r w:rsidR="009E30E1" w:rsidRPr="006F3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mikro-, małych i średnich </w:t>
            </w:r>
            <w:r w:rsidRPr="009E30E1">
              <w:rPr>
                <w:rFonts w:ascii="Times New Roman" w:eastAsia="Times New Roman" w:hAnsi="Times New Roman" w:cs="Times New Roman"/>
                <w:color w:val="000000"/>
              </w:rPr>
              <w:t>przedsiębiorców oraz na rodzinę, obywateli i gospodarstwa domowe poprzez możliwość uzyskania środków na</w:t>
            </w:r>
            <w:r w:rsidRPr="009E30E1">
              <w:rPr>
                <w:rFonts w:ascii="Times New Roman" w:hAnsi="Times New Roman" w:cs="Times New Roman"/>
              </w:rPr>
              <w:t xml:space="preserve"> podjęcie działalności gospodarczej, rolniczej albo działalności w formie spółdzielni socjalnej. </w:t>
            </w:r>
            <w:r w:rsidRPr="009E30E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</w:p>
          <w:p w:rsidR="00C9422B" w:rsidRPr="00A26E95" w:rsidRDefault="00860F08" w:rsidP="00860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6E95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Projektowane rozporządzenie będzie miało pozytywny wpływ na przedsiębiorczość, w tym </w:t>
            </w:r>
            <w:r w:rsidRPr="00A26E95">
              <w:rPr>
                <w:rFonts w:ascii="Times New Roman" w:eastAsia="Calibri" w:hAnsi="Times New Roman" w:cs="Times New Roman"/>
                <w:color w:val="000000"/>
              </w:rPr>
              <w:br/>
              <w:t xml:space="preserve">na sytuację ekonomiczną i społeczną rodziny, osób niepełnosprawnych oraz osób starszych, a także na obywateli i gospodarstwa domowe, o ile będą to osoby  wskazane w tabeli nr 4 (oddziaływanie zostało opisane w tabeli nr 4). </w:t>
            </w:r>
          </w:p>
        </w:tc>
      </w:tr>
      <w:tr w:rsidR="00C9422B" w:rsidRPr="006F3048" w:rsidTr="00D924AD">
        <w:trPr>
          <w:trHeight w:val="342"/>
        </w:trPr>
        <w:tc>
          <w:tcPr>
            <w:tcW w:w="10661" w:type="dxa"/>
            <w:gridSpan w:val="29"/>
            <w:shd w:val="clear" w:color="auto" w:fill="99CCFF"/>
            <w:vAlign w:val="center"/>
          </w:tcPr>
          <w:p w:rsidR="00C9422B" w:rsidRPr="006F3048" w:rsidRDefault="00C9422B" w:rsidP="00331AFA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048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 Zmiana obciążeń regulacyjnych (w tym obowiązków informacyjnych) wynikających z projektu</w:t>
            </w:r>
          </w:p>
        </w:tc>
      </w:tr>
      <w:tr w:rsidR="00C9422B" w:rsidRPr="006F3048" w:rsidTr="00D924AD">
        <w:trPr>
          <w:trHeight w:val="151"/>
        </w:trPr>
        <w:tc>
          <w:tcPr>
            <w:tcW w:w="10661" w:type="dxa"/>
            <w:gridSpan w:val="29"/>
            <w:shd w:val="clear" w:color="auto" w:fill="FFFFFF"/>
          </w:tcPr>
          <w:p w:rsidR="00C9422B" w:rsidRPr="006F3048" w:rsidRDefault="00A4091F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9422B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nie dotyczy</w:t>
            </w:r>
          </w:p>
        </w:tc>
      </w:tr>
      <w:tr w:rsidR="00C9422B" w:rsidRPr="006F3048" w:rsidTr="00D924AD">
        <w:trPr>
          <w:trHeight w:val="946"/>
        </w:trPr>
        <w:tc>
          <w:tcPr>
            <w:tcW w:w="5111" w:type="dxa"/>
            <w:gridSpan w:val="12"/>
            <w:shd w:val="clear" w:color="auto" w:fill="FFFFFF"/>
          </w:tcPr>
          <w:p w:rsidR="00C9422B" w:rsidRPr="006F3048" w:rsidRDefault="00C9422B" w:rsidP="00331A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Wprowadzane są obciążenia poza bezwzględnie wymaganymi przez UE </w:t>
            </w:r>
            <w:r w:rsidRPr="006F3048">
              <w:rPr>
                <w:rFonts w:ascii="Times New Roman" w:eastAsia="Times New Roman" w:hAnsi="Times New Roman" w:cs="Times New Roman"/>
                <w:color w:val="000000"/>
              </w:rPr>
              <w:t>(szczegóły w odwróconej tabeli zgodności).</w:t>
            </w:r>
          </w:p>
        </w:tc>
        <w:tc>
          <w:tcPr>
            <w:tcW w:w="5550" w:type="dxa"/>
            <w:gridSpan w:val="17"/>
            <w:shd w:val="clear" w:color="auto" w:fill="FFFFFF"/>
          </w:tcPr>
          <w:p w:rsidR="00C9422B" w:rsidRPr="006F3048" w:rsidRDefault="00A4091F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</w:rPr>
              <w:t xml:space="preserve"> tak</w:t>
            </w:r>
          </w:p>
          <w:p w:rsidR="00C9422B" w:rsidRPr="006F3048" w:rsidRDefault="00A4091F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</w:rPr>
              <w:t xml:space="preserve"> nie</w:t>
            </w:r>
          </w:p>
          <w:p w:rsidR="00C9422B" w:rsidRPr="006F3048" w:rsidRDefault="00A4091F" w:rsidP="00331AF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</w:rPr>
              <w:t xml:space="preserve"> nie dotyczy</w:t>
            </w:r>
          </w:p>
        </w:tc>
      </w:tr>
      <w:tr w:rsidR="00C9422B" w:rsidRPr="006F3048" w:rsidTr="00D924AD">
        <w:trPr>
          <w:trHeight w:val="1245"/>
        </w:trPr>
        <w:tc>
          <w:tcPr>
            <w:tcW w:w="5111" w:type="dxa"/>
            <w:gridSpan w:val="12"/>
            <w:shd w:val="clear" w:color="auto" w:fill="FFFFFF"/>
          </w:tcPr>
          <w:p w:rsidR="00C9422B" w:rsidRPr="006F3048" w:rsidRDefault="00A4091F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zmniejszenie liczby dokumentów </w:t>
            </w:r>
          </w:p>
          <w:p w:rsidR="00C9422B" w:rsidRPr="006F3048" w:rsidRDefault="00A4091F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zmniejszenie liczby procedur</w:t>
            </w:r>
          </w:p>
          <w:p w:rsidR="00C9422B" w:rsidRPr="006F3048" w:rsidRDefault="00A4091F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skrócenie czasu na załatwienie sprawy</w:t>
            </w:r>
          </w:p>
          <w:p w:rsidR="00C9422B" w:rsidRPr="006F3048" w:rsidRDefault="00A4091F" w:rsidP="00331AF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inne:</w:t>
            </w: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6F3048">
              <w:rPr>
                <w:rFonts w:ascii="Times New Roman" w:eastAsia="Times New Roman" w:hAnsi="Times New Roman" w:cs="Times New Roman"/>
                <w:color w:val="000000"/>
              </w:rPr>
            </w: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C9422B" w:rsidRPr="006F3048">
              <w:rPr>
                <w:rFonts w:ascii="Times New Roman" w:eastAsia="Times New Roman" w:hAnsi="Calibri" w:cs="Times New Roman"/>
                <w:noProof/>
                <w:color w:val="000000"/>
              </w:rPr>
              <w:t> </w:t>
            </w:r>
            <w:r w:rsidR="00C9422B" w:rsidRPr="006F3048">
              <w:rPr>
                <w:rFonts w:ascii="Times New Roman" w:eastAsia="Times New Roman" w:hAnsi="Calibri" w:cs="Times New Roman"/>
                <w:noProof/>
                <w:color w:val="000000"/>
              </w:rPr>
              <w:t> </w:t>
            </w:r>
            <w:r w:rsidR="00C9422B" w:rsidRPr="006F3048">
              <w:rPr>
                <w:rFonts w:ascii="Times New Roman" w:eastAsia="Times New Roman" w:hAnsi="Calibri" w:cs="Times New Roman"/>
                <w:noProof/>
                <w:color w:val="000000"/>
              </w:rPr>
              <w:t> </w:t>
            </w:r>
            <w:r w:rsidR="00C9422B" w:rsidRPr="006F3048">
              <w:rPr>
                <w:rFonts w:ascii="Times New Roman" w:eastAsia="Times New Roman" w:hAnsi="Calibri" w:cs="Times New Roman"/>
                <w:noProof/>
                <w:color w:val="000000"/>
              </w:rPr>
              <w:t> </w:t>
            </w:r>
            <w:r w:rsidR="00C9422B" w:rsidRPr="006F3048">
              <w:rPr>
                <w:rFonts w:ascii="Times New Roman" w:eastAsia="Times New Roman" w:hAnsi="Calibri" w:cs="Times New Roman"/>
                <w:noProof/>
                <w:color w:val="000000"/>
              </w:rPr>
              <w:t> </w:t>
            </w: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  <w:tc>
          <w:tcPr>
            <w:tcW w:w="5550" w:type="dxa"/>
            <w:gridSpan w:val="17"/>
            <w:shd w:val="clear" w:color="auto" w:fill="FFFFFF"/>
          </w:tcPr>
          <w:p w:rsidR="00C9422B" w:rsidRPr="006F3048" w:rsidRDefault="00A4091F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22B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zwiększenie liczby dokumentów</w:t>
            </w:r>
          </w:p>
          <w:p w:rsidR="00C9422B" w:rsidRPr="006F3048" w:rsidRDefault="00A4091F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22B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zwiększenie liczby procedur</w:t>
            </w:r>
          </w:p>
          <w:p w:rsidR="00C9422B" w:rsidRPr="006F3048" w:rsidRDefault="00A4091F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wydłużenie czasu na załatwienie sprawy</w:t>
            </w:r>
          </w:p>
          <w:p w:rsidR="00C9422B" w:rsidRPr="006F3048" w:rsidRDefault="00A4091F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inne:</w:t>
            </w: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6F3048">
              <w:rPr>
                <w:rFonts w:ascii="Times New Roman" w:eastAsia="Times New Roman" w:hAnsi="Times New Roman" w:cs="Times New Roman"/>
                <w:color w:val="000000"/>
              </w:rPr>
            </w: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C9422B" w:rsidRPr="006F3048">
              <w:rPr>
                <w:rFonts w:ascii="Times New Roman" w:eastAsia="Times New Roman" w:hAnsi="Calibri" w:cs="Times New Roman"/>
                <w:noProof/>
                <w:color w:val="000000"/>
              </w:rPr>
              <w:t> </w:t>
            </w:r>
            <w:r w:rsidR="00C9422B" w:rsidRPr="006F3048">
              <w:rPr>
                <w:rFonts w:ascii="Times New Roman" w:eastAsia="Times New Roman" w:hAnsi="Calibri" w:cs="Times New Roman"/>
                <w:noProof/>
                <w:color w:val="000000"/>
              </w:rPr>
              <w:t> </w:t>
            </w:r>
            <w:r w:rsidR="00C9422B" w:rsidRPr="006F3048">
              <w:rPr>
                <w:rFonts w:ascii="Times New Roman" w:eastAsia="Times New Roman" w:hAnsi="Calibri" w:cs="Times New Roman"/>
                <w:noProof/>
                <w:color w:val="000000"/>
              </w:rPr>
              <w:t> </w:t>
            </w:r>
            <w:r w:rsidR="00C9422B" w:rsidRPr="006F3048">
              <w:rPr>
                <w:rFonts w:ascii="Times New Roman" w:eastAsia="Times New Roman" w:hAnsi="Calibri" w:cs="Times New Roman"/>
                <w:noProof/>
                <w:color w:val="000000"/>
              </w:rPr>
              <w:t> </w:t>
            </w:r>
            <w:r w:rsidR="00C9422B" w:rsidRPr="006F3048">
              <w:rPr>
                <w:rFonts w:ascii="Times New Roman" w:eastAsia="Times New Roman" w:hAnsi="Calibri" w:cs="Times New Roman"/>
                <w:noProof/>
                <w:color w:val="000000"/>
              </w:rPr>
              <w:t> </w:t>
            </w: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9422B" w:rsidRPr="006F3048" w:rsidTr="00D924AD">
        <w:trPr>
          <w:trHeight w:val="870"/>
        </w:trPr>
        <w:tc>
          <w:tcPr>
            <w:tcW w:w="5111" w:type="dxa"/>
            <w:gridSpan w:val="12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5550" w:type="dxa"/>
            <w:gridSpan w:val="17"/>
            <w:shd w:val="clear" w:color="auto" w:fill="FFFFFF"/>
          </w:tcPr>
          <w:p w:rsidR="00C9422B" w:rsidRPr="006F3048" w:rsidRDefault="00A4091F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22B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</w:rPr>
              <w:t xml:space="preserve"> tak</w:t>
            </w:r>
          </w:p>
          <w:p w:rsidR="00C9422B" w:rsidRPr="006F3048" w:rsidRDefault="00A4091F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</w:rPr>
              <w:t xml:space="preserve"> nie</w:t>
            </w:r>
          </w:p>
          <w:p w:rsidR="00C9422B" w:rsidRPr="006F3048" w:rsidRDefault="00A4091F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</w:rPr>
              <w:t xml:space="preserve"> nie dotyczy</w:t>
            </w:r>
          </w:p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9422B" w:rsidRPr="006F3048" w:rsidTr="00D924AD">
        <w:trPr>
          <w:trHeight w:val="630"/>
        </w:trPr>
        <w:tc>
          <w:tcPr>
            <w:tcW w:w="10661" w:type="dxa"/>
            <w:gridSpan w:val="29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</w:rPr>
              <w:t>Komentarz:</w:t>
            </w:r>
          </w:p>
          <w:p w:rsidR="00C9422B" w:rsidRPr="006F3048" w:rsidRDefault="00C9422B" w:rsidP="00331AF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9422B" w:rsidRPr="006F3048" w:rsidTr="00D924AD">
        <w:trPr>
          <w:trHeight w:val="142"/>
        </w:trPr>
        <w:tc>
          <w:tcPr>
            <w:tcW w:w="10661" w:type="dxa"/>
            <w:gridSpan w:val="29"/>
            <w:shd w:val="clear" w:color="auto" w:fill="99CCFF"/>
          </w:tcPr>
          <w:p w:rsidR="00C9422B" w:rsidRPr="006F3048" w:rsidRDefault="00C9422B" w:rsidP="00331AFA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04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Wpływ na rynek pracy </w:t>
            </w:r>
          </w:p>
        </w:tc>
      </w:tr>
      <w:tr w:rsidR="00C9422B" w:rsidRPr="006F3048" w:rsidTr="00D924AD">
        <w:trPr>
          <w:trHeight w:val="142"/>
        </w:trPr>
        <w:tc>
          <w:tcPr>
            <w:tcW w:w="10661" w:type="dxa"/>
            <w:gridSpan w:val="29"/>
          </w:tcPr>
          <w:p w:rsidR="00C9422B" w:rsidRPr="00A26E95" w:rsidRDefault="00C9422B" w:rsidP="006E40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6E95">
              <w:rPr>
                <w:rFonts w:ascii="Times New Roman" w:eastAsia="Times New Roman" w:hAnsi="Times New Roman" w:cs="Times New Roman"/>
                <w:color w:val="000000"/>
              </w:rPr>
              <w:t xml:space="preserve">Projektowane rozporządzenie </w:t>
            </w:r>
            <w:r w:rsidR="00996C01" w:rsidRPr="00A26E95">
              <w:rPr>
                <w:rFonts w:ascii="Times New Roman" w:eastAsia="Times New Roman" w:hAnsi="Times New Roman" w:cs="Times New Roman"/>
                <w:color w:val="000000"/>
              </w:rPr>
              <w:t>pozytywnie wpłynie</w:t>
            </w:r>
            <w:r w:rsidRPr="00A26E95">
              <w:rPr>
                <w:rFonts w:ascii="Times New Roman" w:eastAsia="Times New Roman" w:hAnsi="Times New Roman" w:cs="Times New Roman"/>
                <w:color w:val="000000"/>
              </w:rPr>
              <w:t xml:space="preserve"> na rynek pracy</w:t>
            </w:r>
            <w:r w:rsidR="00860F08" w:rsidRPr="00A26E95">
              <w:rPr>
                <w:rFonts w:ascii="Times New Roman" w:eastAsia="Times New Roman" w:hAnsi="Times New Roman" w:cs="Times New Roman"/>
                <w:color w:val="000000"/>
              </w:rPr>
              <w:t xml:space="preserve"> poprzez możliwość uzyskania przez osoby niepełnosprawne środków na</w:t>
            </w:r>
            <w:r w:rsidR="00860F08" w:rsidRPr="00A26E95">
              <w:rPr>
                <w:rFonts w:ascii="Times New Roman" w:hAnsi="Times New Roman" w:cs="Times New Roman"/>
              </w:rPr>
              <w:t xml:space="preserve"> podjęcie działalności gospodarczej, rolniczej albo działalności w formie spółdzielni socjalnej. </w:t>
            </w:r>
            <w:r w:rsidR="00860F08" w:rsidRPr="00A26E9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</w:p>
        </w:tc>
      </w:tr>
      <w:tr w:rsidR="00C9422B" w:rsidRPr="006F3048" w:rsidTr="00D924AD">
        <w:trPr>
          <w:trHeight w:val="142"/>
        </w:trPr>
        <w:tc>
          <w:tcPr>
            <w:tcW w:w="10661" w:type="dxa"/>
            <w:gridSpan w:val="29"/>
            <w:shd w:val="clear" w:color="auto" w:fill="99CCFF"/>
          </w:tcPr>
          <w:p w:rsidR="00C9422B" w:rsidRPr="006F3048" w:rsidRDefault="00C9422B" w:rsidP="00331AFA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048">
              <w:rPr>
                <w:rFonts w:ascii="Times New Roman" w:eastAsia="Times New Roman" w:hAnsi="Times New Roman" w:cs="Times New Roman"/>
                <w:b/>
                <w:color w:val="000000"/>
              </w:rPr>
              <w:t>Wpływ na pozostałe obszary</w:t>
            </w:r>
          </w:p>
        </w:tc>
      </w:tr>
      <w:tr w:rsidR="00C9422B" w:rsidRPr="006F3048" w:rsidTr="00D924AD">
        <w:trPr>
          <w:trHeight w:val="1031"/>
        </w:trPr>
        <w:tc>
          <w:tcPr>
            <w:tcW w:w="3547" w:type="dxa"/>
            <w:gridSpan w:val="5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422B" w:rsidRPr="006F3048" w:rsidRDefault="00A4091F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środowisko naturalne</w:t>
            </w:r>
          </w:p>
          <w:p w:rsidR="00C9422B" w:rsidRPr="006F3048" w:rsidRDefault="00A4091F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</w:rPr>
              <w:t>sytuacja i rozwój regionalny</w:t>
            </w:r>
          </w:p>
          <w:p w:rsidR="00C9422B" w:rsidRPr="006F3048" w:rsidRDefault="00A4091F" w:rsidP="0032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E0E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C9422B" w:rsidRPr="00407276">
              <w:rPr>
                <w:rFonts w:ascii="Times New Roman" w:eastAsia="Times New Roman" w:hAnsi="Times New Roman" w:cs="Times New Roman"/>
                <w:spacing w:val="-2"/>
              </w:rPr>
              <w:t xml:space="preserve">inne: </w:t>
            </w:r>
            <w:r w:rsidR="00C9422B" w:rsidRPr="00407276">
              <w:rPr>
                <w:rFonts w:ascii="Times New Roman" w:eastAsia="Times New Roman" w:hAnsi="Times New Roman" w:cs="Times New Roman"/>
              </w:rPr>
              <w:t>zagrożenia korupcyjne – brak wpływu</w:t>
            </w:r>
          </w:p>
        </w:tc>
        <w:tc>
          <w:tcPr>
            <w:tcW w:w="3687" w:type="dxa"/>
            <w:gridSpan w:val="15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422B" w:rsidRPr="006F3048" w:rsidRDefault="00A4091F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demografia</w:t>
            </w:r>
          </w:p>
          <w:p w:rsidR="00C9422B" w:rsidRPr="006F3048" w:rsidRDefault="00A4091F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</w:rPr>
              <w:t>mienie państwowe</w:t>
            </w:r>
          </w:p>
        </w:tc>
        <w:tc>
          <w:tcPr>
            <w:tcW w:w="3427" w:type="dxa"/>
            <w:gridSpan w:val="9"/>
            <w:shd w:val="clear" w:color="auto" w:fill="FFFFFF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422B" w:rsidRPr="006F3048" w:rsidRDefault="00A4091F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informatyzacja</w:t>
            </w:r>
          </w:p>
          <w:p w:rsidR="00C9422B" w:rsidRPr="006F3048" w:rsidRDefault="00A4091F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</w:r>
            <w:r w:rsidR="00B10EB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6F3048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C9422B" w:rsidRPr="006F30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zdrowie</w:t>
            </w:r>
          </w:p>
        </w:tc>
      </w:tr>
      <w:tr w:rsidR="00C9422B" w:rsidRPr="006F3048" w:rsidTr="00D924AD">
        <w:trPr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:rsidR="00C9422B" w:rsidRPr="006F3048" w:rsidRDefault="00C9422B" w:rsidP="0033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048">
              <w:rPr>
                <w:rFonts w:ascii="Times New Roman" w:eastAsia="Times New Roman" w:hAnsi="Times New Roman" w:cs="Times New Roman"/>
                <w:color w:val="000000"/>
              </w:rPr>
              <w:t>Omówienie wpływu</w:t>
            </w:r>
          </w:p>
        </w:tc>
        <w:tc>
          <w:tcPr>
            <w:tcW w:w="8418" w:type="dxa"/>
            <w:gridSpan w:val="27"/>
            <w:shd w:val="clear" w:color="auto" w:fill="FFFFFF"/>
            <w:vAlign w:val="center"/>
          </w:tcPr>
          <w:p w:rsidR="00C9422B" w:rsidRPr="006F3048" w:rsidRDefault="00C9422B" w:rsidP="0033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  <w:p w:rsidR="00C9422B" w:rsidRPr="006F3048" w:rsidRDefault="00C9422B" w:rsidP="0033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Projektowana regulacja nie będzie miała wpływu na ww. obszary.</w:t>
            </w:r>
          </w:p>
          <w:p w:rsidR="00C9422B" w:rsidRPr="006F3048" w:rsidRDefault="00C9422B" w:rsidP="0033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  <w:p w:rsidR="00C9422B" w:rsidRDefault="00C9422B" w:rsidP="0033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  <w:p w:rsidR="00C9422B" w:rsidRPr="006F3048" w:rsidRDefault="00C9422B" w:rsidP="0033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C9422B" w:rsidRPr="006F3048" w:rsidTr="00D924AD">
        <w:trPr>
          <w:trHeight w:val="142"/>
        </w:trPr>
        <w:tc>
          <w:tcPr>
            <w:tcW w:w="10661" w:type="dxa"/>
            <w:gridSpan w:val="29"/>
            <w:shd w:val="clear" w:color="auto" w:fill="99CCFF"/>
          </w:tcPr>
          <w:p w:rsidR="00C9422B" w:rsidRPr="006F3048" w:rsidRDefault="00C9422B" w:rsidP="00331AFA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F3048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>Planowane wykonanie przepisów aktu prawnego</w:t>
            </w:r>
          </w:p>
        </w:tc>
      </w:tr>
      <w:tr w:rsidR="00C9422B" w:rsidRPr="006F3048" w:rsidTr="00D924AD">
        <w:trPr>
          <w:trHeight w:val="142"/>
        </w:trPr>
        <w:tc>
          <w:tcPr>
            <w:tcW w:w="10661" w:type="dxa"/>
            <w:gridSpan w:val="29"/>
            <w:shd w:val="clear" w:color="auto" w:fill="FFFFFF"/>
          </w:tcPr>
          <w:p w:rsidR="00C9422B" w:rsidRDefault="002554C4" w:rsidP="0033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</w:p>
          <w:p w:rsidR="00C9422B" w:rsidRPr="006E4064" w:rsidRDefault="006E4064" w:rsidP="0033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6E4064">
              <w:rPr>
                <w:rFonts w:ascii="Times New Roman" w:hAnsi="Times New Roman" w:cs="Times New Roman"/>
              </w:rPr>
              <w:t>Rozporządzenie wchodzi w życie po upływie 14 dni od dnia ogłoszenia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9422B" w:rsidRPr="006F3048" w:rsidTr="00D924AD">
        <w:trPr>
          <w:trHeight w:val="142"/>
        </w:trPr>
        <w:tc>
          <w:tcPr>
            <w:tcW w:w="10661" w:type="dxa"/>
            <w:gridSpan w:val="29"/>
            <w:shd w:val="clear" w:color="auto" w:fill="99CCFF"/>
          </w:tcPr>
          <w:p w:rsidR="00C9422B" w:rsidRPr="006F3048" w:rsidRDefault="00C9422B" w:rsidP="00331AFA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048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>W jaki sposób i kiedy nastąpi ewaluacja efektów projektu oraz jakie mierniki zostaną zastosowane?</w:t>
            </w:r>
          </w:p>
        </w:tc>
      </w:tr>
      <w:tr w:rsidR="00C9422B" w:rsidRPr="006F3048" w:rsidTr="00D924AD">
        <w:trPr>
          <w:trHeight w:val="142"/>
        </w:trPr>
        <w:tc>
          <w:tcPr>
            <w:tcW w:w="10661" w:type="dxa"/>
            <w:gridSpan w:val="29"/>
            <w:shd w:val="clear" w:color="auto" w:fill="FFFFFF"/>
          </w:tcPr>
          <w:p w:rsidR="00C9422B" w:rsidRPr="006F3048" w:rsidRDefault="00C9422B" w:rsidP="00331AF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Nie dotyczy</w:t>
            </w:r>
          </w:p>
        </w:tc>
      </w:tr>
      <w:tr w:rsidR="00C9422B" w:rsidRPr="006F3048" w:rsidTr="00D924AD">
        <w:trPr>
          <w:trHeight w:val="142"/>
        </w:trPr>
        <w:tc>
          <w:tcPr>
            <w:tcW w:w="10661" w:type="dxa"/>
            <w:gridSpan w:val="29"/>
            <w:shd w:val="clear" w:color="auto" w:fill="99CCFF"/>
          </w:tcPr>
          <w:p w:rsidR="00C9422B" w:rsidRPr="006F3048" w:rsidRDefault="00C9422B" w:rsidP="00331AFA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6F3048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Załączniki </w:t>
            </w:r>
            <w:r w:rsidRPr="006F3048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>(istotne dokumenty źródłowe, badania, analizy itp.</w:t>
            </w:r>
            <w:r w:rsidRPr="006F3048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C9422B" w:rsidRPr="006F3048" w:rsidTr="00D924AD">
        <w:trPr>
          <w:trHeight w:val="142"/>
        </w:trPr>
        <w:tc>
          <w:tcPr>
            <w:tcW w:w="10661" w:type="dxa"/>
            <w:gridSpan w:val="29"/>
            <w:shd w:val="clear" w:color="auto" w:fill="FFFFFF"/>
          </w:tcPr>
          <w:p w:rsidR="00C9422B" w:rsidRDefault="00C9422B" w:rsidP="0033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Brak</w:t>
            </w:r>
          </w:p>
          <w:p w:rsidR="00C9422B" w:rsidRPr="006F3048" w:rsidRDefault="00C9422B" w:rsidP="0033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</w:tbl>
    <w:p w:rsidR="00A833AC" w:rsidRPr="006F3048" w:rsidRDefault="00A833AC" w:rsidP="00A833AC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pl-PL"/>
        </w:rPr>
      </w:pPr>
    </w:p>
    <w:p w:rsidR="00AC3689" w:rsidRDefault="00AC3689"/>
    <w:sectPr w:rsidR="00AC3689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EBF" w:rsidRDefault="00B10EBF" w:rsidP="00923DAD">
      <w:pPr>
        <w:spacing w:after="0" w:line="240" w:lineRule="auto"/>
      </w:pPr>
      <w:r>
        <w:separator/>
      </w:r>
    </w:p>
  </w:endnote>
  <w:endnote w:type="continuationSeparator" w:id="0">
    <w:p w:rsidR="00B10EBF" w:rsidRDefault="00B10EBF" w:rsidP="00923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roid 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EBF" w:rsidRDefault="00B10EBF" w:rsidP="00923DAD">
      <w:pPr>
        <w:spacing w:after="0" w:line="240" w:lineRule="auto"/>
      </w:pPr>
      <w:r>
        <w:separator/>
      </w:r>
    </w:p>
  </w:footnote>
  <w:footnote w:type="continuationSeparator" w:id="0">
    <w:p w:rsidR="00B10EBF" w:rsidRDefault="00B10EBF" w:rsidP="00923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EA4546"/>
    <w:multiLevelType w:val="hybridMultilevel"/>
    <w:tmpl w:val="CD0E38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A367B6"/>
    <w:multiLevelType w:val="hybridMultilevel"/>
    <w:tmpl w:val="8D10456C"/>
    <w:lvl w:ilvl="0" w:tplc="9BB875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82"/>
    <w:rsid w:val="0001372B"/>
    <w:rsid w:val="00047AF0"/>
    <w:rsid w:val="0005311C"/>
    <w:rsid w:val="00053586"/>
    <w:rsid w:val="00054E0E"/>
    <w:rsid w:val="00071C12"/>
    <w:rsid w:val="00094534"/>
    <w:rsid w:val="000A1204"/>
    <w:rsid w:val="000A352B"/>
    <w:rsid w:val="000E0C8D"/>
    <w:rsid w:val="001058D5"/>
    <w:rsid w:val="0010685D"/>
    <w:rsid w:val="00117CC9"/>
    <w:rsid w:val="00135374"/>
    <w:rsid w:val="00142878"/>
    <w:rsid w:val="0014744C"/>
    <w:rsid w:val="00164F21"/>
    <w:rsid w:val="00170962"/>
    <w:rsid w:val="001744EA"/>
    <w:rsid w:val="001832F4"/>
    <w:rsid w:val="00191CAE"/>
    <w:rsid w:val="00194092"/>
    <w:rsid w:val="001C3D58"/>
    <w:rsid w:val="001C7D6E"/>
    <w:rsid w:val="001E6C3C"/>
    <w:rsid w:val="00214121"/>
    <w:rsid w:val="0022254C"/>
    <w:rsid w:val="002376DE"/>
    <w:rsid w:val="00246D16"/>
    <w:rsid w:val="002554C4"/>
    <w:rsid w:val="00276865"/>
    <w:rsid w:val="00281E1F"/>
    <w:rsid w:val="002B6578"/>
    <w:rsid w:val="002C70A1"/>
    <w:rsid w:val="002D491E"/>
    <w:rsid w:val="002F3405"/>
    <w:rsid w:val="002F402A"/>
    <w:rsid w:val="002F7D8D"/>
    <w:rsid w:val="00322F76"/>
    <w:rsid w:val="00335C00"/>
    <w:rsid w:val="00372AF5"/>
    <w:rsid w:val="0037723B"/>
    <w:rsid w:val="00383F95"/>
    <w:rsid w:val="0039567F"/>
    <w:rsid w:val="003B0E14"/>
    <w:rsid w:val="003B2267"/>
    <w:rsid w:val="003B7322"/>
    <w:rsid w:val="003D20C4"/>
    <w:rsid w:val="003D7D16"/>
    <w:rsid w:val="003E0A10"/>
    <w:rsid w:val="00404D0C"/>
    <w:rsid w:val="00407276"/>
    <w:rsid w:val="00407426"/>
    <w:rsid w:val="004143C0"/>
    <w:rsid w:val="00420433"/>
    <w:rsid w:val="00423DCE"/>
    <w:rsid w:val="00445453"/>
    <w:rsid w:val="00451F20"/>
    <w:rsid w:val="00452107"/>
    <w:rsid w:val="0045523B"/>
    <w:rsid w:val="004634C5"/>
    <w:rsid w:val="0046569C"/>
    <w:rsid w:val="004948C2"/>
    <w:rsid w:val="004D1292"/>
    <w:rsid w:val="004D5993"/>
    <w:rsid w:val="004E04D7"/>
    <w:rsid w:val="004F56E3"/>
    <w:rsid w:val="005017A7"/>
    <w:rsid w:val="0050200B"/>
    <w:rsid w:val="00524ADB"/>
    <w:rsid w:val="00544846"/>
    <w:rsid w:val="005546C7"/>
    <w:rsid w:val="005549D8"/>
    <w:rsid w:val="005728FF"/>
    <w:rsid w:val="005A7CFB"/>
    <w:rsid w:val="005B08D8"/>
    <w:rsid w:val="005B3125"/>
    <w:rsid w:val="005C0CAA"/>
    <w:rsid w:val="005D24DE"/>
    <w:rsid w:val="00600F00"/>
    <w:rsid w:val="00602437"/>
    <w:rsid w:val="00605C71"/>
    <w:rsid w:val="00614248"/>
    <w:rsid w:val="00616E64"/>
    <w:rsid w:val="00643278"/>
    <w:rsid w:val="006626BE"/>
    <w:rsid w:val="00663398"/>
    <w:rsid w:val="006652F3"/>
    <w:rsid w:val="00670A17"/>
    <w:rsid w:val="00674041"/>
    <w:rsid w:val="006B6091"/>
    <w:rsid w:val="006D075A"/>
    <w:rsid w:val="006E4064"/>
    <w:rsid w:val="00715357"/>
    <w:rsid w:val="007270B7"/>
    <w:rsid w:val="00753FC3"/>
    <w:rsid w:val="0078341E"/>
    <w:rsid w:val="00795B40"/>
    <w:rsid w:val="007A1762"/>
    <w:rsid w:val="007B7D65"/>
    <w:rsid w:val="007C74B1"/>
    <w:rsid w:val="007E4D96"/>
    <w:rsid w:val="007F74F2"/>
    <w:rsid w:val="008028BD"/>
    <w:rsid w:val="00806945"/>
    <w:rsid w:val="008340AA"/>
    <w:rsid w:val="008348DA"/>
    <w:rsid w:val="0084630B"/>
    <w:rsid w:val="008554BA"/>
    <w:rsid w:val="00860F08"/>
    <w:rsid w:val="00866819"/>
    <w:rsid w:val="00876248"/>
    <w:rsid w:val="00882CD9"/>
    <w:rsid w:val="00887445"/>
    <w:rsid w:val="008B318D"/>
    <w:rsid w:val="008C7907"/>
    <w:rsid w:val="008E08D5"/>
    <w:rsid w:val="008E6800"/>
    <w:rsid w:val="008F079A"/>
    <w:rsid w:val="008F3226"/>
    <w:rsid w:val="009045F6"/>
    <w:rsid w:val="0091283C"/>
    <w:rsid w:val="00921D10"/>
    <w:rsid w:val="00923DAD"/>
    <w:rsid w:val="00924584"/>
    <w:rsid w:val="009417A5"/>
    <w:rsid w:val="00945518"/>
    <w:rsid w:val="009475A7"/>
    <w:rsid w:val="00953979"/>
    <w:rsid w:val="009561E5"/>
    <w:rsid w:val="00977669"/>
    <w:rsid w:val="00996C01"/>
    <w:rsid w:val="009B2177"/>
    <w:rsid w:val="009C278E"/>
    <w:rsid w:val="009D2B5A"/>
    <w:rsid w:val="009D41E9"/>
    <w:rsid w:val="009D6949"/>
    <w:rsid w:val="009E30E1"/>
    <w:rsid w:val="009E6D19"/>
    <w:rsid w:val="00A05FFC"/>
    <w:rsid w:val="00A26E95"/>
    <w:rsid w:val="00A35D93"/>
    <w:rsid w:val="00A36414"/>
    <w:rsid w:val="00A4091F"/>
    <w:rsid w:val="00A46FE8"/>
    <w:rsid w:val="00A611B8"/>
    <w:rsid w:val="00A656AF"/>
    <w:rsid w:val="00A833AC"/>
    <w:rsid w:val="00A97972"/>
    <w:rsid w:val="00AC22C9"/>
    <w:rsid w:val="00AC3689"/>
    <w:rsid w:val="00AD4734"/>
    <w:rsid w:val="00AF4DB2"/>
    <w:rsid w:val="00B03EDC"/>
    <w:rsid w:val="00B10EBF"/>
    <w:rsid w:val="00B2561B"/>
    <w:rsid w:val="00B25CE8"/>
    <w:rsid w:val="00B33F97"/>
    <w:rsid w:val="00B37915"/>
    <w:rsid w:val="00B605D0"/>
    <w:rsid w:val="00BA0E16"/>
    <w:rsid w:val="00BA135F"/>
    <w:rsid w:val="00BB0761"/>
    <w:rsid w:val="00BC2644"/>
    <w:rsid w:val="00BC27A4"/>
    <w:rsid w:val="00BE436E"/>
    <w:rsid w:val="00BF39AB"/>
    <w:rsid w:val="00BF537B"/>
    <w:rsid w:val="00C24E1F"/>
    <w:rsid w:val="00C25BC8"/>
    <w:rsid w:val="00C302A2"/>
    <w:rsid w:val="00C31E67"/>
    <w:rsid w:val="00C54887"/>
    <w:rsid w:val="00C54CA4"/>
    <w:rsid w:val="00C654A9"/>
    <w:rsid w:val="00C9422B"/>
    <w:rsid w:val="00CC6137"/>
    <w:rsid w:val="00CD4184"/>
    <w:rsid w:val="00D20042"/>
    <w:rsid w:val="00D220D0"/>
    <w:rsid w:val="00D228B7"/>
    <w:rsid w:val="00D45B96"/>
    <w:rsid w:val="00D52D15"/>
    <w:rsid w:val="00D55D97"/>
    <w:rsid w:val="00D5768F"/>
    <w:rsid w:val="00D60BD6"/>
    <w:rsid w:val="00D924AD"/>
    <w:rsid w:val="00D95011"/>
    <w:rsid w:val="00D95422"/>
    <w:rsid w:val="00DB161E"/>
    <w:rsid w:val="00DD7ACF"/>
    <w:rsid w:val="00DF2479"/>
    <w:rsid w:val="00DF6007"/>
    <w:rsid w:val="00E01225"/>
    <w:rsid w:val="00E02C77"/>
    <w:rsid w:val="00E168C9"/>
    <w:rsid w:val="00E46F76"/>
    <w:rsid w:val="00E7199D"/>
    <w:rsid w:val="00E74712"/>
    <w:rsid w:val="00E75C28"/>
    <w:rsid w:val="00EA6E49"/>
    <w:rsid w:val="00EB1FC4"/>
    <w:rsid w:val="00EB5E76"/>
    <w:rsid w:val="00ED2882"/>
    <w:rsid w:val="00EF5CFC"/>
    <w:rsid w:val="00F057AF"/>
    <w:rsid w:val="00F1236E"/>
    <w:rsid w:val="00F14357"/>
    <w:rsid w:val="00F14591"/>
    <w:rsid w:val="00F26745"/>
    <w:rsid w:val="00F40606"/>
    <w:rsid w:val="00F4349E"/>
    <w:rsid w:val="00F5568D"/>
    <w:rsid w:val="00F56C9B"/>
    <w:rsid w:val="00F7411B"/>
    <w:rsid w:val="00FA2C28"/>
    <w:rsid w:val="00FB1A3B"/>
    <w:rsid w:val="00FB4CA7"/>
    <w:rsid w:val="00FB5857"/>
    <w:rsid w:val="00FD3ADB"/>
    <w:rsid w:val="00FD3D44"/>
    <w:rsid w:val="00FE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49E50-AA4A-4FF1-B0D2-20FFFD9A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3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3A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18D"/>
    <w:rPr>
      <w:rFonts w:ascii="Tahoma" w:hAnsi="Tahoma" w:cs="Tahoma"/>
      <w:sz w:val="16"/>
      <w:szCs w:val="16"/>
    </w:rPr>
  </w:style>
  <w:style w:type="character" w:customStyle="1" w:styleId="Ppogrubienie">
    <w:name w:val="_P_ – pogrubienie"/>
    <w:qFormat/>
    <w:rsid w:val="00CC6137"/>
    <w:rPr>
      <w:b/>
      <w:bCs w:val="0"/>
    </w:rPr>
  </w:style>
  <w:style w:type="paragraph" w:styleId="Akapitzlist">
    <w:name w:val="List Paragraph"/>
    <w:basedOn w:val="Normalny"/>
    <w:autoRedefine/>
    <w:uiPriority w:val="34"/>
    <w:qFormat/>
    <w:rsid w:val="00F7411B"/>
    <w:pPr>
      <w:widowControl w:val="0"/>
      <w:spacing w:after="0" w:line="240" w:lineRule="auto"/>
      <w:jc w:val="both"/>
    </w:pPr>
    <w:rPr>
      <w:rFonts w:ascii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3D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3D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3DAD"/>
    <w:rPr>
      <w:vertAlign w:val="superscript"/>
    </w:rPr>
  </w:style>
  <w:style w:type="paragraph" w:styleId="Bezodstpw">
    <w:name w:val="No Spacing"/>
    <w:uiPriority w:val="1"/>
    <w:qFormat/>
    <w:rsid w:val="00D924AD"/>
    <w:pPr>
      <w:spacing w:after="0" w:line="240" w:lineRule="auto"/>
    </w:p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E74712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Standard">
    <w:name w:val="Standard"/>
    <w:rsid w:val="001058D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20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820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3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9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1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1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2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8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50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59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7A1EF-C49F-4C24-A607-89EDA11E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10602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Zbigniew_Wasiak</dc:creator>
  <cp:lastModifiedBy>Elżbieta Gimlewicz</cp:lastModifiedBy>
  <cp:revision>2</cp:revision>
  <cp:lastPrinted>2018-09-21T07:37:00Z</cp:lastPrinted>
  <dcterms:created xsi:type="dcterms:W3CDTF">2018-09-25T06:42:00Z</dcterms:created>
  <dcterms:modified xsi:type="dcterms:W3CDTF">2018-09-25T06:42:00Z</dcterms:modified>
</cp:coreProperties>
</file>