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33621" w14:textId="150A9CDE" w:rsidR="00C65F58" w:rsidRPr="009A426E" w:rsidRDefault="000340CA" w:rsidP="00C65F58">
      <w:pPr>
        <w:pStyle w:val="OZNPROJEKTUwskazaniedatylubwersjiprojektu"/>
      </w:pPr>
      <w:bookmarkStart w:id="0" w:name="_GoBack"/>
      <w:bookmarkEnd w:id="0"/>
      <w:r>
        <w:t xml:space="preserve">Projekt </w:t>
      </w:r>
      <w:r w:rsidR="00AB7048">
        <w:t>27</w:t>
      </w:r>
      <w:r w:rsidR="00AD7F3A">
        <w:t>-</w:t>
      </w:r>
      <w:r w:rsidR="002323CB">
        <w:t>0</w:t>
      </w:r>
      <w:r w:rsidR="002B1640">
        <w:t>4</w:t>
      </w:r>
      <w:r w:rsidR="00494901">
        <w:t>-201</w:t>
      </w:r>
      <w:r w:rsidR="002B1640">
        <w:t>8</w:t>
      </w:r>
    </w:p>
    <w:p w14:paraId="54F08DCB" w14:textId="77777777" w:rsidR="00D75BEE" w:rsidRPr="00E63C91" w:rsidRDefault="00D75BEE" w:rsidP="00D75BEE">
      <w:pPr>
        <w:pStyle w:val="OZNRODZAKTUtznustawalubrozporzdzenieiorganwydajcy"/>
        <w:outlineLvl w:val="0"/>
      </w:pPr>
      <w:r w:rsidRPr="00E63C91">
        <w:t>ROZPORZĄDZENIE</w:t>
      </w:r>
    </w:p>
    <w:p w14:paraId="2B7C7DB0" w14:textId="77777777" w:rsidR="00D75BEE" w:rsidRPr="00E63C91" w:rsidRDefault="00D75BEE" w:rsidP="00D75BEE">
      <w:pPr>
        <w:pStyle w:val="OZNRODZAKTUtznustawalubrozporzdzenieiorganwydajcy"/>
      </w:pPr>
      <w:r w:rsidRPr="00E63C91">
        <w:t xml:space="preserve">MINISTRA </w:t>
      </w:r>
      <w:r>
        <w:t xml:space="preserve">Rodziny, </w:t>
      </w:r>
      <w:r w:rsidRPr="00E63C91">
        <w:t>PRACY I POLITYKI SPOŁECZNEJ</w:t>
      </w:r>
      <w:r w:rsidRPr="00E63C91">
        <w:rPr>
          <w:rStyle w:val="Odwoanieprzypisudolnego"/>
        </w:rPr>
        <w:footnoteReference w:id="1"/>
      </w:r>
      <w:r w:rsidRPr="00E63C91">
        <w:rPr>
          <w:rStyle w:val="Odwoanieprzypisudolnego"/>
        </w:rPr>
        <w:t>)</w:t>
      </w:r>
    </w:p>
    <w:p w14:paraId="61EE93B7" w14:textId="77777777" w:rsidR="00D75BEE" w:rsidRPr="00E63C91" w:rsidRDefault="00D75BEE" w:rsidP="00D75BEE">
      <w:pPr>
        <w:pStyle w:val="DATAAKTUdatauchwalenialubwydaniaaktu"/>
      </w:pPr>
      <w:r w:rsidRPr="00E63C91">
        <w:t xml:space="preserve">z dnia </w:t>
      </w:r>
      <w:r>
        <w:t>………………… 201</w:t>
      </w:r>
      <w:r w:rsidR="002B1640">
        <w:t>8</w:t>
      </w:r>
      <w:r>
        <w:t xml:space="preserve"> r.</w:t>
      </w:r>
    </w:p>
    <w:p w14:paraId="18A5B7F6" w14:textId="77777777" w:rsidR="00D75BEE" w:rsidRPr="00E63C91" w:rsidRDefault="00D75BEE" w:rsidP="00D75BEE">
      <w:pPr>
        <w:pStyle w:val="TYTUAKTUprzedmiotregulacjiustawylubrozporzdzenia"/>
      </w:pPr>
      <w:r>
        <w:t xml:space="preserve">zmieniające rozporządzenie </w:t>
      </w:r>
      <w:r w:rsidRPr="003F58FB">
        <w:t>w sprawie określenia przypadków, w których zezwolenie na pracę cudzoziemca jest wydawane bez względu na szczegółowe warunki wydawania zezwoleń na pracę cudzoziemców</w:t>
      </w:r>
    </w:p>
    <w:p w14:paraId="288F2219" w14:textId="5691EAF4" w:rsidR="00D75BEE" w:rsidRDefault="00D75BEE" w:rsidP="00D75BEE">
      <w:pPr>
        <w:pStyle w:val="NIEARTTEKSTtekstnieartykuowanynppodstprawnarozplubpreambua"/>
      </w:pPr>
      <w:r>
        <w:t>Na podstawie art. 90 ust. 5</w:t>
      </w:r>
      <w:r w:rsidRPr="00E63C91">
        <w:t xml:space="preserve"> ustawy z dnia 20 kwietnia 2004 r. o promocji zatrudnienia i instytucjach rynku pracy (</w:t>
      </w:r>
      <w:r>
        <w:t>Dz. U. z 201</w:t>
      </w:r>
      <w:r w:rsidR="00FD2798">
        <w:t>7</w:t>
      </w:r>
      <w:r>
        <w:t xml:space="preserve"> r. poz. </w:t>
      </w:r>
      <w:r w:rsidR="00FD2798">
        <w:t>1065</w:t>
      </w:r>
      <w:r w:rsidR="007C6C20">
        <w:t>,</w:t>
      </w:r>
      <w:r w:rsidR="007C6C20" w:rsidRPr="007C6C20">
        <w:rPr>
          <w:rFonts w:ascii="Times New Roman" w:hAnsi="Times New Roman" w:cs="Times New Roman"/>
          <w:szCs w:val="24"/>
        </w:rPr>
        <w:t xml:space="preserve"> </w:t>
      </w:r>
      <w:r w:rsidR="007C6C20">
        <w:rPr>
          <w:rFonts w:ascii="Times New Roman" w:hAnsi="Times New Roman" w:cs="Times New Roman"/>
          <w:szCs w:val="24"/>
        </w:rPr>
        <w:t xml:space="preserve">z </w:t>
      </w:r>
      <w:proofErr w:type="spellStart"/>
      <w:r w:rsidR="007C6C20">
        <w:rPr>
          <w:rFonts w:ascii="Times New Roman" w:hAnsi="Times New Roman" w:cs="Times New Roman"/>
          <w:szCs w:val="24"/>
        </w:rPr>
        <w:t>późn</w:t>
      </w:r>
      <w:proofErr w:type="spellEnd"/>
      <w:r w:rsidR="007C6C20">
        <w:rPr>
          <w:rFonts w:ascii="Times New Roman" w:hAnsi="Times New Roman" w:cs="Times New Roman"/>
          <w:szCs w:val="24"/>
        </w:rPr>
        <w:t>. zm.</w:t>
      </w:r>
      <w:r w:rsidR="007C6C20">
        <w:rPr>
          <w:rStyle w:val="Odwoanieprzypisudolnego"/>
          <w:rFonts w:ascii="Times New Roman" w:hAnsi="Times New Roman"/>
          <w:szCs w:val="24"/>
        </w:rPr>
        <w:footnoteReference w:id="2"/>
      </w:r>
      <w:r w:rsidR="008977D9">
        <w:rPr>
          <w:rFonts w:ascii="Times New Roman" w:hAnsi="Times New Roman" w:cs="Times New Roman"/>
          <w:szCs w:val="24"/>
          <w:vertAlign w:val="superscript"/>
        </w:rPr>
        <w:t>)</w:t>
      </w:r>
      <w:r w:rsidRPr="00E63C91">
        <w:t>)</w:t>
      </w:r>
      <w:r w:rsidRPr="00F16451">
        <w:t xml:space="preserve"> </w:t>
      </w:r>
      <w:r w:rsidRPr="00E63C91">
        <w:t>zarządza się, co następuje:</w:t>
      </w:r>
    </w:p>
    <w:p w14:paraId="0F417A36" w14:textId="5330BECC" w:rsidR="00AB7048" w:rsidRDefault="00D75BEE" w:rsidP="000340CA">
      <w:pPr>
        <w:pStyle w:val="ARTartustawynprozporzdzenia"/>
      </w:pPr>
      <w:r w:rsidRPr="00E63C91">
        <w:rPr>
          <w:rStyle w:val="Ppogrubienie"/>
        </w:rPr>
        <w:t>§ 1.</w:t>
      </w:r>
      <w:r w:rsidRPr="00E63C91">
        <w:t xml:space="preserve">  </w:t>
      </w:r>
      <w:r>
        <w:t>W rozporządzeniu</w:t>
      </w:r>
      <w:r w:rsidRPr="00CC2145">
        <w:t xml:space="preserve"> </w:t>
      </w:r>
      <w:r w:rsidRPr="003F58FB">
        <w:t xml:space="preserve">Ministra Pracy i Polityki Społecznej z dnia </w:t>
      </w:r>
      <w:r>
        <w:t xml:space="preserve">29 stycznia 2009 r. </w:t>
      </w:r>
      <w:r w:rsidR="009370C6">
        <w:br/>
      </w:r>
      <w:r w:rsidRPr="003F58FB">
        <w:t>w sprawie określenia przypadków, w których zezwolenie na pracę cudzoziemca jest wydawane bez względu na szczegółowe warunki wydawania zezwoleń na pracę cudzoziemców</w:t>
      </w:r>
      <w:r>
        <w:t xml:space="preserve"> </w:t>
      </w:r>
      <w:r w:rsidR="009370C6">
        <w:br/>
      </w:r>
      <w:r w:rsidRPr="003F58FB">
        <w:t>(Dz. U. z 2015 r. poz. 9</w:t>
      </w:r>
      <w:r>
        <w:t>7</w:t>
      </w:r>
      <w:r w:rsidR="00AB7048">
        <w:t xml:space="preserve"> oraz</w:t>
      </w:r>
      <w:r w:rsidR="002B1640">
        <w:t xml:space="preserve"> z 2017 </w:t>
      </w:r>
      <w:r w:rsidR="00CD315C">
        <w:t xml:space="preserve">r. </w:t>
      </w:r>
      <w:r w:rsidR="002B1640">
        <w:t>poz. 2347</w:t>
      </w:r>
      <w:r w:rsidRPr="003F58FB">
        <w:t>)</w:t>
      </w:r>
      <w:r>
        <w:t xml:space="preserve"> </w:t>
      </w:r>
      <w:r w:rsidR="00AB7048">
        <w:t>wprowadza się następujące zmiany:</w:t>
      </w:r>
    </w:p>
    <w:p w14:paraId="161BE8BC" w14:textId="288350E3" w:rsidR="00D75BEE" w:rsidRDefault="00D75BEE" w:rsidP="00C630B3">
      <w:pPr>
        <w:pStyle w:val="ARTartustawynprozporzdzenia"/>
        <w:numPr>
          <w:ilvl w:val="0"/>
          <w:numId w:val="3"/>
        </w:numPr>
      </w:pPr>
      <w:r>
        <w:t xml:space="preserve">w </w:t>
      </w:r>
      <w:r w:rsidRPr="005143F4">
        <w:t xml:space="preserve">§ 3 </w:t>
      </w:r>
      <w:r w:rsidR="007C6C20">
        <w:t xml:space="preserve">po </w:t>
      </w:r>
      <w:r w:rsidRPr="005143F4">
        <w:t xml:space="preserve">pkt </w:t>
      </w:r>
      <w:r w:rsidR="007C6C20">
        <w:t>5</w:t>
      </w:r>
      <w:r>
        <w:rPr>
          <w:rStyle w:val="Ppogrubienie"/>
        </w:rPr>
        <w:t xml:space="preserve"> </w:t>
      </w:r>
      <w:r w:rsidR="007C6C20" w:rsidRPr="00C630B3">
        <w:rPr>
          <w:rStyle w:val="Ppogrubienie"/>
          <w:b w:val="0"/>
        </w:rPr>
        <w:t>dodaje się pkt 6</w:t>
      </w:r>
      <w:r w:rsidR="007C6C20">
        <w:rPr>
          <w:rStyle w:val="Ppogrubienie"/>
        </w:rPr>
        <w:t xml:space="preserve"> </w:t>
      </w:r>
      <w:r w:rsidR="007C6C20">
        <w:t>w brzmieniu</w:t>
      </w:r>
      <w:r>
        <w:t xml:space="preserve">: </w:t>
      </w:r>
    </w:p>
    <w:p w14:paraId="2A35D06E" w14:textId="6C7EA655" w:rsidR="00AB7048" w:rsidRDefault="007C6C20" w:rsidP="000340CA">
      <w:pPr>
        <w:pStyle w:val="ZPKTzmpktartykuempunktem"/>
      </w:pPr>
      <w:r>
        <w:t>„6</w:t>
      </w:r>
      <w:r w:rsidR="00D75BEE">
        <w:t>)</w:t>
      </w:r>
      <w:r w:rsidR="000340CA">
        <w:tab/>
      </w:r>
      <w:r>
        <w:t xml:space="preserve">cudzoziemca, który </w:t>
      </w:r>
      <w:r w:rsidR="00B17B4F" w:rsidRPr="009370C6">
        <w:t>ma odpowiednie kwalifikacje i</w:t>
      </w:r>
      <w:r w:rsidR="00B17B4F">
        <w:t xml:space="preserve"> </w:t>
      </w:r>
      <w:r>
        <w:t xml:space="preserve">będzie wykonywał pracę </w:t>
      </w:r>
      <w:r w:rsidR="009370C6">
        <w:br/>
      </w:r>
      <w:r>
        <w:t xml:space="preserve">w </w:t>
      </w:r>
      <w:r>
        <w:rPr>
          <w:rFonts w:eastAsia="Times New Roman"/>
        </w:rPr>
        <w:t>zawodzie</w:t>
      </w:r>
      <w:r w:rsidR="00AB7048">
        <w:rPr>
          <w:rFonts w:eastAsia="Times New Roman"/>
        </w:rPr>
        <w:t xml:space="preserve"> określonym w wykazie stanowiącym załącznik</w:t>
      </w:r>
      <w:r>
        <w:rPr>
          <w:rFonts w:eastAsia="Times New Roman"/>
        </w:rPr>
        <w:t xml:space="preserve"> do rozporządzenia.</w:t>
      </w:r>
      <w:r w:rsidR="00D75BEE">
        <w:t>”</w:t>
      </w:r>
      <w:r w:rsidR="00AB7048">
        <w:t>;</w:t>
      </w:r>
    </w:p>
    <w:p w14:paraId="47BC2AFF" w14:textId="45FAD6F9" w:rsidR="00D75BEE" w:rsidRPr="00116336" w:rsidRDefault="00AB7048" w:rsidP="00C630B3">
      <w:pPr>
        <w:pStyle w:val="ZPKTzmpktartykuempunktem"/>
        <w:numPr>
          <w:ilvl w:val="0"/>
          <w:numId w:val="3"/>
        </w:numPr>
        <w:rPr>
          <w:rStyle w:val="Ppogrubienie"/>
          <w:b w:val="0"/>
        </w:rPr>
      </w:pPr>
      <w:r>
        <w:t>dodaje się załącznik do rozporządzenia w brzmieniu określonym w załączniku do niniejszego rozporządzenia</w:t>
      </w:r>
      <w:r w:rsidR="00D75BEE">
        <w:t>.</w:t>
      </w:r>
    </w:p>
    <w:p w14:paraId="18CA430B" w14:textId="1C71A1B8" w:rsidR="00D75BEE" w:rsidRDefault="00D75BEE" w:rsidP="00517320">
      <w:pPr>
        <w:pStyle w:val="ARTartustawynprozporzdzenia"/>
        <w:tabs>
          <w:tab w:val="left" w:pos="8647"/>
        </w:tabs>
      </w:pPr>
      <w:r w:rsidRPr="00CC2145">
        <w:rPr>
          <w:rStyle w:val="Ppogrubienie"/>
        </w:rPr>
        <w:t>§ 2.</w:t>
      </w:r>
      <w:r w:rsidRPr="00CC2145">
        <w:t> </w:t>
      </w:r>
      <w:r w:rsidR="005609B3">
        <w:t xml:space="preserve">Do </w:t>
      </w:r>
      <w:r w:rsidR="00455E92">
        <w:t xml:space="preserve">spraw </w:t>
      </w:r>
      <w:r w:rsidRPr="005143F4">
        <w:t>w</w:t>
      </w:r>
      <w:r w:rsidR="00455E92">
        <w:t xml:space="preserve">szczętych i nie zakończonych przed </w:t>
      </w:r>
      <w:r>
        <w:t>dniem wejścia w życie niniejszego rozporządzenia</w:t>
      </w:r>
      <w:r w:rsidR="005609B3">
        <w:t xml:space="preserve"> stosuje się przepisy rozporządzenia zmienianego w § 1</w:t>
      </w:r>
      <w:r w:rsidR="008977D9">
        <w:t>,</w:t>
      </w:r>
      <w:r w:rsidR="005609B3">
        <w:t xml:space="preserve"> w brzmieniu nadanym niniejszym rozporządzeniem</w:t>
      </w:r>
      <w:r>
        <w:t>.</w:t>
      </w:r>
    </w:p>
    <w:p w14:paraId="227ABEA3" w14:textId="77777777" w:rsidR="00D75BEE" w:rsidRPr="00E63C91" w:rsidRDefault="00D75BEE" w:rsidP="003A5915">
      <w:pPr>
        <w:pStyle w:val="ARTartustawynprozporzdzenia"/>
      </w:pPr>
      <w:r>
        <w:rPr>
          <w:rStyle w:val="Ppogrubienie"/>
        </w:rPr>
        <w:t>§ 3</w:t>
      </w:r>
      <w:r w:rsidRPr="00CC2145">
        <w:rPr>
          <w:rStyle w:val="Ppogrubienie"/>
        </w:rPr>
        <w:t>.</w:t>
      </w:r>
      <w:r w:rsidRPr="00CC2145">
        <w:t> </w:t>
      </w:r>
      <w:r w:rsidRPr="00E63C91">
        <w:t xml:space="preserve">Rozporządzenie wchodzi w życie </w:t>
      </w:r>
      <w:r w:rsidR="007D56A4">
        <w:t xml:space="preserve">z dniem 1 </w:t>
      </w:r>
      <w:r w:rsidR="007C6C20">
        <w:t xml:space="preserve">lipca </w:t>
      </w:r>
      <w:r w:rsidR="007D56A4">
        <w:t>2018</w:t>
      </w:r>
      <w:r>
        <w:t xml:space="preserve"> r</w:t>
      </w:r>
      <w:r w:rsidRPr="00E63C91">
        <w:t>.</w:t>
      </w:r>
    </w:p>
    <w:p w14:paraId="59F02B2F" w14:textId="6772D729" w:rsidR="00D75BEE" w:rsidRDefault="00D75BEE" w:rsidP="00D75BEE">
      <w:pPr>
        <w:pStyle w:val="NAZORGWYDnazwaorganuwydajcegoprojektowanyakt"/>
        <w:outlineLvl w:val="0"/>
      </w:pPr>
    </w:p>
    <w:p w14:paraId="6B836C49" w14:textId="378D9A54" w:rsidR="00494901" w:rsidRPr="00E63C91" w:rsidRDefault="00D75BEE" w:rsidP="005609B3">
      <w:pPr>
        <w:pStyle w:val="NAZORGWYDnazwaorganuwydajcegoprojektowanyakt"/>
        <w:outlineLvl w:val="0"/>
      </w:pPr>
      <w:r w:rsidRPr="00E63C91">
        <w:t>MINISTER</w:t>
      </w:r>
      <w:r>
        <w:t xml:space="preserve"> RODZINY, </w:t>
      </w:r>
      <w:r w:rsidRPr="00E63C91">
        <w:t xml:space="preserve">PRACY </w:t>
      </w:r>
      <w:r>
        <w:br/>
      </w:r>
      <w:r w:rsidRPr="00E63C91">
        <w:t>I POLITYKI SPOŁECZNEJ</w:t>
      </w:r>
      <w:r>
        <w:t xml:space="preserve"> </w:t>
      </w:r>
    </w:p>
    <w:p w14:paraId="2BDE114D" w14:textId="77777777" w:rsidR="00494901" w:rsidRDefault="004949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14A764B" w14:textId="77777777" w:rsidR="00455E92" w:rsidRDefault="00455E92" w:rsidP="00455E92">
      <w:pPr>
        <w:pStyle w:val="TEKSTZacznikido"/>
        <w:ind w:left="4956" w:firstLine="708"/>
      </w:pPr>
      <w:r>
        <w:lastRenderedPageBreak/>
        <w:t>Załącznik do rozporządzenia</w:t>
      </w:r>
    </w:p>
    <w:p w14:paraId="20A8BB05" w14:textId="77777777" w:rsidR="00455E92" w:rsidRPr="008C7071" w:rsidRDefault="00455E92" w:rsidP="00455E92">
      <w:pPr>
        <w:pStyle w:val="TEKSTZacznikido"/>
      </w:pPr>
      <w:r>
        <w:t>Ministra Rodziny, Pracy i Polityki Społecznej z dnia ………………… 2018 r. (poz. …)</w:t>
      </w:r>
    </w:p>
    <w:p w14:paraId="041B62E6" w14:textId="00EFA0DA" w:rsidR="00EF4CF0" w:rsidRPr="00EF4CF0" w:rsidRDefault="001C747F" w:rsidP="00EF4CF0">
      <w:pPr>
        <w:widowControl w:val="0"/>
        <w:autoSpaceDE w:val="0"/>
        <w:adjustRightInd w:val="0"/>
        <w:rPr>
          <w:rFonts w:ascii="Verdana" w:eastAsia="Times New Roman" w:hAnsi="Verdana" w:cs="Arial"/>
          <w:b/>
          <w:smallCap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mallCaps/>
          <w:sz w:val="20"/>
          <w:szCs w:val="20"/>
          <w:lang w:eastAsia="pl-PL"/>
        </w:rPr>
        <w:t xml:space="preserve">wykaz </w:t>
      </w:r>
      <w:r w:rsidR="00EF4CF0">
        <w:rPr>
          <w:rFonts w:ascii="Verdana" w:eastAsia="Times New Roman" w:hAnsi="Verdana" w:cs="Arial"/>
          <w:b/>
          <w:smallCaps/>
          <w:sz w:val="20"/>
          <w:szCs w:val="20"/>
          <w:lang w:eastAsia="pl-PL"/>
        </w:rPr>
        <w:t>zawod</w:t>
      </w:r>
      <w:r>
        <w:rPr>
          <w:rFonts w:ascii="Verdana" w:eastAsia="Times New Roman" w:hAnsi="Verdana" w:cs="Arial"/>
          <w:b/>
          <w:smallCaps/>
          <w:sz w:val="20"/>
          <w:szCs w:val="20"/>
          <w:lang w:eastAsia="pl-PL"/>
        </w:rPr>
        <w:t>ów</w:t>
      </w:r>
      <w:r w:rsidR="003567DD">
        <w:rPr>
          <w:rFonts w:ascii="Verdana" w:eastAsia="Times New Roman" w:hAnsi="Verdana" w:cs="Arial"/>
          <w:b/>
          <w:smallCaps/>
          <w:sz w:val="20"/>
          <w:szCs w:val="20"/>
          <w:lang w:eastAsia="pl-PL"/>
        </w:rPr>
        <w:t>,</w:t>
      </w:r>
      <w:r w:rsidR="00EF4CF0">
        <w:rPr>
          <w:rFonts w:ascii="Verdana" w:eastAsia="Times New Roman" w:hAnsi="Verdana" w:cs="Arial"/>
          <w:b/>
          <w:smallCaps/>
          <w:sz w:val="20"/>
          <w:szCs w:val="20"/>
          <w:lang w:eastAsia="pl-PL"/>
        </w:rPr>
        <w:t xml:space="preserve"> w przypadku których wojewoda wydaje zezwolenie na pracę bez konieczności uzyskania informacji, o której mowa w art. 88c ust. 1 pkt 2 ustawy  </w:t>
      </w:r>
    </w:p>
    <w:p w14:paraId="07C7A40A" w14:textId="77777777" w:rsidR="00B17B4F" w:rsidRDefault="00B17B4F" w:rsidP="00455E92">
      <w:pPr>
        <w:widowControl w:val="0"/>
        <w:autoSpaceDE w:val="0"/>
        <w:adjustRightInd w:val="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02"/>
        <w:gridCol w:w="7165"/>
      </w:tblGrid>
      <w:tr w:rsidR="00A62ACE" w:rsidRPr="00616E07" w14:paraId="5D8242D4" w14:textId="77777777" w:rsidTr="00A62ACE">
        <w:tc>
          <w:tcPr>
            <w:tcW w:w="1902" w:type="dxa"/>
          </w:tcPr>
          <w:p w14:paraId="10ECBEE8" w14:textId="77777777" w:rsidR="00A62ACE" w:rsidRPr="00A62ACE" w:rsidRDefault="00A62ACE" w:rsidP="00A62ACE">
            <w:pPr>
              <w:widowControl w:val="0"/>
              <w:autoSpaceDE w:val="0"/>
              <w:adjustRightInd w:val="0"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Nr z Klasyfikacji zawodów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A62AC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i specjalności </w:t>
            </w:r>
          </w:p>
        </w:tc>
        <w:tc>
          <w:tcPr>
            <w:tcW w:w="7165" w:type="dxa"/>
          </w:tcPr>
          <w:p w14:paraId="65648D01" w14:textId="77777777" w:rsidR="00A62ACE" w:rsidRPr="00A62ACE" w:rsidRDefault="00A62ACE" w:rsidP="00A62ACE">
            <w:pPr>
              <w:widowControl w:val="0"/>
              <w:autoSpaceDE w:val="0"/>
              <w:adjustRightInd w:val="0"/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Grupa elementarna zawodów </w:t>
            </w:r>
          </w:p>
        </w:tc>
      </w:tr>
      <w:tr w:rsidR="00A62ACE" w:rsidRPr="00616E07" w14:paraId="2CF006BA" w14:textId="77777777" w:rsidTr="00A62ACE">
        <w:tc>
          <w:tcPr>
            <w:tcW w:w="1902" w:type="dxa"/>
          </w:tcPr>
          <w:p w14:paraId="694AB0E8" w14:textId="77777777" w:rsidR="00A62ACE" w:rsidRPr="00A62ACE" w:rsidRDefault="00A62ACE" w:rsidP="00CA2EBC">
            <w:pPr>
              <w:widowControl w:val="0"/>
              <w:autoSpaceDE w:val="0"/>
              <w:adjustRightInd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2141</w:t>
            </w:r>
          </w:p>
        </w:tc>
        <w:tc>
          <w:tcPr>
            <w:tcW w:w="7165" w:type="dxa"/>
          </w:tcPr>
          <w:p w14:paraId="717191B7" w14:textId="77777777" w:rsidR="00A62ACE" w:rsidRPr="00A62ACE" w:rsidRDefault="00A62ACE" w:rsidP="003567DD">
            <w:pPr>
              <w:widowControl w:val="0"/>
              <w:autoSpaceDE w:val="0"/>
              <w:adjustRightInd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inżynierowie do spraw przemysłu i produkcji</w:t>
            </w:r>
          </w:p>
        </w:tc>
      </w:tr>
      <w:tr w:rsidR="00A62ACE" w:rsidRPr="00616E07" w14:paraId="444D0480" w14:textId="77777777" w:rsidTr="00A62ACE">
        <w:tc>
          <w:tcPr>
            <w:tcW w:w="1902" w:type="dxa"/>
          </w:tcPr>
          <w:p w14:paraId="0F3EE11E" w14:textId="77777777" w:rsidR="00A62ACE" w:rsidRPr="00A62ACE" w:rsidRDefault="00A62ACE" w:rsidP="00CA2EBC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2151</w:t>
            </w:r>
          </w:p>
        </w:tc>
        <w:tc>
          <w:tcPr>
            <w:tcW w:w="7165" w:type="dxa"/>
          </w:tcPr>
          <w:p w14:paraId="7A4F03AD" w14:textId="77777777" w:rsidR="00A62ACE" w:rsidRPr="00A62ACE" w:rsidRDefault="00A62ACE" w:rsidP="003567DD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inżynierowie elektrycy</w:t>
            </w:r>
          </w:p>
        </w:tc>
      </w:tr>
      <w:tr w:rsidR="00A62ACE" w:rsidRPr="00616E07" w14:paraId="4B9FC2F6" w14:textId="77777777" w:rsidTr="00A62ACE">
        <w:tc>
          <w:tcPr>
            <w:tcW w:w="1902" w:type="dxa"/>
          </w:tcPr>
          <w:p w14:paraId="59B277B1" w14:textId="77777777" w:rsidR="00A62ACE" w:rsidRPr="00A62ACE" w:rsidRDefault="00A62ACE" w:rsidP="00CA2EBC">
            <w:pPr>
              <w:widowControl w:val="0"/>
              <w:autoSpaceDE w:val="0"/>
              <w:adjustRightInd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2212</w:t>
            </w:r>
          </w:p>
        </w:tc>
        <w:tc>
          <w:tcPr>
            <w:tcW w:w="7165" w:type="dxa"/>
          </w:tcPr>
          <w:p w14:paraId="2EA6AF4C" w14:textId="77777777" w:rsidR="00A62ACE" w:rsidRPr="00A62ACE" w:rsidRDefault="00424A6B" w:rsidP="00424A6B">
            <w:pPr>
              <w:widowControl w:val="0"/>
              <w:autoSpaceDE w:val="0"/>
              <w:adjustRightInd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lekarze specjaliści </w:t>
            </w:r>
            <w:r w:rsidR="00A62ACE" w:rsidRPr="00A62A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ze specjalizacją II stopnia lub tytułem specjalisty</w:t>
            </w:r>
          </w:p>
        </w:tc>
      </w:tr>
      <w:tr w:rsidR="00A62ACE" w:rsidRPr="00616E07" w14:paraId="0C46C15A" w14:textId="77777777" w:rsidTr="00A62ACE">
        <w:tc>
          <w:tcPr>
            <w:tcW w:w="1902" w:type="dxa"/>
          </w:tcPr>
          <w:p w14:paraId="4B0734BA" w14:textId="77777777" w:rsidR="00A62ACE" w:rsidRPr="00A62ACE" w:rsidRDefault="00A62ACE" w:rsidP="00CA2EBC">
            <w:pPr>
              <w:widowControl w:val="0"/>
              <w:autoSpaceDE w:val="0"/>
              <w:adjustRightInd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2221</w:t>
            </w:r>
          </w:p>
        </w:tc>
        <w:tc>
          <w:tcPr>
            <w:tcW w:w="7165" w:type="dxa"/>
          </w:tcPr>
          <w:p w14:paraId="6E7EA9D8" w14:textId="77777777" w:rsidR="00A62ACE" w:rsidRPr="00A62ACE" w:rsidRDefault="00A62ACE" w:rsidP="003567DD">
            <w:pPr>
              <w:widowControl w:val="0"/>
              <w:autoSpaceDE w:val="0"/>
              <w:adjustRightInd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pielęgniarki bez specjalizacji lub w trakcie specjalizacji</w:t>
            </w:r>
          </w:p>
        </w:tc>
      </w:tr>
      <w:tr w:rsidR="00A62ACE" w:rsidRPr="00616E07" w14:paraId="4CF3B7AC" w14:textId="77777777" w:rsidTr="00A62ACE">
        <w:tc>
          <w:tcPr>
            <w:tcW w:w="1902" w:type="dxa"/>
          </w:tcPr>
          <w:p w14:paraId="1174532B" w14:textId="77777777" w:rsidR="00A62ACE" w:rsidRPr="00A62ACE" w:rsidRDefault="00A62ACE" w:rsidP="00CA2EBC">
            <w:pPr>
              <w:widowControl w:val="0"/>
              <w:autoSpaceDE w:val="0"/>
              <w:adjustRightInd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2511</w:t>
            </w:r>
          </w:p>
        </w:tc>
        <w:tc>
          <w:tcPr>
            <w:tcW w:w="7165" w:type="dxa"/>
          </w:tcPr>
          <w:p w14:paraId="36A75850" w14:textId="77777777" w:rsidR="00A62ACE" w:rsidRPr="00A62ACE" w:rsidRDefault="00A62ACE" w:rsidP="00B57915">
            <w:pPr>
              <w:rPr>
                <w:rFonts w:ascii="Verdana" w:hAnsi="Verdana" w:cs="Times New Roman"/>
                <w:sz w:val="20"/>
                <w:szCs w:val="20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analitycy systemów komputerowych</w:t>
            </w:r>
          </w:p>
        </w:tc>
      </w:tr>
      <w:tr w:rsidR="00A62ACE" w:rsidRPr="00616E07" w14:paraId="2E909F41" w14:textId="77777777" w:rsidTr="00A62ACE">
        <w:tc>
          <w:tcPr>
            <w:tcW w:w="1902" w:type="dxa"/>
          </w:tcPr>
          <w:p w14:paraId="3CDA2DAE" w14:textId="77777777" w:rsidR="00A62ACE" w:rsidRPr="00A62ACE" w:rsidRDefault="00A62ACE" w:rsidP="00CA2EBC">
            <w:pPr>
              <w:widowControl w:val="0"/>
              <w:autoSpaceDE w:val="0"/>
              <w:adjustRightInd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2512</w:t>
            </w:r>
          </w:p>
        </w:tc>
        <w:tc>
          <w:tcPr>
            <w:tcW w:w="7165" w:type="dxa"/>
          </w:tcPr>
          <w:p w14:paraId="19175124" w14:textId="77777777" w:rsidR="00A62ACE" w:rsidRPr="00A62ACE" w:rsidRDefault="00A62ACE" w:rsidP="00B57915">
            <w:pPr>
              <w:widowControl w:val="0"/>
              <w:autoSpaceDE w:val="0"/>
              <w:adjustRightInd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specjaliści do spraw rozwoju systemów informatycznych</w:t>
            </w:r>
          </w:p>
        </w:tc>
      </w:tr>
      <w:tr w:rsidR="00A62ACE" w:rsidRPr="00616E07" w14:paraId="4EA03CEC" w14:textId="77777777" w:rsidTr="00A62ACE">
        <w:tc>
          <w:tcPr>
            <w:tcW w:w="1902" w:type="dxa"/>
          </w:tcPr>
          <w:p w14:paraId="7D3A5DE5" w14:textId="77777777" w:rsidR="00A62ACE" w:rsidRPr="00A62ACE" w:rsidRDefault="00A62ACE" w:rsidP="00CA2EBC">
            <w:pPr>
              <w:widowControl w:val="0"/>
              <w:autoSpaceDE w:val="0"/>
              <w:adjustRightInd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2513</w:t>
            </w:r>
          </w:p>
        </w:tc>
        <w:tc>
          <w:tcPr>
            <w:tcW w:w="7165" w:type="dxa"/>
          </w:tcPr>
          <w:p w14:paraId="43311FDD" w14:textId="77777777" w:rsidR="00A62ACE" w:rsidRPr="00A62ACE" w:rsidRDefault="00A62ACE" w:rsidP="00B57915">
            <w:pPr>
              <w:widowControl w:val="0"/>
              <w:autoSpaceDE w:val="0"/>
              <w:adjustRightInd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projektanci aplikacji sieciowych i multimediów</w:t>
            </w:r>
          </w:p>
        </w:tc>
      </w:tr>
      <w:tr w:rsidR="00A62ACE" w:rsidRPr="00616E07" w14:paraId="1806E82B" w14:textId="77777777" w:rsidTr="00A62ACE">
        <w:tc>
          <w:tcPr>
            <w:tcW w:w="1902" w:type="dxa"/>
          </w:tcPr>
          <w:p w14:paraId="744E0931" w14:textId="77777777" w:rsidR="00A62ACE" w:rsidRPr="00A62ACE" w:rsidRDefault="00A62ACE" w:rsidP="00CA2EBC">
            <w:pPr>
              <w:widowControl w:val="0"/>
              <w:autoSpaceDE w:val="0"/>
              <w:adjustRightInd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2514</w:t>
            </w:r>
          </w:p>
        </w:tc>
        <w:tc>
          <w:tcPr>
            <w:tcW w:w="7165" w:type="dxa"/>
          </w:tcPr>
          <w:p w14:paraId="70C3865F" w14:textId="77777777" w:rsidR="00A62ACE" w:rsidRPr="00A62ACE" w:rsidRDefault="00A62ACE" w:rsidP="00B57915">
            <w:pPr>
              <w:rPr>
                <w:rFonts w:ascii="Verdana" w:hAnsi="Verdana" w:cs="Times New Roman"/>
                <w:sz w:val="20"/>
                <w:szCs w:val="20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programiści aplikacji</w:t>
            </w:r>
          </w:p>
        </w:tc>
      </w:tr>
      <w:tr w:rsidR="00A62ACE" w:rsidRPr="00616E07" w14:paraId="3CA78C2C" w14:textId="77777777" w:rsidTr="00A62ACE">
        <w:tc>
          <w:tcPr>
            <w:tcW w:w="1902" w:type="dxa"/>
          </w:tcPr>
          <w:p w14:paraId="5C05849F" w14:textId="77777777" w:rsidR="00A62ACE" w:rsidRPr="00A62ACE" w:rsidRDefault="00A62ACE" w:rsidP="00CA2EBC">
            <w:pPr>
              <w:widowControl w:val="0"/>
              <w:autoSpaceDE w:val="0"/>
              <w:adjustRightInd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2521</w:t>
            </w:r>
          </w:p>
        </w:tc>
        <w:tc>
          <w:tcPr>
            <w:tcW w:w="7165" w:type="dxa"/>
          </w:tcPr>
          <w:p w14:paraId="5ABDC125" w14:textId="77777777" w:rsidR="00A62ACE" w:rsidRPr="00A62ACE" w:rsidRDefault="00A62ACE" w:rsidP="00A62ACE">
            <w:pPr>
              <w:widowControl w:val="0"/>
              <w:autoSpaceDE w:val="0"/>
              <w:adjustRightInd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 xml:space="preserve">projektanci i administratorzy baz danych </w:t>
            </w:r>
          </w:p>
        </w:tc>
      </w:tr>
      <w:tr w:rsidR="00A62ACE" w:rsidRPr="00616E07" w14:paraId="57EC61C6" w14:textId="77777777" w:rsidTr="00A62ACE">
        <w:tc>
          <w:tcPr>
            <w:tcW w:w="1902" w:type="dxa"/>
          </w:tcPr>
          <w:p w14:paraId="02B944C3" w14:textId="77777777" w:rsidR="00A62ACE" w:rsidRPr="00A62ACE" w:rsidRDefault="00A62ACE" w:rsidP="00CA2EBC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3113</w:t>
            </w:r>
          </w:p>
        </w:tc>
        <w:tc>
          <w:tcPr>
            <w:tcW w:w="7165" w:type="dxa"/>
          </w:tcPr>
          <w:p w14:paraId="188F98FA" w14:textId="77777777" w:rsidR="00A62ACE" w:rsidRPr="00A62ACE" w:rsidRDefault="00A62ACE" w:rsidP="00A62ACE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technicy elektrycy</w:t>
            </w:r>
          </w:p>
        </w:tc>
      </w:tr>
      <w:tr w:rsidR="00A62ACE" w:rsidRPr="00616E07" w14:paraId="76955219" w14:textId="77777777" w:rsidTr="00A62ACE">
        <w:tc>
          <w:tcPr>
            <w:tcW w:w="1902" w:type="dxa"/>
          </w:tcPr>
          <w:p w14:paraId="226FC731" w14:textId="77777777" w:rsidR="00A62ACE" w:rsidRPr="00A62ACE" w:rsidRDefault="00A62ACE" w:rsidP="00CA2EBC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3114</w:t>
            </w:r>
          </w:p>
        </w:tc>
        <w:tc>
          <w:tcPr>
            <w:tcW w:w="7165" w:type="dxa"/>
          </w:tcPr>
          <w:p w14:paraId="3539699C" w14:textId="77777777" w:rsidR="00A62ACE" w:rsidRPr="00A62ACE" w:rsidRDefault="00A62ACE" w:rsidP="00A62ACE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technicy elektronicy i pokrewni</w:t>
            </w:r>
          </w:p>
        </w:tc>
      </w:tr>
      <w:tr w:rsidR="00A62ACE" w:rsidRPr="00616E07" w14:paraId="68563CBB" w14:textId="77777777" w:rsidTr="00A62ACE">
        <w:tc>
          <w:tcPr>
            <w:tcW w:w="1902" w:type="dxa"/>
          </w:tcPr>
          <w:p w14:paraId="597B6D69" w14:textId="77777777" w:rsidR="00A62ACE" w:rsidRPr="00A62ACE" w:rsidRDefault="00A62ACE" w:rsidP="00CA2EBC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7112</w:t>
            </w:r>
          </w:p>
        </w:tc>
        <w:tc>
          <w:tcPr>
            <w:tcW w:w="7165" w:type="dxa"/>
          </w:tcPr>
          <w:p w14:paraId="6F21375F" w14:textId="77777777" w:rsidR="00A62ACE" w:rsidRPr="00A62ACE" w:rsidRDefault="00A62ACE" w:rsidP="00A62ACE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murarze i pokrewni</w:t>
            </w:r>
          </w:p>
        </w:tc>
      </w:tr>
      <w:tr w:rsidR="00A62ACE" w:rsidRPr="00616E07" w14:paraId="74BE1B8A" w14:textId="77777777" w:rsidTr="00A62ACE">
        <w:tc>
          <w:tcPr>
            <w:tcW w:w="1902" w:type="dxa"/>
          </w:tcPr>
          <w:p w14:paraId="4F64D0A3" w14:textId="77777777" w:rsidR="00A62ACE" w:rsidRPr="00A62ACE" w:rsidRDefault="00A62ACE" w:rsidP="00CA2EBC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7114</w:t>
            </w:r>
          </w:p>
        </w:tc>
        <w:tc>
          <w:tcPr>
            <w:tcW w:w="7165" w:type="dxa"/>
          </w:tcPr>
          <w:p w14:paraId="69A4DCF9" w14:textId="77777777" w:rsidR="00A62ACE" w:rsidRPr="00A62ACE" w:rsidRDefault="00A62ACE" w:rsidP="00CA2EBC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betoniarze, betoniarze zbrojarze i pokrewni</w:t>
            </w:r>
          </w:p>
        </w:tc>
      </w:tr>
      <w:tr w:rsidR="00A62ACE" w:rsidRPr="00616E07" w14:paraId="76D0F946" w14:textId="77777777" w:rsidTr="00A62ACE">
        <w:tc>
          <w:tcPr>
            <w:tcW w:w="1902" w:type="dxa"/>
          </w:tcPr>
          <w:p w14:paraId="3C336A3B" w14:textId="77777777" w:rsidR="00A62ACE" w:rsidRPr="00A62ACE" w:rsidRDefault="00A62ACE" w:rsidP="00CA2EBC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7121</w:t>
            </w:r>
          </w:p>
        </w:tc>
        <w:tc>
          <w:tcPr>
            <w:tcW w:w="7165" w:type="dxa"/>
          </w:tcPr>
          <w:p w14:paraId="1B7F1EE5" w14:textId="77777777" w:rsidR="00A62ACE" w:rsidRPr="00A62ACE" w:rsidRDefault="00A62ACE" w:rsidP="00CA2EBC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dekarze</w:t>
            </w:r>
          </w:p>
        </w:tc>
      </w:tr>
      <w:tr w:rsidR="00A62ACE" w:rsidRPr="00616E07" w14:paraId="51AC6059" w14:textId="77777777" w:rsidTr="00A62ACE">
        <w:tc>
          <w:tcPr>
            <w:tcW w:w="1902" w:type="dxa"/>
          </w:tcPr>
          <w:p w14:paraId="49F7FA93" w14:textId="77777777" w:rsidR="00A62ACE" w:rsidRPr="00A62ACE" w:rsidRDefault="00A62ACE" w:rsidP="00CA2EBC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7212</w:t>
            </w:r>
          </w:p>
        </w:tc>
        <w:tc>
          <w:tcPr>
            <w:tcW w:w="7165" w:type="dxa"/>
          </w:tcPr>
          <w:p w14:paraId="4954B4E4" w14:textId="77777777" w:rsidR="00A62ACE" w:rsidRPr="00A62ACE" w:rsidRDefault="00A62ACE" w:rsidP="00CA2EBC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spawacze i pokrewni</w:t>
            </w:r>
          </w:p>
        </w:tc>
      </w:tr>
      <w:tr w:rsidR="00A62ACE" w:rsidRPr="00616E07" w14:paraId="7B2B186E" w14:textId="77777777" w:rsidTr="00A62ACE">
        <w:tc>
          <w:tcPr>
            <w:tcW w:w="1902" w:type="dxa"/>
          </w:tcPr>
          <w:p w14:paraId="5CF92826" w14:textId="77777777" w:rsidR="00A62ACE" w:rsidRPr="00A62ACE" w:rsidRDefault="00A62ACE" w:rsidP="00CA2EBC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7222</w:t>
            </w:r>
          </w:p>
        </w:tc>
        <w:tc>
          <w:tcPr>
            <w:tcW w:w="7165" w:type="dxa"/>
          </w:tcPr>
          <w:p w14:paraId="5D861045" w14:textId="77777777" w:rsidR="00A62ACE" w:rsidRPr="00A62ACE" w:rsidRDefault="00A62ACE" w:rsidP="00A62ACE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 xml:space="preserve">ślusarze i pokrewni </w:t>
            </w:r>
          </w:p>
        </w:tc>
      </w:tr>
      <w:tr w:rsidR="00A62ACE" w:rsidRPr="00616E07" w14:paraId="018BDFCE" w14:textId="77777777" w:rsidTr="00A62ACE">
        <w:tc>
          <w:tcPr>
            <w:tcW w:w="1902" w:type="dxa"/>
          </w:tcPr>
          <w:p w14:paraId="3F552D58" w14:textId="77777777" w:rsidR="00A62ACE" w:rsidRPr="00A62ACE" w:rsidRDefault="00A62ACE" w:rsidP="00CA2EBC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7411</w:t>
            </w:r>
          </w:p>
        </w:tc>
        <w:tc>
          <w:tcPr>
            <w:tcW w:w="7165" w:type="dxa"/>
          </w:tcPr>
          <w:p w14:paraId="41B96CB3" w14:textId="77777777" w:rsidR="00A62ACE" w:rsidRPr="00A62ACE" w:rsidRDefault="00A62ACE" w:rsidP="00CA2EBC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 xml:space="preserve">elektrycy budowlani i pokrewni </w:t>
            </w:r>
          </w:p>
        </w:tc>
      </w:tr>
      <w:tr w:rsidR="00A62ACE" w:rsidRPr="00616E07" w14:paraId="73BE5AF0" w14:textId="77777777" w:rsidTr="00A62ACE">
        <w:tc>
          <w:tcPr>
            <w:tcW w:w="1902" w:type="dxa"/>
          </w:tcPr>
          <w:p w14:paraId="6E158DF7" w14:textId="77777777" w:rsidR="00A62ACE" w:rsidRPr="00A62ACE" w:rsidRDefault="00A62ACE" w:rsidP="00CA2EBC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8332</w:t>
            </w:r>
          </w:p>
        </w:tc>
        <w:tc>
          <w:tcPr>
            <w:tcW w:w="7165" w:type="dxa"/>
          </w:tcPr>
          <w:p w14:paraId="4BF43C69" w14:textId="77777777" w:rsidR="00A62ACE" w:rsidRPr="00A62ACE" w:rsidRDefault="00A62ACE" w:rsidP="00CA2EBC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kierowcy samochodów ciężarowych</w:t>
            </w:r>
          </w:p>
        </w:tc>
      </w:tr>
      <w:tr w:rsidR="00A62ACE" w:rsidRPr="00616E07" w14:paraId="32209277" w14:textId="77777777" w:rsidTr="00A62ACE">
        <w:tc>
          <w:tcPr>
            <w:tcW w:w="1902" w:type="dxa"/>
          </w:tcPr>
          <w:p w14:paraId="68B39E60" w14:textId="77777777" w:rsidR="00A62ACE" w:rsidRPr="00A62ACE" w:rsidRDefault="00A62ACE" w:rsidP="00CA2EBC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8342</w:t>
            </w:r>
          </w:p>
        </w:tc>
        <w:tc>
          <w:tcPr>
            <w:tcW w:w="7165" w:type="dxa"/>
          </w:tcPr>
          <w:p w14:paraId="4DCFA603" w14:textId="77777777" w:rsidR="00A62ACE" w:rsidRPr="00A62ACE" w:rsidRDefault="00A62ACE" w:rsidP="00CA2EBC">
            <w:pPr>
              <w:widowControl w:val="0"/>
              <w:autoSpaceDE w:val="0"/>
              <w:adjustRightInd w:val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 xml:space="preserve">operatorzy sprzętu do robót ziemnych i urządzeń pokrewnych </w:t>
            </w:r>
          </w:p>
        </w:tc>
      </w:tr>
      <w:tr w:rsidR="00A62ACE" w:rsidRPr="00616E07" w14:paraId="2F54CB56" w14:textId="77777777" w:rsidTr="00A62ACE">
        <w:tc>
          <w:tcPr>
            <w:tcW w:w="1902" w:type="dxa"/>
          </w:tcPr>
          <w:p w14:paraId="269F9CC0" w14:textId="77777777" w:rsidR="00A62ACE" w:rsidRPr="00A62ACE" w:rsidRDefault="00A62ACE" w:rsidP="00CA2EBC">
            <w:pPr>
              <w:widowControl w:val="0"/>
              <w:autoSpaceDE w:val="0"/>
              <w:adjustRightInd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8343</w:t>
            </w:r>
          </w:p>
        </w:tc>
        <w:tc>
          <w:tcPr>
            <w:tcW w:w="7165" w:type="dxa"/>
          </w:tcPr>
          <w:p w14:paraId="544D2A18" w14:textId="77777777" w:rsidR="00A62ACE" w:rsidRPr="00A62ACE" w:rsidRDefault="00A62ACE" w:rsidP="00CA2EBC">
            <w:pPr>
              <w:widowControl w:val="0"/>
              <w:autoSpaceDE w:val="0"/>
              <w:adjustRightInd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62ACE">
              <w:rPr>
                <w:rFonts w:ascii="Verdana" w:hAnsi="Verdana" w:cs="Times New Roman"/>
                <w:sz w:val="20"/>
                <w:szCs w:val="20"/>
              </w:rPr>
              <w:t>maszyniści i operatorzy maszyn i urządzeń dźwigowo transportowych i pokrewni</w:t>
            </w:r>
          </w:p>
        </w:tc>
      </w:tr>
    </w:tbl>
    <w:p w14:paraId="63097C4E" w14:textId="77777777" w:rsidR="00EF4CF0" w:rsidRDefault="00EF4CF0" w:rsidP="00EF4CF0"/>
    <w:p w14:paraId="4503B1A6" w14:textId="79E2CBE2" w:rsidR="001C747F" w:rsidRPr="00B17B4F" w:rsidRDefault="001C747F" w:rsidP="001C747F">
      <w:pPr>
        <w:widowControl w:val="0"/>
        <w:autoSpaceDE w:val="0"/>
        <w:adjustRightInd w:val="0"/>
        <w:jc w:val="both"/>
        <w:rPr>
          <w:rFonts w:eastAsia="Times New Roman" w:cs="Times New Roman"/>
          <w:szCs w:val="24"/>
        </w:rPr>
      </w:pPr>
      <w:r>
        <w:rPr>
          <w:rFonts w:eastAsia="Times New Roman"/>
        </w:rPr>
        <w:t xml:space="preserve">Wykaz zawodów został </w:t>
      </w:r>
      <w:r w:rsidRPr="00B17B4F">
        <w:rPr>
          <w:rFonts w:eastAsia="Times New Roman"/>
        </w:rPr>
        <w:t>określon</w:t>
      </w:r>
      <w:r>
        <w:rPr>
          <w:rFonts w:eastAsia="Times New Roman"/>
        </w:rPr>
        <w:t>y</w:t>
      </w:r>
      <w:r w:rsidRPr="00B17B4F">
        <w:rPr>
          <w:rFonts w:eastAsia="Times New Roman"/>
        </w:rPr>
        <w:t xml:space="preserve"> zgodnie z rozporządzeniem </w:t>
      </w:r>
      <w:r w:rsidRPr="00B17B4F">
        <w:rPr>
          <w:rFonts w:cs="Times New Roman"/>
          <w:szCs w:val="24"/>
        </w:rPr>
        <w:t>Ministra Pracy i Polityki Społecznej z dnia 7 sierpnia 2014 r. w sprawie klasyfikacji zawodów i specjalności na potrzeby rynku pracy oraz zakresu jej stosowania (Dz.U. z 2018 r. poz. 227) na poziomie grup elementarnych</w:t>
      </w:r>
      <w:r w:rsidRPr="00B17B4F">
        <w:rPr>
          <w:rFonts w:eastAsia="Times New Roman" w:cs="Times New Roman"/>
          <w:szCs w:val="24"/>
        </w:rPr>
        <w:t>.</w:t>
      </w:r>
    </w:p>
    <w:p w14:paraId="7DF2A2E9" w14:textId="77777777" w:rsidR="00EF4CF0" w:rsidRDefault="00EF4CF0">
      <w:pPr>
        <w:rPr>
          <w:rFonts w:ascii="Times New Roman" w:hAnsi="Times New Roman" w:cs="Times New Roman"/>
          <w:b/>
          <w:sz w:val="24"/>
          <w:szCs w:val="24"/>
        </w:rPr>
      </w:pPr>
    </w:p>
    <w:p w14:paraId="6060B808" w14:textId="77777777" w:rsidR="00A62ACE" w:rsidRDefault="00A62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981009E" w14:textId="77777777" w:rsidR="00722C63" w:rsidRDefault="00392328" w:rsidP="00392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28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650194F3" w14:textId="77777777" w:rsidR="00CA2EBC" w:rsidRDefault="00CA2EBC" w:rsidP="001D1201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BC0952" w14:textId="0CB49BA9" w:rsidR="001D1201" w:rsidRDefault="001D1201" w:rsidP="001D1201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Projekt rozporządzenia Ministra Rodziny, Pracy i Polityki Społecznej zmienia rozporządzenie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Ministra Pracy i Polityki Społecznej z dnia 29 stycznia 2009 r.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sprawie określenia przypadków, w których zezwolenie na pracę cudzoziemca jest wydawane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bez względu na szczegółowe warunki wydawania zezwoleń na pracę cudzoziemców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(Dz. U. z 2015 r. poz. 97</w:t>
      </w:r>
      <w:r w:rsidR="008078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A1D09">
        <w:rPr>
          <w:rFonts w:ascii="Times New Roman" w:eastAsia="Calibri" w:hAnsi="Times New Roman" w:cs="Times New Roman"/>
          <w:color w:val="000000"/>
          <w:sz w:val="24"/>
          <w:szCs w:val="24"/>
        </w:rPr>
        <w:t>oraz</w:t>
      </w:r>
      <w:r w:rsidR="0009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2017 r. poz</w:t>
      </w:r>
      <w:r w:rsidR="000952FD" w:rsidRPr="000952FD">
        <w:rPr>
          <w:rFonts w:ascii="Times New Roman" w:eastAsia="Calibri" w:hAnsi="Times New Roman" w:cs="Times New Roman"/>
          <w:color w:val="000000"/>
          <w:sz w:val="24"/>
          <w:szCs w:val="24"/>
        </w:rPr>
        <w:t>. 2347</w:t>
      </w:r>
      <w:r w:rsidRPr="000952FD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0BE3681" w14:textId="7150FB54" w:rsidR="00C05D46" w:rsidRDefault="001D1201" w:rsidP="00CA2EBC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Celem nowelizacji jest </w:t>
      </w:r>
      <w:r w:rsidR="000952FD">
        <w:rPr>
          <w:rFonts w:ascii="Times New Roman" w:hAnsi="Times New Roman" w:cs="Times New Roman"/>
          <w:sz w:val="24"/>
          <w:szCs w:val="24"/>
        </w:rPr>
        <w:t>zwiększenie</w:t>
      </w:r>
      <w:r w:rsidR="000952FD" w:rsidRPr="000952FD">
        <w:rPr>
          <w:rFonts w:ascii="Times New Roman" w:hAnsi="Times New Roman" w:cs="Times New Roman"/>
          <w:sz w:val="24"/>
          <w:szCs w:val="24"/>
        </w:rPr>
        <w:t xml:space="preserve"> stosowania ułatwień w dostępie cudzoziemców </w:t>
      </w:r>
      <w:r w:rsidR="00CA2EBC">
        <w:rPr>
          <w:rFonts w:ascii="Times New Roman" w:hAnsi="Times New Roman" w:cs="Times New Roman"/>
          <w:sz w:val="24"/>
          <w:szCs w:val="24"/>
        </w:rPr>
        <w:br/>
      </w:r>
      <w:r w:rsidR="000952FD" w:rsidRPr="000952FD">
        <w:rPr>
          <w:rFonts w:ascii="Times New Roman" w:hAnsi="Times New Roman" w:cs="Times New Roman"/>
          <w:sz w:val="24"/>
          <w:szCs w:val="24"/>
        </w:rPr>
        <w:t xml:space="preserve">do </w:t>
      </w:r>
      <w:r w:rsidR="00CA2EBC">
        <w:rPr>
          <w:rFonts w:ascii="Times New Roman" w:hAnsi="Times New Roman" w:cs="Times New Roman"/>
          <w:sz w:val="24"/>
          <w:szCs w:val="24"/>
        </w:rPr>
        <w:t xml:space="preserve">polskiego </w:t>
      </w:r>
      <w:r w:rsidR="000952FD" w:rsidRPr="000952FD">
        <w:rPr>
          <w:rFonts w:ascii="Times New Roman" w:hAnsi="Times New Roman" w:cs="Times New Roman"/>
          <w:sz w:val="24"/>
          <w:szCs w:val="24"/>
        </w:rPr>
        <w:t>rynku pracy z uwzględnieniem kryterium wykonywanego zawodu</w:t>
      </w:r>
      <w:r w:rsidR="000952FD">
        <w:rPr>
          <w:rFonts w:ascii="Times New Roman" w:hAnsi="Times New Roman" w:cs="Times New Roman"/>
          <w:sz w:val="24"/>
          <w:szCs w:val="24"/>
        </w:rPr>
        <w:t xml:space="preserve">. Proponuje się </w:t>
      </w:r>
      <w:r w:rsidR="0009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rozszerzenie zakresu przypadków, w których wojewoda wydaje zezwolenie na pracę </w:t>
      </w:r>
      <w:r w:rsidR="00CA2EB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9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bez konieczności </w:t>
      </w:r>
      <w:r w:rsidR="00C05D46">
        <w:rPr>
          <w:rFonts w:ascii="Times New Roman" w:eastAsia="Calibri" w:hAnsi="Times New Roman" w:cs="Times New Roman"/>
          <w:color w:val="000000"/>
          <w:sz w:val="24"/>
          <w:szCs w:val="24"/>
        </w:rPr>
        <w:t>przedstawienia</w:t>
      </w:r>
      <w:r w:rsidR="000952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informacji</w:t>
      </w:r>
      <w:r w:rsidR="00C05D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starosty</w:t>
      </w:r>
      <w:r w:rsidR="000952FD">
        <w:rPr>
          <w:rFonts w:ascii="Times New Roman" w:eastAsia="Calibri" w:hAnsi="Times New Roman" w:cs="Times New Roman"/>
          <w:color w:val="000000"/>
          <w:sz w:val="24"/>
          <w:szCs w:val="24"/>
        </w:rPr>
        <w:t>, o której mowa w art. 88c ust. 1 pkt 2 ustawy</w:t>
      </w:r>
      <w:r w:rsidR="000952FD" w:rsidRPr="00095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2FD">
        <w:rPr>
          <w:rFonts w:ascii="Times New Roman" w:eastAsia="Calibri" w:hAnsi="Times New Roman" w:cs="Times New Roman"/>
          <w:sz w:val="24"/>
          <w:szCs w:val="24"/>
        </w:rPr>
        <w:t xml:space="preserve">z dnia 20 kwietnia 2004 r. o promocji zatrudnienia i instytucjach rynku pracy (Dz. U. </w:t>
      </w:r>
      <w:r w:rsidR="00CA2EBC">
        <w:rPr>
          <w:rFonts w:ascii="Times New Roman" w:eastAsia="Calibri" w:hAnsi="Times New Roman" w:cs="Times New Roman"/>
          <w:sz w:val="24"/>
          <w:szCs w:val="24"/>
        </w:rPr>
        <w:br/>
      </w:r>
      <w:r w:rsidR="000952FD">
        <w:rPr>
          <w:rFonts w:ascii="Times New Roman" w:eastAsia="Calibri" w:hAnsi="Times New Roman" w:cs="Times New Roman"/>
          <w:sz w:val="24"/>
          <w:szCs w:val="24"/>
        </w:rPr>
        <w:t xml:space="preserve">z 2017 r. poz. 1065, z </w:t>
      </w:r>
      <w:proofErr w:type="spellStart"/>
      <w:r w:rsidR="000952FD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0952FD">
        <w:rPr>
          <w:rFonts w:ascii="Times New Roman" w:eastAsia="Calibri" w:hAnsi="Times New Roman" w:cs="Times New Roman"/>
          <w:sz w:val="24"/>
          <w:szCs w:val="24"/>
        </w:rPr>
        <w:t>. zm.)</w:t>
      </w:r>
      <w:r w:rsidR="00C05D46">
        <w:rPr>
          <w:rFonts w:ascii="Times New Roman" w:eastAsia="Calibri" w:hAnsi="Times New Roman" w:cs="Times New Roman"/>
          <w:sz w:val="24"/>
          <w:szCs w:val="24"/>
        </w:rPr>
        <w:t xml:space="preserve">, zwanej dalej </w:t>
      </w:r>
      <w:r w:rsidR="00DA1D09">
        <w:rPr>
          <w:rFonts w:ascii="Times New Roman" w:eastAsia="Calibri" w:hAnsi="Times New Roman" w:cs="Times New Roman"/>
          <w:sz w:val="24"/>
          <w:szCs w:val="24"/>
        </w:rPr>
        <w:t>„</w:t>
      </w:r>
      <w:r w:rsidR="00C05D46">
        <w:rPr>
          <w:rFonts w:ascii="Times New Roman" w:eastAsia="Calibri" w:hAnsi="Times New Roman" w:cs="Times New Roman"/>
          <w:sz w:val="24"/>
          <w:szCs w:val="24"/>
        </w:rPr>
        <w:t>ustawą</w:t>
      </w:r>
      <w:r w:rsidR="00DA1D09">
        <w:rPr>
          <w:rFonts w:ascii="Times New Roman" w:eastAsia="Calibri" w:hAnsi="Times New Roman" w:cs="Times New Roman"/>
          <w:sz w:val="24"/>
          <w:szCs w:val="24"/>
        </w:rPr>
        <w:t>”</w:t>
      </w:r>
      <w:r w:rsidR="00C05D46">
        <w:rPr>
          <w:rFonts w:ascii="Times New Roman" w:eastAsia="Calibri" w:hAnsi="Times New Roman" w:cs="Times New Roman"/>
          <w:sz w:val="24"/>
          <w:szCs w:val="24"/>
        </w:rPr>
        <w:t>,</w:t>
      </w:r>
      <w:r w:rsidR="000952FD">
        <w:rPr>
          <w:rFonts w:ascii="Times New Roman" w:eastAsia="Calibri" w:hAnsi="Times New Roman" w:cs="Times New Roman"/>
          <w:sz w:val="24"/>
          <w:szCs w:val="24"/>
        </w:rPr>
        <w:t xml:space="preserve"> o zawody pożądane z punktu widzenia polskiej gospodarki. </w:t>
      </w:r>
      <w:r w:rsidR="00CA2EBC">
        <w:rPr>
          <w:rFonts w:ascii="Times New Roman" w:eastAsia="Calibri" w:hAnsi="Times New Roman" w:cs="Times New Roman"/>
          <w:sz w:val="24"/>
          <w:szCs w:val="24"/>
        </w:rPr>
        <w:t xml:space="preserve">Zgodnie z art. 114 ust. 3 pkt 3 ustawy z dnia 12 grudnia 2013 r. </w:t>
      </w:r>
      <w:r w:rsidR="00CA2EBC">
        <w:rPr>
          <w:rFonts w:ascii="Times New Roman" w:eastAsia="Calibri" w:hAnsi="Times New Roman" w:cs="Times New Roman"/>
          <w:sz w:val="24"/>
          <w:szCs w:val="24"/>
        </w:rPr>
        <w:br/>
        <w:t xml:space="preserve">o cudzoziemcach (Dz. U. z 2013 r. poz. 1650, z </w:t>
      </w:r>
      <w:proofErr w:type="spellStart"/>
      <w:r w:rsidR="00CA2EB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CA2EBC">
        <w:rPr>
          <w:rFonts w:ascii="Times New Roman" w:eastAsia="Calibri" w:hAnsi="Times New Roman" w:cs="Times New Roman"/>
          <w:sz w:val="24"/>
          <w:szCs w:val="24"/>
        </w:rPr>
        <w:t xml:space="preserve">. zm.) zwolnienie to stosowane będzie także w przypadku </w:t>
      </w:r>
      <w:r w:rsidR="00CA2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zezwoleń na pobyt czasowy i pracę. </w:t>
      </w:r>
    </w:p>
    <w:p w14:paraId="0C3DB0AF" w14:textId="5D6006EC" w:rsidR="006F621A" w:rsidRDefault="00C05D46" w:rsidP="004D6875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Dołączenie informacji starosty </w:t>
      </w:r>
      <w:r w:rsidRPr="00C05D46">
        <w:rPr>
          <w:rFonts w:ascii="Times New Roman" w:hAnsi="Times New Roman" w:cs="Times New Roman"/>
          <w:sz w:val="24"/>
          <w:szCs w:val="24"/>
        </w:rPr>
        <w:t>o braku możliwości zaspokojenia potrzeb kadrowyc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C05D46">
        <w:rPr>
          <w:rFonts w:ascii="Times New Roman" w:hAnsi="Times New Roman" w:cs="Times New Roman"/>
          <w:sz w:val="24"/>
          <w:szCs w:val="24"/>
        </w:rPr>
        <w:t xml:space="preserve"> </w:t>
      </w:r>
      <w:r w:rsidR="00CA2EBC">
        <w:rPr>
          <w:rFonts w:ascii="Times New Roman" w:hAnsi="Times New Roman" w:cs="Times New Roman"/>
          <w:sz w:val="24"/>
          <w:szCs w:val="24"/>
        </w:rPr>
        <w:br/>
      </w:r>
      <w:r w:rsidRPr="00C05D46">
        <w:rPr>
          <w:rFonts w:ascii="Times New Roman" w:hAnsi="Times New Roman" w:cs="Times New Roman"/>
          <w:sz w:val="24"/>
          <w:szCs w:val="24"/>
        </w:rPr>
        <w:t>w oparciu o rejestry bezrobotnych i poszukujących pracy lub o negatywnym wyniku rekrutacji organizowanej dla pracodawcy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94A">
        <w:rPr>
          <w:rFonts w:ascii="Times New Roman" w:hAnsi="Times New Roman" w:cs="Times New Roman"/>
          <w:sz w:val="24"/>
          <w:szCs w:val="24"/>
        </w:rPr>
        <w:t xml:space="preserve">(tzw. test rynku pracy) </w:t>
      </w:r>
      <w:r>
        <w:rPr>
          <w:rFonts w:ascii="Times New Roman" w:hAnsi="Times New Roman" w:cs="Times New Roman"/>
          <w:sz w:val="24"/>
          <w:szCs w:val="24"/>
        </w:rPr>
        <w:t>jest jedną z przesłanek wydania</w:t>
      </w:r>
      <w:r w:rsidRPr="00C05D46">
        <w:rPr>
          <w:rFonts w:ascii="Times New Roman" w:hAnsi="Times New Roman" w:cs="Times New Roman"/>
          <w:sz w:val="24"/>
          <w:szCs w:val="24"/>
        </w:rPr>
        <w:t xml:space="preserve"> zezwolenia na pracę lub zezwolenia na pobyt czasowy i pracę.</w:t>
      </w:r>
      <w:r>
        <w:rPr>
          <w:rFonts w:ascii="Times New Roman" w:hAnsi="Times New Roman" w:cs="Times New Roman"/>
          <w:sz w:val="24"/>
          <w:szCs w:val="24"/>
        </w:rPr>
        <w:t xml:space="preserve"> Informację</w:t>
      </w:r>
      <w:r w:rsidR="004D6875">
        <w:rPr>
          <w:rFonts w:ascii="Times New Roman" w:hAnsi="Times New Roman" w:cs="Times New Roman"/>
          <w:sz w:val="24"/>
          <w:szCs w:val="24"/>
        </w:rPr>
        <w:t xml:space="preserve"> o braku </w:t>
      </w:r>
      <w:r w:rsidR="00CA2EBC">
        <w:rPr>
          <w:rFonts w:ascii="Times New Roman" w:hAnsi="Times New Roman" w:cs="Times New Roman"/>
          <w:sz w:val="24"/>
          <w:szCs w:val="24"/>
        </w:rPr>
        <w:t xml:space="preserve">możliwości </w:t>
      </w:r>
      <w:r w:rsidR="0000636F">
        <w:rPr>
          <w:rFonts w:ascii="Times New Roman" w:hAnsi="Times New Roman" w:cs="Times New Roman"/>
          <w:sz w:val="24"/>
          <w:szCs w:val="24"/>
        </w:rPr>
        <w:t>a</w:t>
      </w:r>
      <w:r w:rsidR="004D6875">
        <w:rPr>
          <w:rFonts w:ascii="Times New Roman" w:hAnsi="Times New Roman" w:cs="Times New Roman"/>
          <w:sz w:val="24"/>
          <w:szCs w:val="24"/>
        </w:rPr>
        <w:t>lb</w:t>
      </w:r>
      <w:r w:rsidR="0000636F">
        <w:rPr>
          <w:rFonts w:ascii="Times New Roman" w:hAnsi="Times New Roman" w:cs="Times New Roman"/>
          <w:sz w:val="24"/>
          <w:szCs w:val="24"/>
        </w:rPr>
        <w:t>o</w:t>
      </w:r>
      <w:r w:rsidR="004D6875">
        <w:rPr>
          <w:rFonts w:ascii="Times New Roman" w:hAnsi="Times New Roman" w:cs="Times New Roman"/>
          <w:sz w:val="24"/>
          <w:szCs w:val="24"/>
        </w:rPr>
        <w:t xml:space="preserve"> o możliwości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875" w:rsidRPr="00C05D46">
        <w:rPr>
          <w:rFonts w:ascii="Times New Roman" w:hAnsi="Times New Roman" w:cs="Times New Roman"/>
          <w:sz w:val="24"/>
          <w:szCs w:val="24"/>
        </w:rPr>
        <w:t>zaspokojenia potrzeb kadrowyc</w:t>
      </w:r>
      <w:r w:rsidR="004D6875">
        <w:rPr>
          <w:rFonts w:ascii="Times New Roman" w:hAnsi="Times New Roman" w:cs="Times New Roman"/>
          <w:sz w:val="24"/>
          <w:szCs w:val="24"/>
        </w:rPr>
        <w:t>h</w:t>
      </w:r>
      <w:r w:rsidR="004D6875" w:rsidRPr="00C0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wydaje starosta </w:t>
      </w:r>
      <w:r w:rsidRPr="00C05D46">
        <w:rPr>
          <w:rFonts w:ascii="Times New Roman" w:hAnsi="Times New Roman" w:cs="Times New Roman"/>
          <w:sz w:val="24"/>
          <w:szCs w:val="24"/>
        </w:rPr>
        <w:t xml:space="preserve">na wniosek podmiotu powierzającego wykonywanie pracy cudzoziemcowi </w:t>
      </w: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C05D46">
        <w:rPr>
          <w:rFonts w:ascii="Times New Roman" w:hAnsi="Times New Roman" w:cs="Times New Roman"/>
          <w:sz w:val="24"/>
          <w:szCs w:val="24"/>
        </w:rPr>
        <w:t>nie dłuższym niż 14 dni</w:t>
      </w:r>
      <w:r w:rsidR="004D6875" w:rsidRPr="004D6875">
        <w:rPr>
          <w:rFonts w:ascii="Times New Roman" w:hAnsi="Times New Roman" w:cs="Times New Roman"/>
          <w:sz w:val="24"/>
          <w:szCs w:val="24"/>
        </w:rPr>
        <w:t xml:space="preserve"> </w:t>
      </w:r>
      <w:r w:rsidR="0000636F">
        <w:rPr>
          <w:rFonts w:ascii="Times New Roman" w:hAnsi="Times New Roman" w:cs="Times New Roman"/>
          <w:sz w:val="24"/>
          <w:szCs w:val="24"/>
        </w:rPr>
        <w:t xml:space="preserve">od </w:t>
      </w:r>
      <w:r w:rsidR="004D6875">
        <w:rPr>
          <w:rFonts w:ascii="Times New Roman" w:hAnsi="Times New Roman" w:cs="Times New Roman"/>
          <w:sz w:val="24"/>
          <w:szCs w:val="24"/>
        </w:rPr>
        <w:t xml:space="preserve">dnia złożenia oferty pracy </w:t>
      </w:r>
      <w:r w:rsidR="004D6875" w:rsidRPr="00C05D46">
        <w:rPr>
          <w:rFonts w:ascii="Times New Roman" w:hAnsi="Times New Roman" w:cs="Times New Roman"/>
          <w:sz w:val="24"/>
          <w:szCs w:val="24"/>
        </w:rPr>
        <w:t>w powiatowym urzędzie pracy</w:t>
      </w:r>
      <w:r w:rsidRPr="00C05D46">
        <w:rPr>
          <w:rFonts w:ascii="Times New Roman" w:hAnsi="Times New Roman" w:cs="Times New Roman"/>
          <w:sz w:val="24"/>
          <w:szCs w:val="24"/>
        </w:rPr>
        <w:t>, jeżeli z analizy rejestrów bezrobotnych i poszukujących pracy nie wynika, że istnieje możliwość zorganizowania rekrutacji</w:t>
      </w:r>
      <w:r w:rsidR="004D6875">
        <w:rPr>
          <w:rFonts w:ascii="Times New Roman" w:hAnsi="Times New Roman" w:cs="Times New Roman"/>
          <w:sz w:val="24"/>
          <w:szCs w:val="24"/>
        </w:rPr>
        <w:t>. Natomiast w</w:t>
      </w:r>
      <w:r>
        <w:rPr>
          <w:rFonts w:ascii="Times New Roman" w:hAnsi="Times New Roman" w:cs="Times New Roman"/>
          <w:sz w:val="24"/>
          <w:szCs w:val="24"/>
        </w:rPr>
        <w:t xml:space="preserve"> przypadku</w:t>
      </w:r>
      <w:r w:rsidR="004D68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gdy istnieje </w:t>
      </w:r>
      <w:r w:rsidR="0058794A">
        <w:rPr>
          <w:rFonts w:ascii="Times New Roman" w:hAnsi="Times New Roman" w:cs="Times New Roman"/>
          <w:sz w:val="24"/>
          <w:szCs w:val="24"/>
        </w:rPr>
        <w:t>możliwość</w:t>
      </w:r>
      <w:r w:rsidR="0058794A" w:rsidRPr="00C05D46">
        <w:rPr>
          <w:rFonts w:ascii="Times New Roman" w:hAnsi="Times New Roman" w:cs="Times New Roman"/>
          <w:sz w:val="24"/>
          <w:szCs w:val="24"/>
        </w:rPr>
        <w:t xml:space="preserve"> </w:t>
      </w:r>
      <w:r w:rsidR="0058794A">
        <w:rPr>
          <w:rFonts w:ascii="Times New Roman" w:hAnsi="Times New Roman" w:cs="Times New Roman"/>
          <w:sz w:val="24"/>
          <w:szCs w:val="24"/>
        </w:rPr>
        <w:t>z</w:t>
      </w:r>
      <w:r w:rsidR="0058794A" w:rsidRPr="00C05D46">
        <w:rPr>
          <w:rFonts w:ascii="Times New Roman" w:hAnsi="Times New Roman" w:cs="Times New Roman"/>
          <w:sz w:val="24"/>
          <w:szCs w:val="24"/>
        </w:rPr>
        <w:t xml:space="preserve">organizowania rekrutacji wśród bezrobotnych i </w:t>
      </w:r>
      <w:r w:rsidR="0058794A" w:rsidRPr="004D6875">
        <w:rPr>
          <w:rFonts w:ascii="Times New Roman" w:hAnsi="Times New Roman" w:cs="Times New Roman"/>
          <w:sz w:val="24"/>
          <w:szCs w:val="24"/>
        </w:rPr>
        <w:t>poszukujących pracy</w:t>
      </w:r>
      <w:r w:rsidR="00632534">
        <w:rPr>
          <w:rFonts w:ascii="Times New Roman" w:hAnsi="Times New Roman" w:cs="Times New Roman"/>
          <w:sz w:val="24"/>
          <w:szCs w:val="24"/>
        </w:rPr>
        <w:t>,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 </w:t>
      </w:r>
      <w:r w:rsidR="004D6875">
        <w:rPr>
          <w:rFonts w:ascii="Times New Roman" w:hAnsi="Times New Roman" w:cs="Times New Roman"/>
          <w:sz w:val="24"/>
          <w:szCs w:val="24"/>
        </w:rPr>
        <w:t xml:space="preserve">starosta wydaje </w:t>
      </w:r>
      <w:r w:rsidR="00CA2EBC">
        <w:rPr>
          <w:rFonts w:ascii="Times New Roman" w:hAnsi="Times New Roman" w:cs="Times New Roman"/>
          <w:sz w:val="24"/>
          <w:szCs w:val="24"/>
        </w:rPr>
        <w:t>i</w:t>
      </w:r>
      <w:r w:rsidR="004D6875">
        <w:rPr>
          <w:rFonts w:ascii="Times New Roman" w:hAnsi="Times New Roman" w:cs="Times New Roman"/>
          <w:sz w:val="24"/>
          <w:szCs w:val="24"/>
        </w:rPr>
        <w:t>nformację</w:t>
      </w:r>
      <w:r w:rsidR="004D6875" w:rsidRPr="004D6875">
        <w:rPr>
          <w:rFonts w:ascii="Times New Roman" w:hAnsi="Times New Roman" w:cs="Times New Roman"/>
          <w:sz w:val="24"/>
          <w:szCs w:val="24"/>
        </w:rPr>
        <w:t xml:space="preserve"> </w:t>
      </w:r>
      <w:r w:rsidRPr="004D6875">
        <w:rPr>
          <w:rFonts w:ascii="Times New Roman" w:hAnsi="Times New Roman" w:cs="Times New Roman"/>
          <w:sz w:val="24"/>
          <w:szCs w:val="24"/>
        </w:rPr>
        <w:t>w terminie nie dłuższym niż 21 dni</w:t>
      </w:r>
      <w:r w:rsidR="004D68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AFD76E" w14:textId="5932D78D" w:rsidR="004D6875" w:rsidRDefault="004D6875" w:rsidP="004D6875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dotychczas obowiązujących przepisów, zwolnienie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 z </w:t>
      </w:r>
      <w:r w:rsidR="009F4D2B">
        <w:rPr>
          <w:rFonts w:ascii="Times New Roman" w:hAnsi="Times New Roman" w:cs="Times New Roman"/>
          <w:sz w:val="24"/>
          <w:szCs w:val="24"/>
        </w:rPr>
        <w:t xml:space="preserve">uzyskania informacji starosty 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dotyczy </w:t>
      </w:r>
      <w:r w:rsidR="00632534" w:rsidRPr="00632534">
        <w:rPr>
          <w:rFonts w:ascii="Times New Roman" w:hAnsi="Times New Roman" w:cs="Times New Roman"/>
          <w:sz w:val="24"/>
          <w:szCs w:val="24"/>
        </w:rPr>
        <w:t>cudzoziemc</w:t>
      </w:r>
      <w:r w:rsidR="00632534">
        <w:rPr>
          <w:rFonts w:ascii="Times New Roman" w:hAnsi="Times New Roman" w:cs="Times New Roman"/>
          <w:sz w:val="24"/>
          <w:szCs w:val="24"/>
        </w:rPr>
        <w:t>ów upoważnionych</w:t>
      </w:r>
      <w:r w:rsidR="00632534" w:rsidRPr="00632534">
        <w:rPr>
          <w:rFonts w:ascii="Times New Roman" w:hAnsi="Times New Roman" w:cs="Times New Roman"/>
          <w:sz w:val="24"/>
          <w:szCs w:val="24"/>
        </w:rPr>
        <w:t xml:space="preserve"> do reprezentowania przedsiębiorcy zagranicznego w jego oddziale lub przedstawicielstwie znajdującym się na terytorium Rzeczypospolitej Polskiej</w:t>
      </w:r>
      <w:r w:rsidR="00632534">
        <w:rPr>
          <w:rFonts w:ascii="Times New Roman" w:hAnsi="Times New Roman" w:cs="Times New Roman"/>
          <w:sz w:val="24"/>
          <w:szCs w:val="24"/>
        </w:rPr>
        <w:t>,</w:t>
      </w:r>
      <w:r w:rsidR="00632534" w:rsidRPr="00632534">
        <w:rPr>
          <w:rFonts w:ascii="Times New Roman" w:hAnsi="Times New Roman" w:cs="Times New Roman"/>
          <w:sz w:val="24"/>
          <w:szCs w:val="24"/>
        </w:rPr>
        <w:t xml:space="preserve"> 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obywateli Armenii, Białorusi, Gruzji, Mołdawii, Rosji i Ukrainy w przypadku prac pielęgnacyjno-opiekuńczych lub jako pomoc domowa na rzecz gospodarstw </w:t>
      </w:r>
      <w:r w:rsidR="0058794A" w:rsidRPr="004D6875">
        <w:rPr>
          <w:rFonts w:ascii="Times New Roman" w:hAnsi="Times New Roman" w:cs="Times New Roman"/>
          <w:sz w:val="24"/>
          <w:szCs w:val="24"/>
        </w:rPr>
        <w:lastRenderedPageBreak/>
        <w:t xml:space="preserve">domowych, a także trenerów i sportowców zatrudnionych w klubach oraz lekarzy i lekarzy dentystów odbywających szkolenie lub realizujących program specjalizacji. Ponadto, wojewoda może określić własne wyjątki od konieczności </w:t>
      </w:r>
      <w:r w:rsidR="009F4D2B">
        <w:rPr>
          <w:rFonts w:ascii="Times New Roman" w:hAnsi="Times New Roman" w:cs="Times New Roman"/>
          <w:sz w:val="24"/>
          <w:szCs w:val="24"/>
        </w:rPr>
        <w:t xml:space="preserve">przeprowadzenia tzw. 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testu rynku pracy dla wybranych zawodów w danym województwie. Generalnie można więc uznać, że polski system relatywnie w niewielkim stopniu korzysta z możliwości preferencji w zatrudnieniu cudzoziemców, biorąc pod uwagę wykonywany przez nich zawód. </w:t>
      </w:r>
    </w:p>
    <w:p w14:paraId="35E87718" w14:textId="07C44DEE" w:rsidR="0058794A" w:rsidRPr="004D6875" w:rsidRDefault="004D6875" w:rsidP="004D6875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Opracowana lista zawodów objętych zwolnieniem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 </w:t>
      </w:r>
      <w:r w:rsidR="009370C6">
        <w:rPr>
          <w:rFonts w:ascii="Times New Roman" w:hAnsi="Times New Roman" w:cs="Times New Roman"/>
          <w:sz w:val="24"/>
          <w:szCs w:val="24"/>
        </w:rPr>
        <w:t>z uzyskania w</w:t>
      </w:r>
      <w:r w:rsidR="00DA1D09">
        <w:rPr>
          <w:rFonts w:ascii="Times New Roman" w:hAnsi="Times New Roman" w:cs="Times New Roman"/>
          <w:sz w:val="24"/>
          <w:szCs w:val="24"/>
        </w:rPr>
        <w:t>w.</w:t>
      </w:r>
      <w:r w:rsidR="009370C6">
        <w:rPr>
          <w:rFonts w:ascii="Times New Roman" w:hAnsi="Times New Roman" w:cs="Times New Roman"/>
          <w:sz w:val="24"/>
          <w:szCs w:val="24"/>
        </w:rPr>
        <w:t xml:space="preserve"> informacji starosty wynika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94A" w:rsidRPr="004D6875">
        <w:rPr>
          <w:rFonts w:ascii="Times New Roman" w:hAnsi="Times New Roman" w:cs="Times New Roman"/>
          <w:sz w:val="24"/>
          <w:szCs w:val="24"/>
        </w:rPr>
        <w:t>analizy następujących źród</w:t>
      </w:r>
      <w:r>
        <w:rPr>
          <w:rFonts w:ascii="Times New Roman" w:hAnsi="Times New Roman" w:cs="Times New Roman"/>
          <w:sz w:val="24"/>
          <w:szCs w:val="24"/>
        </w:rPr>
        <w:t>eł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 danych:</w:t>
      </w:r>
    </w:p>
    <w:p w14:paraId="322DAF48" w14:textId="51C00B61" w:rsidR="0058794A" w:rsidRPr="004D6875" w:rsidRDefault="00DA1D09" w:rsidP="00587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977D9">
        <w:rPr>
          <w:rFonts w:ascii="Times New Roman" w:hAnsi="Times New Roman" w:cs="Times New Roman"/>
          <w:sz w:val="24"/>
          <w:szCs w:val="24"/>
        </w:rPr>
        <w:t xml:space="preserve"> </w:t>
      </w:r>
      <w:r w:rsidR="0058794A" w:rsidRPr="004D6875">
        <w:rPr>
          <w:rFonts w:ascii="Times New Roman" w:hAnsi="Times New Roman" w:cs="Times New Roman"/>
          <w:sz w:val="24"/>
          <w:szCs w:val="24"/>
        </w:rPr>
        <w:t>ankiet</w:t>
      </w:r>
      <w:r>
        <w:rPr>
          <w:rFonts w:ascii="Times New Roman" w:hAnsi="Times New Roman" w:cs="Times New Roman"/>
          <w:sz w:val="24"/>
          <w:szCs w:val="24"/>
        </w:rPr>
        <w:t>y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94A" w:rsidRPr="004D6875">
        <w:rPr>
          <w:rFonts w:ascii="Times New Roman" w:hAnsi="Times New Roman" w:cs="Times New Roman"/>
          <w:sz w:val="24"/>
          <w:szCs w:val="24"/>
        </w:rPr>
        <w:t>MRPiPS</w:t>
      </w:r>
      <w:proofErr w:type="spellEnd"/>
      <w:r w:rsidR="0058794A" w:rsidRPr="004D6875">
        <w:rPr>
          <w:rFonts w:ascii="Times New Roman" w:hAnsi="Times New Roman" w:cs="Times New Roman"/>
          <w:sz w:val="24"/>
          <w:szCs w:val="24"/>
        </w:rPr>
        <w:t xml:space="preserve"> wśród reprezentatywnych partnerów społecznych</w:t>
      </w:r>
      <w:r w:rsidR="008977D9">
        <w:rPr>
          <w:rFonts w:ascii="Times New Roman" w:hAnsi="Times New Roman" w:cs="Times New Roman"/>
          <w:sz w:val="24"/>
          <w:szCs w:val="24"/>
        </w:rPr>
        <w:t>,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A35A6" w14:textId="4F8175DC" w:rsidR="0058794A" w:rsidRPr="004D6875" w:rsidRDefault="00DA1D09" w:rsidP="00587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statystyki dot. </w:t>
      </w:r>
      <w:r w:rsidR="0058794A" w:rsidRPr="004D6875">
        <w:rPr>
          <w:rFonts w:ascii="Times New Roman" w:hAnsi="Times New Roman" w:cs="Times New Roman"/>
          <w:sz w:val="24"/>
          <w:szCs w:val="24"/>
        </w:rPr>
        <w:t>zezwole</w:t>
      </w:r>
      <w:r>
        <w:rPr>
          <w:rFonts w:ascii="Times New Roman" w:hAnsi="Times New Roman" w:cs="Times New Roman"/>
          <w:sz w:val="24"/>
          <w:szCs w:val="24"/>
        </w:rPr>
        <w:t>ń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 na pracę cudzoziemca</w:t>
      </w:r>
      <w:r w:rsidR="008977D9">
        <w:rPr>
          <w:rFonts w:ascii="Times New Roman" w:hAnsi="Times New Roman" w:cs="Times New Roman"/>
          <w:sz w:val="24"/>
          <w:szCs w:val="24"/>
        </w:rPr>
        <w:t>,</w:t>
      </w:r>
    </w:p>
    <w:p w14:paraId="25D8E8A3" w14:textId="349348CC" w:rsidR="0058794A" w:rsidRPr="004D6875" w:rsidRDefault="00DA1D09" w:rsidP="00587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statystyki dot. </w:t>
      </w:r>
      <w:r w:rsidR="0058794A" w:rsidRPr="004D6875">
        <w:rPr>
          <w:rFonts w:ascii="Times New Roman" w:hAnsi="Times New Roman" w:cs="Times New Roman"/>
          <w:sz w:val="24"/>
          <w:szCs w:val="24"/>
        </w:rPr>
        <w:t>oświadcze</w:t>
      </w:r>
      <w:r>
        <w:rPr>
          <w:rFonts w:ascii="Times New Roman" w:hAnsi="Times New Roman" w:cs="Times New Roman"/>
          <w:sz w:val="24"/>
          <w:szCs w:val="24"/>
        </w:rPr>
        <w:t>ń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 o zamiarze powierzenia wykonywania pracy cudzoziemcowi</w:t>
      </w:r>
      <w:r w:rsidR="008977D9">
        <w:rPr>
          <w:rFonts w:ascii="Times New Roman" w:hAnsi="Times New Roman" w:cs="Times New Roman"/>
          <w:sz w:val="24"/>
          <w:szCs w:val="24"/>
        </w:rPr>
        <w:t>,</w:t>
      </w:r>
    </w:p>
    <w:p w14:paraId="0D618C0F" w14:textId="115C85B7" w:rsidR="0058794A" w:rsidRPr="004D6875" w:rsidRDefault="00DA1D09" w:rsidP="00587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8794A" w:rsidRPr="004D6875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 zawodów deficytowych i nadwyżkowych</w:t>
      </w:r>
      <w:r w:rsidR="008977D9">
        <w:rPr>
          <w:rFonts w:ascii="Times New Roman" w:hAnsi="Times New Roman" w:cs="Times New Roman"/>
          <w:sz w:val="24"/>
          <w:szCs w:val="24"/>
        </w:rPr>
        <w:t>,</w:t>
      </w:r>
    </w:p>
    <w:p w14:paraId="7246E2EE" w14:textId="25827B86" w:rsidR="0058794A" w:rsidRPr="004D6875" w:rsidRDefault="00DA1D09" w:rsidP="00587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8794A" w:rsidRPr="004D6875">
        <w:rPr>
          <w:rFonts w:ascii="Times New Roman" w:hAnsi="Times New Roman" w:cs="Times New Roman"/>
          <w:sz w:val="24"/>
          <w:szCs w:val="24"/>
        </w:rPr>
        <w:t>barometr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 zawodów</w:t>
      </w:r>
      <w:r w:rsidR="008977D9">
        <w:rPr>
          <w:rFonts w:ascii="Times New Roman" w:hAnsi="Times New Roman" w:cs="Times New Roman"/>
          <w:sz w:val="24"/>
          <w:szCs w:val="24"/>
        </w:rPr>
        <w:t>,</w:t>
      </w:r>
    </w:p>
    <w:p w14:paraId="247CA93E" w14:textId="072CAE08" w:rsidR="009370C6" w:rsidRDefault="00DA1D09" w:rsidP="00587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8794A" w:rsidRPr="004D6875">
        <w:rPr>
          <w:rFonts w:ascii="Times New Roman" w:hAnsi="Times New Roman" w:cs="Times New Roman"/>
          <w:sz w:val="24"/>
          <w:szCs w:val="24"/>
        </w:rPr>
        <w:t>tzw. kryteri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 wojewódzki</w:t>
      </w:r>
      <w:r>
        <w:rPr>
          <w:rFonts w:ascii="Times New Roman" w:hAnsi="Times New Roman" w:cs="Times New Roman"/>
          <w:sz w:val="24"/>
          <w:szCs w:val="24"/>
        </w:rPr>
        <w:t>ch</w:t>
      </w:r>
      <w:r w:rsidR="0058794A" w:rsidRPr="004D6875">
        <w:rPr>
          <w:rFonts w:ascii="Times New Roman" w:hAnsi="Times New Roman" w:cs="Times New Roman"/>
          <w:sz w:val="24"/>
          <w:szCs w:val="24"/>
        </w:rPr>
        <w:t>.</w:t>
      </w:r>
      <w:r w:rsidR="009370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56ED6" w14:textId="2565D0BA" w:rsidR="0058794A" w:rsidRPr="004D6875" w:rsidRDefault="009370C6" w:rsidP="009370C6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</w:t>
      </w:r>
      <w:r w:rsidR="00AB023E">
        <w:rPr>
          <w:rFonts w:ascii="Times New Roman" w:hAnsi="Times New Roman" w:cs="Times New Roman"/>
          <w:sz w:val="24"/>
          <w:szCs w:val="24"/>
        </w:rPr>
        <w:t>, że</w:t>
      </w:r>
      <w:r>
        <w:rPr>
          <w:rFonts w:ascii="Times New Roman" w:hAnsi="Times New Roman" w:cs="Times New Roman"/>
          <w:sz w:val="24"/>
          <w:szCs w:val="24"/>
        </w:rPr>
        <w:t xml:space="preserve"> podstawową zasad</w:t>
      </w:r>
      <w:r w:rsidR="00AB023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polskiej polityki w zakresie imigracji zarobkowych </w:t>
      </w:r>
      <w:r w:rsidR="00AB023E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>uzupełniając</w:t>
      </w:r>
      <w:r w:rsidR="00AB023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rol</w:t>
      </w:r>
      <w:r w:rsidR="00AB023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zatrudniania cudzoziemców w Polsce, przy </w:t>
      </w:r>
      <w:r w:rsidR="0058794A" w:rsidRPr="004D6875">
        <w:rPr>
          <w:rFonts w:ascii="Times New Roman" w:hAnsi="Times New Roman" w:cs="Times New Roman"/>
          <w:sz w:val="24"/>
          <w:szCs w:val="24"/>
        </w:rPr>
        <w:t>konstruowaniu listy przyjęto następujące założenia:</w:t>
      </w:r>
    </w:p>
    <w:p w14:paraId="7D29F43C" w14:textId="52DBE08A" w:rsidR="0058794A" w:rsidRPr="009370C6" w:rsidRDefault="0058794A" w:rsidP="00DA1D09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C6">
        <w:rPr>
          <w:rFonts w:ascii="Times New Roman" w:hAnsi="Times New Roman" w:cs="Times New Roman"/>
          <w:sz w:val="24"/>
          <w:szCs w:val="24"/>
        </w:rPr>
        <w:t xml:space="preserve">ułatwienia powinny uwzględniać aktualny popyt na pracowników; </w:t>
      </w:r>
    </w:p>
    <w:p w14:paraId="4D8BA299" w14:textId="6D4FEA5F" w:rsidR="0058794A" w:rsidRPr="009370C6" w:rsidRDefault="0058794A" w:rsidP="009370C6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C6">
        <w:rPr>
          <w:rFonts w:ascii="Times New Roman" w:hAnsi="Times New Roman" w:cs="Times New Roman"/>
          <w:sz w:val="24"/>
          <w:szCs w:val="24"/>
        </w:rPr>
        <w:t>ułatwienia powinny ograniczać się do tych zawodów, w których uzupełnienie niedoborów nie może nastąpić w szybki sposób poprzez aktywizację istniejących zasobów na rynku pracy. Wykluczone z ułatwień dot</w:t>
      </w:r>
      <w:r w:rsidR="00DA1D09">
        <w:rPr>
          <w:rFonts w:ascii="Times New Roman" w:hAnsi="Times New Roman" w:cs="Times New Roman"/>
          <w:sz w:val="24"/>
          <w:szCs w:val="24"/>
        </w:rPr>
        <w:t>yczących</w:t>
      </w:r>
      <w:r w:rsidRPr="009370C6">
        <w:rPr>
          <w:rFonts w:ascii="Times New Roman" w:hAnsi="Times New Roman" w:cs="Times New Roman"/>
          <w:sz w:val="24"/>
          <w:szCs w:val="24"/>
        </w:rPr>
        <w:t xml:space="preserve"> testu rynku pracy powinny być więc prace niewymagające żadnych kwalifikacji lub takie, gdzie przeszkolenie nowego pracownika może być relatywnie łatwe;</w:t>
      </w:r>
    </w:p>
    <w:p w14:paraId="00E9AAB7" w14:textId="77777777" w:rsidR="0058794A" w:rsidRPr="009370C6" w:rsidRDefault="0058794A" w:rsidP="009370C6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C6">
        <w:rPr>
          <w:rFonts w:ascii="Times New Roman" w:hAnsi="Times New Roman" w:cs="Times New Roman"/>
          <w:sz w:val="24"/>
          <w:szCs w:val="24"/>
        </w:rPr>
        <w:t>w przypadku zawodów o szczególnie wysokich kwalifikacjach, zawodów potrzebnych w bran</w:t>
      </w:r>
      <w:r w:rsidR="009370C6" w:rsidRPr="009370C6">
        <w:rPr>
          <w:rFonts w:ascii="Times New Roman" w:hAnsi="Times New Roman" w:cs="Times New Roman"/>
          <w:sz w:val="24"/>
          <w:szCs w:val="24"/>
        </w:rPr>
        <w:t>żach strategicznych dla Polski</w:t>
      </w:r>
      <w:r w:rsidRPr="009370C6">
        <w:rPr>
          <w:rFonts w:ascii="Times New Roman" w:hAnsi="Times New Roman" w:cs="Times New Roman"/>
          <w:sz w:val="24"/>
          <w:szCs w:val="24"/>
        </w:rPr>
        <w:t xml:space="preserve"> lub zawodów potrzebnych społecznie (np. zawody medyczne, zawodów z branży innych usług świadczonych publicznie) powinny być stosowane ułatwienia, nawet jeżeli aktualny popyt nie jest jeszcze szczególnie wysoki.</w:t>
      </w:r>
    </w:p>
    <w:p w14:paraId="1F46EDDF" w14:textId="633770D2" w:rsidR="009370C6" w:rsidRDefault="008977D9" w:rsidP="001C5350">
      <w:pPr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</w:t>
      </w:r>
      <w:r w:rsidR="0058794A" w:rsidRPr="009370C6">
        <w:rPr>
          <w:rFonts w:ascii="Times New Roman" w:hAnsi="Times New Roman" w:cs="Times New Roman"/>
          <w:sz w:val="24"/>
          <w:szCs w:val="24"/>
        </w:rPr>
        <w:t xml:space="preserve"> 20 grup elementarnych zawodów</w:t>
      </w:r>
      <w:r w:rsidR="009370C6">
        <w:rPr>
          <w:rFonts w:ascii="Times New Roman" w:hAnsi="Times New Roman" w:cs="Times New Roman"/>
          <w:sz w:val="24"/>
          <w:szCs w:val="24"/>
        </w:rPr>
        <w:t>,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 </w:t>
      </w:r>
      <w:r w:rsidR="004D6875" w:rsidRPr="004D6875">
        <w:rPr>
          <w:rFonts w:ascii="Times New Roman" w:hAnsi="Times New Roman" w:cs="Times New Roman"/>
          <w:sz w:val="24"/>
          <w:szCs w:val="24"/>
        </w:rPr>
        <w:t>określonych zgodnie z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 </w:t>
      </w:r>
      <w:r w:rsidR="0058794A" w:rsidRPr="004D6875">
        <w:rPr>
          <w:rFonts w:ascii="Times New Roman" w:eastAsia="Times New Roman" w:hAnsi="Times New Roman" w:cs="Times New Roman"/>
          <w:sz w:val="24"/>
          <w:szCs w:val="24"/>
        </w:rPr>
        <w:t xml:space="preserve">rozporządzeniem </w:t>
      </w:r>
      <w:r w:rsidR="0058794A" w:rsidRPr="004D6875">
        <w:rPr>
          <w:rFonts w:ascii="Times New Roman" w:hAnsi="Times New Roman" w:cs="Times New Roman"/>
          <w:sz w:val="24"/>
          <w:szCs w:val="24"/>
        </w:rPr>
        <w:t>Ministra Pracy i Polityki Społecznej z dnia 7 sierpnia 2014 r. w sprawie klasyfikacji zawodów i specjalności na potrzeby rynku pracy oraz zakresu jej stosowania (Dz.</w:t>
      </w:r>
      <w:r w:rsidR="00DA1D09">
        <w:rPr>
          <w:rFonts w:ascii="Times New Roman" w:hAnsi="Times New Roman" w:cs="Times New Roman"/>
          <w:sz w:val="24"/>
          <w:szCs w:val="24"/>
        </w:rPr>
        <w:t xml:space="preserve"> 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U. z 2018 r. poz. 227), </w:t>
      </w:r>
      <w:r w:rsidR="00DA1D09">
        <w:rPr>
          <w:rFonts w:ascii="Times New Roman" w:hAnsi="Times New Roman" w:cs="Times New Roman"/>
          <w:sz w:val="24"/>
          <w:szCs w:val="24"/>
        </w:rPr>
        <w:t>zawart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1D09">
        <w:rPr>
          <w:rFonts w:ascii="Times New Roman" w:hAnsi="Times New Roman" w:cs="Times New Roman"/>
          <w:sz w:val="24"/>
          <w:szCs w:val="24"/>
        </w:rPr>
        <w:t xml:space="preserve"> 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w załączniku do </w:t>
      </w:r>
      <w:r w:rsidR="004D6875" w:rsidRPr="004D6875">
        <w:rPr>
          <w:rFonts w:ascii="Times New Roman" w:hAnsi="Times New Roman" w:cs="Times New Roman"/>
          <w:sz w:val="24"/>
          <w:szCs w:val="24"/>
        </w:rPr>
        <w:t xml:space="preserve">projektowanego </w:t>
      </w:r>
      <w:r w:rsidR="0058794A" w:rsidRPr="004D6875">
        <w:rPr>
          <w:rFonts w:ascii="Times New Roman" w:hAnsi="Times New Roman" w:cs="Times New Roman"/>
          <w:sz w:val="24"/>
          <w:szCs w:val="24"/>
        </w:rPr>
        <w:t xml:space="preserve">rozporządzenia, w stosunku do których stosowane będą ułatwienia w dostępie do rynku pracy dla cudzoziemców, obejmuje 197 zawodów. </w:t>
      </w:r>
    </w:p>
    <w:p w14:paraId="15D4A75B" w14:textId="77777777" w:rsidR="0000636F" w:rsidRDefault="0000636F" w:rsidP="0000636F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2519D0" w14:textId="77777777" w:rsidR="0000636F" w:rsidRDefault="0000636F" w:rsidP="00D83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proponowanych rozwiązań oznacza zatem: </w:t>
      </w:r>
    </w:p>
    <w:p w14:paraId="1C5C0C8B" w14:textId="60F004F9" w:rsidR="0000636F" w:rsidRDefault="00DA1D09" w:rsidP="00D83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0636F">
        <w:rPr>
          <w:rFonts w:ascii="Times New Roman" w:hAnsi="Times New Roman" w:cs="Times New Roman"/>
          <w:sz w:val="24"/>
          <w:szCs w:val="24"/>
        </w:rPr>
        <w:t xml:space="preserve">dla pracodawców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0636F">
        <w:rPr>
          <w:rFonts w:ascii="Times New Roman" w:hAnsi="Times New Roman" w:cs="Times New Roman"/>
          <w:sz w:val="24"/>
          <w:szCs w:val="24"/>
        </w:rPr>
        <w:t xml:space="preserve">skrócenie czasu potrzebnego na pozyskanie cudzoziemca do wykonywania pracy we wskazanych zawodach o 14 lub 21 dni przed złożeniem wniosku o wydanie zezwolenia na pracę. Pozostanie </w:t>
      </w:r>
      <w:r w:rsidR="0000636F" w:rsidRPr="0000636F">
        <w:rPr>
          <w:rFonts w:ascii="Times New Roman" w:hAnsi="Times New Roman" w:cs="Times New Roman"/>
          <w:sz w:val="24"/>
          <w:szCs w:val="24"/>
        </w:rPr>
        <w:t>jednak potrzeba wykazania, że cudzoziemiec posiada kwalifikacje do wykonywania danego zawodu</w:t>
      </w:r>
      <w:r w:rsidR="008977D9">
        <w:rPr>
          <w:rFonts w:ascii="Times New Roman" w:hAnsi="Times New Roman" w:cs="Times New Roman"/>
          <w:sz w:val="24"/>
          <w:szCs w:val="24"/>
        </w:rPr>
        <w:t>,</w:t>
      </w:r>
      <w:r w:rsidR="00006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9EB05" w14:textId="72FBB8BE" w:rsidR="0000636F" w:rsidRDefault="00DA1D09" w:rsidP="00D83F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0636F">
        <w:rPr>
          <w:rFonts w:ascii="Times New Roman" w:hAnsi="Times New Roman" w:cs="Times New Roman"/>
          <w:sz w:val="24"/>
          <w:szCs w:val="24"/>
        </w:rPr>
        <w:t xml:space="preserve">dla wojewodów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0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odciążenie od konieczności prowadzenia </w:t>
      </w:r>
      <w:r w:rsidR="00D83F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toku </w:t>
      </w:r>
      <w:r w:rsidR="0000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postępowań </w:t>
      </w:r>
      <w:r w:rsidR="00D83F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działań </w:t>
      </w:r>
      <w:r w:rsidR="0000636F">
        <w:rPr>
          <w:rFonts w:ascii="Times New Roman" w:eastAsia="Calibri" w:hAnsi="Times New Roman" w:cs="Times New Roman"/>
          <w:color w:val="000000"/>
          <w:sz w:val="24"/>
          <w:szCs w:val="24"/>
        </w:rPr>
        <w:t>wyjaśniających w zakresie braku lub niespójności informacji starosty</w:t>
      </w:r>
      <w:r w:rsidR="008977D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00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E99CCF9" w14:textId="3AB8558C" w:rsidR="0000636F" w:rsidRDefault="00DA1D09" w:rsidP="00D83F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00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dla starostów i powiatowych urzędów pracy – zmniejszenie obciążenia zadaniami w zakresie wydawania informacji starosty i możliwość wykorzystania kadr do innych zadań związanych z dopuszczeniem cudzoziemców do rynku pracy; </w:t>
      </w:r>
    </w:p>
    <w:p w14:paraId="0D59421A" w14:textId="4CB6A9B6" w:rsidR="000952FD" w:rsidRDefault="00DA1D09" w:rsidP="00D83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006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dla pracodawców i cudzoziemców – krótszy czas oczekiwania na rozpoczęcie pracy przez cudzoziemca. </w:t>
      </w:r>
    </w:p>
    <w:p w14:paraId="3449AA86" w14:textId="77777777" w:rsidR="0000636F" w:rsidRPr="0000636F" w:rsidRDefault="0000636F" w:rsidP="00D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1FB0AC" w14:textId="16997A65" w:rsidR="002278A6" w:rsidRDefault="001D1201" w:rsidP="001D1201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Projektowane rozporządzenie wejdzie w życie z dniem 1 </w:t>
      </w:r>
      <w:r w:rsidR="00227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lipca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2018 r.</w:t>
      </w:r>
      <w:r w:rsidR="00227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Jednocześnie z uwagi na przedłużające się postępowania </w:t>
      </w:r>
      <w:r w:rsidR="00DA1D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prowadzone przez wojewodów </w:t>
      </w:r>
      <w:r w:rsidR="002278A6">
        <w:rPr>
          <w:rFonts w:ascii="Times New Roman" w:eastAsia="Calibri" w:hAnsi="Times New Roman" w:cs="Times New Roman"/>
          <w:color w:val="000000"/>
          <w:sz w:val="24"/>
          <w:szCs w:val="24"/>
        </w:rPr>
        <w:t>w sprawie wydania zezwolenia na pracę oraz zezwolenia na pobyt czasowy i pracę proponuje się, by ułatwienia stosowane były także do wszczętych i niezakończonych jeszcze postępowań. Pozwoli to na skrócenie czasu oczekiwania przez pracodawców i cudzoziemców w przypadku już złożonych wniosków</w:t>
      </w:r>
      <w:r w:rsidR="00C05D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jak również na </w:t>
      </w:r>
      <w:r w:rsidR="002278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odciążenie wojewodów od konieczności prowadzenia postępowań wyjaśniających w zakresie braku lub niespójności informacji starosty. </w:t>
      </w:r>
    </w:p>
    <w:p w14:paraId="1FC96FBB" w14:textId="77777777" w:rsidR="002278A6" w:rsidRDefault="002278A6" w:rsidP="001D1201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D02A16" w14:textId="77777777" w:rsidR="001D1201" w:rsidRPr="00C630B3" w:rsidRDefault="001D1201" w:rsidP="00C630B3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Projekt rozporządzenia nie stwarza zagrożenia korupcyjnego. </w:t>
      </w:r>
    </w:p>
    <w:p w14:paraId="05EB369B" w14:textId="77777777" w:rsidR="001D1201" w:rsidRPr="00C630B3" w:rsidRDefault="001D1201" w:rsidP="00C630B3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t>Projekt rozporządzenia jest zgodny z prawem Unii Europejskiej.</w:t>
      </w:r>
    </w:p>
    <w:p w14:paraId="2B9A9D05" w14:textId="76F3ACA2" w:rsidR="001D1201" w:rsidRPr="00C630B3" w:rsidRDefault="001D1201" w:rsidP="00C630B3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Przedmiot projektowanej regulacji nie podlega procedurze notyfikacji określonej </w:t>
      </w:r>
      <w:r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br/>
        <w:t>w przepisach rozporządzenia Rady Ministrów z dnia 23 grudnia 2002 r. w sprawie sposobu funkcjonowania krajowego systemu notyfikacji norm i aktów prawnych (Dz.</w:t>
      </w:r>
      <w:r w:rsidR="00D83F3D"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t>U. poz.</w:t>
      </w:r>
      <w:r w:rsidR="00DA1D09"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2039, z </w:t>
      </w:r>
      <w:proofErr w:type="spellStart"/>
      <w:r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t>późn</w:t>
      </w:r>
      <w:proofErr w:type="spellEnd"/>
      <w:r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zm.). </w:t>
      </w:r>
    </w:p>
    <w:p w14:paraId="658691F2" w14:textId="77777777" w:rsidR="001D1201" w:rsidRPr="00C630B3" w:rsidRDefault="001D1201" w:rsidP="00C630B3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t>Projekt nie wymaga przedstawienia organom i instytucjom Unii Europejskiej, w tym Europejskiemu Bankowi Centralnemu, w celu uzyskania opinii, dokonania powiadomienia, konsultacji ani uzgodnienia.</w:t>
      </w:r>
    </w:p>
    <w:p w14:paraId="712AB3B7" w14:textId="18F92EEA" w:rsidR="005C371D" w:rsidRDefault="002278A6" w:rsidP="00C630B3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Projekt rozporządzenia zostanie</w:t>
      </w:r>
      <w:r w:rsidR="001D1201"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zamieszczony w Biuletynie Informacji Publicznej Ministerstwa Rodziny, Pracy i Polityki Społecznej, stosownie do art. 5 ustawy z dnia 7 lipca 2005 r. o działalności lobbingowej w procesie stanowienia prawa (Dz. U. z 2017 r. poz. 248) oraz zgodnie z § 52 ust. 1 uchwały nr 190 Rady Ministrów z dnia 29 października 2013 r. </w:t>
      </w:r>
      <w:r w:rsidR="00DA1D09"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1D1201"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t>Regulamin pracy Rady Ministrów (M.P. z 2016 r</w:t>
      </w:r>
      <w:r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poz. 1006, z </w:t>
      </w:r>
      <w:proofErr w:type="spellStart"/>
      <w:r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t>późn</w:t>
      </w:r>
      <w:proofErr w:type="spellEnd"/>
      <w:r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t>. zm.) zostanie</w:t>
      </w:r>
      <w:r w:rsidR="001D1201"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udostępniony na stronie podmiotowej Rządowego Centrum Legislacji, w serwisie Rządowy Proces Legislacyjny. </w:t>
      </w:r>
    </w:p>
    <w:p w14:paraId="7699D58A" w14:textId="5E11EFD5" w:rsidR="00AA363A" w:rsidRPr="00C630B3" w:rsidRDefault="00AA363A" w:rsidP="00C630B3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30B3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tbl>
      <w:tblPr>
        <w:tblW w:w="10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70"/>
        <w:gridCol w:w="118"/>
        <w:gridCol w:w="151"/>
        <w:gridCol w:w="300"/>
        <w:gridCol w:w="570"/>
        <w:gridCol w:w="570"/>
        <w:gridCol w:w="80"/>
        <w:gridCol w:w="490"/>
        <w:gridCol w:w="113"/>
        <w:gridCol w:w="456"/>
        <w:gridCol w:w="266"/>
        <w:gridCol w:w="304"/>
        <w:gridCol w:w="570"/>
        <w:gridCol w:w="570"/>
        <w:gridCol w:w="1537"/>
        <w:gridCol w:w="10"/>
      </w:tblGrid>
      <w:tr w:rsidR="00CD4E47" w:rsidRPr="008B4FE6" w14:paraId="5D2B8E00" w14:textId="77777777" w:rsidTr="00AA363A">
        <w:trPr>
          <w:gridAfter w:val="1"/>
          <w:wAfter w:w="10" w:type="dxa"/>
          <w:trHeight w:val="1611"/>
          <w:jc w:val="center"/>
        </w:trPr>
        <w:tc>
          <w:tcPr>
            <w:tcW w:w="6631" w:type="dxa"/>
            <w:gridSpan w:val="15"/>
          </w:tcPr>
          <w:p w14:paraId="06A20D2B" w14:textId="77777777" w:rsidR="00CD4E47" w:rsidRPr="00C65F58" w:rsidRDefault="00CD4E47" w:rsidP="00AA363A">
            <w:pPr>
              <w:spacing w:after="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bookmarkStart w:id="1" w:name="t1"/>
            <w:r w:rsidRPr="00C65F58">
              <w:rPr>
                <w:rFonts w:ascii="Times New Roman" w:hAnsi="Times New Roman"/>
                <w:b/>
                <w:color w:val="000000"/>
              </w:rPr>
              <w:lastRenderedPageBreak/>
              <w:t>Nazwa projektu</w:t>
            </w:r>
          </w:p>
          <w:p w14:paraId="11DFCBD1" w14:textId="77777777" w:rsidR="00CD4E47" w:rsidRPr="00C65F58" w:rsidRDefault="00CD4E47" w:rsidP="00AA363A">
            <w:pPr>
              <w:spacing w:after="0"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C65F58">
              <w:rPr>
                <w:rFonts w:ascii="Times New Roman" w:hAnsi="Times New Roman"/>
                <w:color w:val="000000"/>
              </w:rPr>
              <w:t>Projekt rozporządzenia Ministra Rodziny, Pracy i Polityki Społecznej</w:t>
            </w:r>
            <w:r w:rsidR="009B696D" w:rsidRPr="00C65F58">
              <w:rPr>
                <w:rFonts w:ascii="Times New Roman" w:hAnsi="Times New Roman"/>
                <w:color w:val="000000"/>
              </w:rPr>
              <w:t xml:space="preserve"> zmieniające</w:t>
            </w:r>
            <w:r w:rsidR="00AB023E">
              <w:rPr>
                <w:rFonts w:ascii="Times New Roman" w:hAnsi="Times New Roman"/>
                <w:color w:val="000000"/>
              </w:rPr>
              <w:t>go</w:t>
            </w:r>
            <w:r w:rsidRPr="00C65F58">
              <w:rPr>
                <w:rFonts w:ascii="Times New Roman" w:hAnsi="Times New Roman"/>
                <w:color w:val="000000"/>
              </w:rPr>
              <w:t xml:space="preserve"> rozporządzenie w sprawie określenia przypadków, w których zezwolenie na pracę cudzoziemca jest wydawane bez względu na szczegółowe warunki wydawania zezwoleń na pracę cudzoziemców</w:t>
            </w:r>
          </w:p>
          <w:p w14:paraId="519AD64F" w14:textId="77777777" w:rsidR="00CD4E47" w:rsidRPr="00C65F58" w:rsidRDefault="00CD4E47" w:rsidP="00AA36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bookmarkStart w:id="2" w:name="t2"/>
            <w:r w:rsidRPr="00C65F58">
              <w:rPr>
                <w:rFonts w:ascii="Times New Roman" w:hAnsi="Times New Roman"/>
                <w:b/>
              </w:rPr>
              <w:t>Ministerstwo wiodące i ministerstwa współpracujące</w:t>
            </w:r>
          </w:p>
          <w:p w14:paraId="3C1C762E" w14:textId="77777777" w:rsidR="00CD4E47" w:rsidRPr="00C65F58" w:rsidRDefault="00CD4E47" w:rsidP="00AA36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5F58">
              <w:rPr>
                <w:rFonts w:ascii="Times New Roman" w:hAnsi="Times New Roman"/>
              </w:rPr>
              <w:t>Ministerstwo Rodziny, Pracy i Polityki Społecznej</w:t>
            </w:r>
          </w:p>
          <w:p w14:paraId="2AEEA89D" w14:textId="77777777" w:rsidR="00CD4E47" w:rsidRPr="00C65F58" w:rsidRDefault="00CD4E47" w:rsidP="00AA36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65F58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14:paraId="20C76A13" w14:textId="77777777" w:rsidR="00CD4E47" w:rsidRPr="00C65F58" w:rsidRDefault="00CD4E47" w:rsidP="00AA363A">
            <w:pPr>
              <w:spacing w:after="0" w:line="240" w:lineRule="auto"/>
              <w:rPr>
                <w:rFonts w:ascii="Times New Roman" w:hAnsi="Times New Roman"/>
              </w:rPr>
            </w:pPr>
            <w:r w:rsidRPr="00C65F58">
              <w:rPr>
                <w:rFonts w:ascii="Times New Roman" w:hAnsi="Times New Roman"/>
              </w:rPr>
              <w:t xml:space="preserve">Stanisław Szwed – Sekretarz Stanu </w:t>
            </w:r>
          </w:p>
          <w:p w14:paraId="1D3D28FB" w14:textId="77777777" w:rsidR="00CD4E47" w:rsidRPr="00C65F58" w:rsidRDefault="00CD4E47" w:rsidP="00AA363A">
            <w:pPr>
              <w:spacing w:after="0" w:line="240" w:lineRule="auto"/>
              <w:ind w:hanging="34"/>
              <w:rPr>
                <w:rFonts w:ascii="Times New Roman" w:hAnsi="Times New Roman"/>
              </w:rPr>
            </w:pPr>
            <w:r w:rsidRPr="00C65F58">
              <w:rPr>
                <w:rFonts w:ascii="Times New Roman" w:hAnsi="Times New Roman"/>
                <w:b/>
              </w:rPr>
              <w:t>Kontakt do opiekuna merytorycznego projektu</w:t>
            </w:r>
          </w:p>
          <w:p w14:paraId="4E59E300" w14:textId="77777777" w:rsidR="00CD4E47" w:rsidRPr="00C65F58" w:rsidRDefault="00CD4E47" w:rsidP="00424A6B">
            <w:pPr>
              <w:spacing w:after="0"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C65F58">
              <w:rPr>
                <w:rFonts w:ascii="Times New Roman" w:hAnsi="Times New Roman"/>
              </w:rPr>
              <w:t>Magdalena Sweklej, Zastępca Dyrektora D</w:t>
            </w:r>
            <w:r w:rsidRPr="00C65F58">
              <w:rPr>
                <w:rFonts w:ascii="Times New Roman" w:hAnsi="Times New Roman"/>
                <w:color w:val="000000"/>
              </w:rPr>
              <w:t>epartamentu Rynku Pracy, tel. 22</w:t>
            </w:r>
            <w:r w:rsidR="00424A6B">
              <w:rPr>
                <w:rFonts w:ascii="Times New Roman" w:hAnsi="Times New Roman"/>
                <w:color w:val="000000"/>
              </w:rPr>
              <w:t> 461 64 04</w:t>
            </w:r>
            <w:r w:rsidRPr="00C65F58">
              <w:rPr>
                <w:rFonts w:ascii="Times New Roman" w:hAnsi="Times New Roman"/>
                <w:color w:val="000000"/>
              </w:rPr>
              <w:t>, e-mail Magdalena.Sweklej@mrpips.gov.pl</w:t>
            </w:r>
            <w:r w:rsidRPr="00C65F58">
              <w:rPr>
                <w:rFonts w:ascii="Times New Roman" w:hAnsi="Times New Roman"/>
              </w:rPr>
              <w:t xml:space="preserve"> </w:t>
            </w:r>
            <w:bookmarkEnd w:id="1"/>
            <w:bookmarkEnd w:id="2"/>
          </w:p>
        </w:tc>
        <w:tc>
          <w:tcPr>
            <w:tcW w:w="4306" w:type="dxa"/>
            <w:gridSpan w:val="8"/>
            <w:shd w:val="clear" w:color="auto" w:fill="FFFFFF"/>
          </w:tcPr>
          <w:p w14:paraId="69664B38" w14:textId="77777777" w:rsidR="00CD4E47" w:rsidRDefault="00CD4E47" w:rsidP="00AA36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58">
              <w:rPr>
                <w:rFonts w:ascii="Times New Roman" w:hAnsi="Times New Roman"/>
                <w:b/>
              </w:rPr>
              <w:t>Data sporządzenia</w:t>
            </w:r>
          </w:p>
          <w:p w14:paraId="1460837B" w14:textId="2A897FA8" w:rsidR="00562CE9" w:rsidRPr="00562CE9" w:rsidRDefault="00AB023E" w:rsidP="00AA363A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2</w:t>
            </w:r>
            <w:r w:rsidR="005C371D">
              <w:rPr>
                <w:rFonts w:ascii="Times New Roman" w:hAnsi="Times New Roman"/>
              </w:rPr>
              <w:t>7</w:t>
            </w:r>
            <w:r w:rsidR="00AD7F3A">
              <w:rPr>
                <w:rFonts w:ascii="Times New Roman" w:hAnsi="Times New Roman"/>
              </w:rPr>
              <w:t>.</w:t>
            </w:r>
            <w:r w:rsidR="002323CB">
              <w:rPr>
                <w:rFonts w:ascii="Times New Roman" w:hAnsi="Times New Roman"/>
              </w:rPr>
              <w:t>0</w:t>
            </w:r>
            <w:r w:rsidR="00424A6B">
              <w:rPr>
                <w:rFonts w:ascii="Times New Roman" w:hAnsi="Times New Roman"/>
              </w:rPr>
              <w:t>4</w:t>
            </w:r>
            <w:r w:rsidR="00AD7F3A">
              <w:rPr>
                <w:rFonts w:ascii="Times New Roman" w:hAnsi="Times New Roman"/>
              </w:rPr>
              <w:t>.</w:t>
            </w:r>
            <w:r w:rsidR="00562CE9">
              <w:rPr>
                <w:rFonts w:ascii="Times New Roman" w:hAnsi="Times New Roman"/>
              </w:rPr>
              <w:t>201</w:t>
            </w:r>
            <w:r w:rsidR="00424A6B">
              <w:rPr>
                <w:rFonts w:ascii="Times New Roman" w:hAnsi="Times New Roman"/>
              </w:rPr>
              <w:t>8</w:t>
            </w:r>
            <w:r w:rsidR="00562CE9">
              <w:rPr>
                <w:rFonts w:ascii="Times New Roman" w:hAnsi="Times New Roman"/>
              </w:rPr>
              <w:t xml:space="preserve"> r.</w:t>
            </w:r>
          </w:p>
          <w:p w14:paraId="55A0BAE2" w14:textId="77777777" w:rsidR="00CD4E47" w:rsidRPr="00C65F58" w:rsidRDefault="00CD4E47" w:rsidP="00AA36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22E4898" w14:textId="77777777" w:rsidR="00CD4E47" w:rsidRPr="00C65F58" w:rsidRDefault="00CD4E47" w:rsidP="00AA36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F58">
              <w:rPr>
                <w:rFonts w:ascii="Times New Roman" w:hAnsi="Times New Roman"/>
                <w:b/>
              </w:rPr>
              <w:t xml:space="preserve">Źródło: </w:t>
            </w:r>
          </w:p>
          <w:p w14:paraId="14A3B68E" w14:textId="77777777" w:rsidR="00CD4E47" w:rsidRPr="00C65F58" w:rsidRDefault="00CD4E47" w:rsidP="00AA363A">
            <w:pPr>
              <w:spacing w:after="0" w:line="240" w:lineRule="auto"/>
              <w:rPr>
                <w:rFonts w:ascii="Times New Roman" w:hAnsi="Times New Roman"/>
              </w:rPr>
            </w:pPr>
            <w:r w:rsidRPr="00C65F58">
              <w:rPr>
                <w:rFonts w:ascii="Times New Roman" w:hAnsi="Times New Roman"/>
              </w:rPr>
              <w:t>Upoważnienie ustawowe</w:t>
            </w:r>
          </w:p>
          <w:p w14:paraId="679F1610" w14:textId="77777777" w:rsidR="00CD4E47" w:rsidRPr="00C65F58" w:rsidRDefault="00CD4E47" w:rsidP="00AA36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D1E51A8" w14:textId="77777777" w:rsidR="00CD4E47" w:rsidRPr="00C65F58" w:rsidRDefault="00CD4E47" w:rsidP="00AA363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2F7ECF" w14:textId="77777777" w:rsidR="00CD4E47" w:rsidRPr="00C65F58" w:rsidRDefault="00CD4E47" w:rsidP="00AA363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65F58">
              <w:rPr>
                <w:rFonts w:ascii="Times New Roman" w:hAnsi="Times New Roman"/>
                <w:b/>
                <w:color w:val="000000"/>
              </w:rPr>
              <w:t xml:space="preserve">Nr w wykazie prac: </w:t>
            </w:r>
          </w:p>
          <w:p w14:paraId="0C20B0CE" w14:textId="237FCEFB" w:rsidR="00CD4E47" w:rsidRPr="00C65F58" w:rsidRDefault="005C371D" w:rsidP="00424A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</w:t>
            </w:r>
          </w:p>
        </w:tc>
      </w:tr>
      <w:tr w:rsidR="00CD4E47" w:rsidRPr="0022687A" w14:paraId="18CB74A2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3"/>
            <w:shd w:val="clear" w:color="auto" w:fill="99CCFF"/>
          </w:tcPr>
          <w:p w14:paraId="6AF3748F" w14:textId="77777777" w:rsidR="00CD4E47" w:rsidRPr="00627221" w:rsidRDefault="00CD4E47" w:rsidP="00AA363A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CD4E47" w:rsidRPr="008B4FE6" w14:paraId="2E4DFF72" w14:textId="77777777" w:rsidTr="00AA363A">
        <w:trPr>
          <w:gridAfter w:val="1"/>
          <w:wAfter w:w="10" w:type="dxa"/>
          <w:trHeight w:val="333"/>
          <w:jc w:val="center"/>
        </w:trPr>
        <w:tc>
          <w:tcPr>
            <w:tcW w:w="10937" w:type="dxa"/>
            <w:gridSpan w:val="23"/>
            <w:shd w:val="clear" w:color="auto" w:fill="99CCFF"/>
            <w:vAlign w:val="center"/>
          </w:tcPr>
          <w:p w14:paraId="504626DE" w14:textId="77777777" w:rsidR="00CD4E47" w:rsidRPr="008B4FE6" w:rsidRDefault="00CD4E47" w:rsidP="00AA363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>Jaki problem jest rozwiązywany</w:t>
            </w:r>
            <w:r>
              <w:rPr>
                <w:rFonts w:ascii="Times New Roman" w:hAnsi="Times New Roman"/>
                <w:b/>
              </w:rPr>
              <w:t>?</w:t>
            </w:r>
            <w:bookmarkStart w:id="3" w:name="Wybór1"/>
            <w:bookmarkEnd w:id="3"/>
          </w:p>
        </w:tc>
      </w:tr>
      <w:tr w:rsidR="00CD4E47" w:rsidRPr="008B4FE6" w14:paraId="27E6C558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3"/>
            <w:shd w:val="clear" w:color="auto" w:fill="FFFFFF"/>
          </w:tcPr>
          <w:p w14:paraId="014D885E" w14:textId="77777777" w:rsidR="00AC1436" w:rsidRPr="00AC1436" w:rsidRDefault="00AC1436" w:rsidP="00AC14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1436">
              <w:rPr>
                <w:rFonts w:ascii="Times New Roman" w:hAnsi="Times New Roman" w:cs="Times New Roman"/>
              </w:rPr>
              <w:t xml:space="preserve">Od kilku lat </w:t>
            </w:r>
            <w:r w:rsidR="00D83F3D">
              <w:rPr>
                <w:rFonts w:ascii="Times New Roman" w:hAnsi="Times New Roman" w:cs="Times New Roman"/>
              </w:rPr>
              <w:t xml:space="preserve">dynamicznie wzrasta </w:t>
            </w:r>
            <w:r w:rsidRPr="00AC1436">
              <w:rPr>
                <w:rFonts w:ascii="Times New Roman" w:hAnsi="Times New Roman" w:cs="Times New Roman"/>
              </w:rPr>
              <w:t>zapotrzebowanie na pracowników z zagranicy. Jest to spowodowane m.in. zmniejszaniem się liczby osób w wieku produkcyjnym, zmniejszającym się bezrobociem, wzrostem liczby zatrudnionych, a także utrzymują</w:t>
            </w:r>
            <w:r w:rsidR="00D83F3D">
              <w:rPr>
                <w:rFonts w:ascii="Times New Roman" w:hAnsi="Times New Roman" w:cs="Times New Roman"/>
              </w:rPr>
              <w:t>cymi się wyjazdami Polaków do pracy za granicą</w:t>
            </w:r>
            <w:r w:rsidRPr="00AC1436">
              <w:rPr>
                <w:rFonts w:ascii="Times New Roman" w:hAnsi="Times New Roman" w:cs="Times New Roman"/>
              </w:rPr>
              <w:t xml:space="preserve">. Obecnie obowiązujące przepisy, choć relatywnie liberalne i elastyczne, nie uwzględniają w znaczącym stopniu uproszczeń z punktu widzenia zawodu, w którym wykonywana jest praca. </w:t>
            </w:r>
          </w:p>
          <w:p w14:paraId="16752A5C" w14:textId="77777777" w:rsidR="00CD4E47" w:rsidRPr="00D83F3D" w:rsidRDefault="00D83F3D" w:rsidP="00EF5E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1436">
              <w:rPr>
                <w:rFonts w:ascii="Times New Roman" w:hAnsi="Times New Roman" w:cs="Times New Roman"/>
                <w:color w:val="000000"/>
              </w:rPr>
              <w:t xml:space="preserve">Okres oczekiwania na zezwolenie na pracę lub zezwolenie na pobyt czasowy i pracę w większości województw jest </w:t>
            </w:r>
            <w:r>
              <w:rPr>
                <w:rFonts w:ascii="Times New Roman" w:hAnsi="Times New Roman" w:cs="Times New Roman"/>
                <w:color w:val="000000"/>
              </w:rPr>
              <w:t xml:space="preserve">często </w:t>
            </w:r>
            <w:r w:rsidRPr="00AC1436">
              <w:rPr>
                <w:rFonts w:ascii="Times New Roman" w:hAnsi="Times New Roman" w:cs="Times New Roman"/>
                <w:color w:val="000000"/>
              </w:rPr>
              <w:t xml:space="preserve">krytykowany jako przewlekły. </w:t>
            </w:r>
            <w:r>
              <w:rPr>
                <w:rFonts w:ascii="Times New Roman" w:hAnsi="Times New Roman" w:cs="Times New Roman"/>
                <w:color w:val="000000"/>
              </w:rPr>
              <w:t xml:space="preserve">Pożądane jest podjęcie działań mających na celu przyspieszenie czasu rozpatrywania spraw. </w:t>
            </w:r>
          </w:p>
        </w:tc>
      </w:tr>
      <w:tr w:rsidR="00CD4E47" w:rsidRPr="008B4FE6" w14:paraId="7DEB0C34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3"/>
            <w:shd w:val="clear" w:color="auto" w:fill="99CCFF"/>
            <w:vAlign w:val="center"/>
          </w:tcPr>
          <w:p w14:paraId="5B2D8F9B" w14:textId="77777777" w:rsidR="00CD4E47" w:rsidRPr="008B4FE6" w:rsidRDefault="00CD4E47" w:rsidP="00AA363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CD4E47" w:rsidRPr="008B4FE6" w14:paraId="6B6E69F9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3"/>
            <w:shd w:val="clear" w:color="auto" w:fill="auto"/>
          </w:tcPr>
          <w:p w14:paraId="3D4015C9" w14:textId="77777777" w:rsidR="00AC1436" w:rsidRPr="00DA6270" w:rsidRDefault="00CD4E47" w:rsidP="00DA62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6270">
              <w:rPr>
                <w:rFonts w:ascii="Times New Roman" w:hAnsi="Times New Roman" w:cs="Times New Roman"/>
                <w:spacing w:val="-2"/>
              </w:rPr>
              <w:t xml:space="preserve">Rekomenduje się </w:t>
            </w:r>
            <w:r w:rsidR="00DE2C6D" w:rsidRPr="00DA6270">
              <w:rPr>
                <w:rFonts w:ascii="Times New Roman" w:hAnsi="Times New Roman" w:cs="Times New Roman"/>
                <w:spacing w:val="-2"/>
              </w:rPr>
              <w:t xml:space="preserve">rozszerzenie </w:t>
            </w:r>
            <w:r w:rsidR="00DE2C6D" w:rsidRPr="00DA6270">
              <w:rPr>
                <w:rFonts w:ascii="Times New Roman" w:hAnsi="Times New Roman" w:cs="Times New Roman"/>
                <w:color w:val="000000"/>
              </w:rPr>
              <w:t xml:space="preserve">przypadków, w których zezwolenie na pracę cudzoziemca jest wydawane bez potrzeby </w:t>
            </w:r>
            <w:r w:rsidR="00DA6270" w:rsidRPr="00DA6270">
              <w:rPr>
                <w:rFonts w:ascii="Times New Roman" w:hAnsi="Times New Roman" w:cs="Times New Roman"/>
                <w:color w:val="000000"/>
              </w:rPr>
              <w:t xml:space="preserve">uzyskania informacji </w:t>
            </w:r>
            <w:r w:rsidR="00DE2C6D" w:rsidRPr="00DA6270">
              <w:rPr>
                <w:rFonts w:ascii="Times New Roman" w:hAnsi="Times New Roman" w:cs="Times New Roman"/>
              </w:rPr>
              <w:t>starosty o braku możliwości zaspokojenia potrzeb kadrowych pracodawcy w oparciu o rejestry bezrobotnych i poszukujących pracy lub o negatywnym wyniku rekrutacji organizowanej dla pracodawcy</w:t>
            </w:r>
            <w:r w:rsidR="00DA6270" w:rsidRPr="00DA6270">
              <w:rPr>
                <w:rFonts w:ascii="Times New Roman" w:hAnsi="Times New Roman" w:cs="Times New Roman"/>
              </w:rPr>
              <w:t xml:space="preserve">. Proponuje się wskazanie listy </w:t>
            </w:r>
            <w:r w:rsidR="00AC1436">
              <w:rPr>
                <w:rFonts w:ascii="Times New Roman" w:hAnsi="Times New Roman" w:cs="Times New Roman"/>
              </w:rPr>
              <w:t xml:space="preserve">20 </w:t>
            </w:r>
            <w:r w:rsidR="00DA6270" w:rsidRPr="00DA6270">
              <w:rPr>
                <w:rFonts w:ascii="Times New Roman" w:hAnsi="Times New Roman" w:cs="Times New Roman"/>
              </w:rPr>
              <w:t xml:space="preserve">grup elementarnych zawodów </w:t>
            </w:r>
            <w:r w:rsidR="00D83F3D">
              <w:rPr>
                <w:rFonts w:ascii="Times New Roman" w:eastAsia="Times New Roman" w:hAnsi="Times New Roman" w:cs="Times New Roman"/>
                <w:lang w:eastAsia="pl-PL"/>
              </w:rPr>
              <w:t>określonych według K</w:t>
            </w:r>
            <w:r w:rsidR="00D83F3D">
              <w:rPr>
                <w:rFonts w:ascii="Times New Roman" w:hAnsi="Times New Roman" w:cs="Times New Roman"/>
              </w:rPr>
              <w:t>lasyfikacji Zawodów i S</w:t>
            </w:r>
            <w:r w:rsidR="00DA6270" w:rsidRPr="00DA6270">
              <w:rPr>
                <w:rFonts w:ascii="Times New Roman" w:hAnsi="Times New Roman" w:cs="Times New Roman"/>
              </w:rPr>
              <w:t>pecjalności</w:t>
            </w:r>
            <w:r w:rsidR="00AC1436">
              <w:rPr>
                <w:rFonts w:ascii="Times New Roman" w:hAnsi="Times New Roman" w:cs="Times New Roman"/>
              </w:rPr>
              <w:t xml:space="preserve">. Lista ta obejmie łącznie 197 zawodów. </w:t>
            </w:r>
          </w:p>
          <w:p w14:paraId="5E909343" w14:textId="77777777" w:rsidR="00D83F3D" w:rsidRPr="00D76DF3" w:rsidRDefault="00AC1436" w:rsidP="00D83F3D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Przyjęte rozwiązanie skróci czas oczekiwania pracodawcy na możliwość podjęcia pracy przez danego cudzoziemca. Jednocześnie</w:t>
            </w:r>
            <w:r w:rsidR="00EF5E3B" w:rsidRPr="00AC1436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nadal </w:t>
            </w:r>
            <w:r w:rsidR="00EF5E3B" w:rsidRPr="00AC1436">
              <w:rPr>
                <w:rFonts w:ascii="Times New Roman" w:hAnsi="Times New Roman" w:cs="Times New Roman"/>
                <w:spacing w:val="-2"/>
              </w:rPr>
              <w:t>badan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 w:rsidR="00EF5E3B" w:rsidRPr="00AC1436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będzie </w:t>
            </w:r>
            <w:r w:rsidRPr="00AC1436">
              <w:rPr>
                <w:rFonts w:ascii="Times New Roman" w:hAnsi="Times New Roman" w:cs="Times New Roman"/>
                <w:spacing w:val="-2"/>
              </w:rPr>
              <w:t>przez wojewodę</w:t>
            </w:r>
            <w:r>
              <w:rPr>
                <w:rFonts w:ascii="Times New Roman" w:hAnsi="Times New Roman" w:cs="Times New Roman"/>
                <w:spacing w:val="-2"/>
              </w:rPr>
              <w:t xml:space="preserve"> oferowane</w:t>
            </w:r>
            <w:r w:rsidR="00EF5E3B" w:rsidRPr="00AC1436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cudzoziemcowi </w:t>
            </w:r>
            <w:r w:rsidR="00EF5E3B" w:rsidRPr="00AC1436">
              <w:rPr>
                <w:rFonts w:ascii="Times New Roman" w:hAnsi="Times New Roman" w:cs="Times New Roman"/>
                <w:spacing w:val="-2"/>
              </w:rPr>
              <w:t>wynagrodzeni</w:t>
            </w:r>
            <w:r>
              <w:rPr>
                <w:rFonts w:ascii="Times New Roman" w:hAnsi="Times New Roman" w:cs="Times New Roman"/>
                <w:spacing w:val="-2"/>
              </w:rPr>
              <w:t>e pod kątem porównywalności oraz kwalifikacje</w:t>
            </w:r>
            <w:r w:rsidR="00EF5E3B" w:rsidRPr="00AC1436">
              <w:rPr>
                <w:rFonts w:ascii="Times New Roman" w:hAnsi="Times New Roman" w:cs="Times New Roman"/>
                <w:spacing w:val="-2"/>
              </w:rPr>
              <w:t xml:space="preserve"> cudzoziemca</w:t>
            </w:r>
            <w:r>
              <w:rPr>
                <w:rFonts w:ascii="Times New Roman" w:hAnsi="Times New Roman" w:cs="Times New Roman"/>
                <w:spacing w:val="-2"/>
              </w:rPr>
              <w:t xml:space="preserve">. </w:t>
            </w:r>
            <w:r w:rsidR="00EF5E3B" w:rsidRPr="00AC1436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</w:tr>
      <w:tr w:rsidR="00CD4E47" w:rsidRPr="008B4FE6" w14:paraId="254C8B21" w14:textId="77777777" w:rsidTr="00AA363A">
        <w:trPr>
          <w:gridAfter w:val="1"/>
          <w:wAfter w:w="10" w:type="dxa"/>
          <w:trHeight w:val="307"/>
          <w:jc w:val="center"/>
        </w:trPr>
        <w:tc>
          <w:tcPr>
            <w:tcW w:w="10937" w:type="dxa"/>
            <w:gridSpan w:val="23"/>
            <w:shd w:val="clear" w:color="auto" w:fill="99CCFF"/>
            <w:vAlign w:val="center"/>
          </w:tcPr>
          <w:p w14:paraId="05E4603C" w14:textId="77777777" w:rsidR="00CD4E47" w:rsidRPr="008B4FE6" w:rsidRDefault="00CD4E47" w:rsidP="00AA363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CD4E47" w:rsidRPr="008B4FE6" w14:paraId="14DF5FCE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3"/>
            <w:shd w:val="clear" w:color="auto" w:fill="auto"/>
          </w:tcPr>
          <w:p w14:paraId="048246B6" w14:textId="77777777" w:rsidR="00CD4E47" w:rsidRPr="00DD3556" w:rsidRDefault="00CD4E47" w:rsidP="00AC1436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31707">
              <w:rPr>
                <w:rFonts w:ascii="Times New Roman" w:hAnsi="Times New Roman"/>
                <w:spacing w:val="-2"/>
              </w:rPr>
              <w:t xml:space="preserve">W niektórych państwach </w:t>
            </w:r>
            <w:r w:rsidRPr="009F4D2B">
              <w:rPr>
                <w:rFonts w:ascii="Times New Roman" w:hAnsi="Times New Roman"/>
                <w:spacing w:val="-2"/>
              </w:rPr>
              <w:t>(np. w</w:t>
            </w:r>
            <w:r w:rsidR="00AC1436" w:rsidRPr="009F4D2B">
              <w:rPr>
                <w:rFonts w:ascii="Times New Roman" w:hAnsi="Times New Roman"/>
                <w:spacing w:val="-2"/>
              </w:rPr>
              <w:t>e Francji, Belgii)</w:t>
            </w:r>
            <w:r w:rsidRPr="00731707">
              <w:rPr>
                <w:rFonts w:ascii="Times New Roman" w:hAnsi="Times New Roman"/>
                <w:spacing w:val="-2"/>
              </w:rPr>
              <w:t xml:space="preserve"> przepisy wyłączają stosowanie niektórych przepisów określających warunki dostępu do rynku pracy</w:t>
            </w:r>
            <w:r w:rsidR="00DA6270">
              <w:rPr>
                <w:rFonts w:ascii="Times New Roman" w:hAnsi="Times New Roman"/>
                <w:spacing w:val="-2"/>
              </w:rPr>
              <w:t xml:space="preserve"> dla cudzoziemców posiadających kwalifikacje w zawodach deficytowych w danym państwie, czy regionie</w:t>
            </w:r>
            <w:r>
              <w:rPr>
                <w:rFonts w:ascii="Times New Roman" w:hAnsi="Times New Roman"/>
                <w:spacing w:val="-2"/>
              </w:rPr>
              <w:t xml:space="preserve">. </w:t>
            </w:r>
          </w:p>
        </w:tc>
      </w:tr>
      <w:tr w:rsidR="00CD4E47" w:rsidRPr="008B4FE6" w14:paraId="1E851697" w14:textId="77777777" w:rsidTr="00AA363A">
        <w:trPr>
          <w:gridAfter w:val="1"/>
          <w:wAfter w:w="10" w:type="dxa"/>
          <w:trHeight w:val="359"/>
          <w:jc w:val="center"/>
        </w:trPr>
        <w:tc>
          <w:tcPr>
            <w:tcW w:w="10937" w:type="dxa"/>
            <w:gridSpan w:val="23"/>
            <w:shd w:val="clear" w:color="auto" w:fill="99CCFF"/>
            <w:vAlign w:val="center"/>
          </w:tcPr>
          <w:p w14:paraId="586B1157" w14:textId="77777777" w:rsidR="00CD4E47" w:rsidRPr="008B4FE6" w:rsidRDefault="00CD4E47" w:rsidP="00AA363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CD4E47" w:rsidRPr="008B4FE6" w14:paraId="1523BEC4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shd w:val="clear" w:color="auto" w:fill="auto"/>
          </w:tcPr>
          <w:p w14:paraId="72C06C7A" w14:textId="77777777" w:rsidR="00CD4E47" w:rsidRPr="008B4FE6" w:rsidRDefault="00CD4E47" w:rsidP="00AA363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7"/>
            <w:shd w:val="clear" w:color="auto" w:fill="auto"/>
          </w:tcPr>
          <w:p w14:paraId="5B0E8B6A" w14:textId="77777777" w:rsidR="00CD4E47" w:rsidRPr="008B4FE6" w:rsidRDefault="00CD4E47" w:rsidP="00AA363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9"/>
            <w:shd w:val="clear" w:color="auto" w:fill="auto"/>
          </w:tcPr>
          <w:p w14:paraId="58074E87" w14:textId="77777777" w:rsidR="00CD4E47" w:rsidRPr="008B4FE6" w:rsidRDefault="00CD4E47" w:rsidP="00AA363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4"/>
            <w:shd w:val="clear" w:color="auto" w:fill="auto"/>
          </w:tcPr>
          <w:p w14:paraId="2B5C75E6" w14:textId="77777777" w:rsidR="00CD4E47" w:rsidRPr="008B4FE6" w:rsidRDefault="00CD4E47" w:rsidP="00AA363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CD4E47" w:rsidRPr="008B4FE6" w14:paraId="4B0B2EC3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shd w:val="clear" w:color="auto" w:fill="auto"/>
          </w:tcPr>
          <w:p w14:paraId="175A2040" w14:textId="77777777" w:rsidR="00CD4E47" w:rsidRPr="008B4FE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Pracodawcy i inne podmioty zatrudniające cudzoziemców</w:t>
            </w:r>
          </w:p>
        </w:tc>
        <w:tc>
          <w:tcPr>
            <w:tcW w:w="2292" w:type="dxa"/>
            <w:gridSpan w:val="7"/>
            <w:shd w:val="clear" w:color="auto" w:fill="auto"/>
          </w:tcPr>
          <w:p w14:paraId="7793EFD1" w14:textId="77F30FCB" w:rsidR="00CD4E47" w:rsidRPr="00B37C80" w:rsidRDefault="009F4D2B" w:rsidP="009F4D2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F4D2B">
              <w:rPr>
                <w:rFonts w:ascii="Times New Roman" w:hAnsi="Times New Roman"/>
                <w:color w:val="000000"/>
                <w:spacing w:val="-2"/>
              </w:rPr>
              <w:t>9</w:t>
            </w: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="005C371D">
              <w:rPr>
                <w:rFonts w:ascii="Times New Roman" w:hAnsi="Times New Roman"/>
                <w:color w:val="000000"/>
                <w:spacing w:val="-2"/>
              </w:rPr>
              <w:t>–</w:t>
            </w:r>
            <w:r w:rsidRPr="009F4D2B">
              <w:rPr>
                <w:rFonts w:ascii="Times New Roman" w:hAnsi="Times New Roman"/>
                <w:color w:val="000000"/>
                <w:spacing w:val="-2"/>
              </w:rPr>
              <w:t xml:space="preserve">120 </w:t>
            </w:r>
            <w:r w:rsidR="00CD4E47" w:rsidRPr="009F4D2B">
              <w:rPr>
                <w:rFonts w:ascii="Times New Roman" w:hAnsi="Times New Roman"/>
                <w:color w:val="000000"/>
                <w:spacing w:val="-2"/>
              </w:rPr>
              <w:t>tys</w:t>
            </w:r>
            <w:r w:rsidR="00CD4E47">
              <w:rPr>
                <w:rFonts w:ascii="Times New Roman" w:hAnsi="Times New Roman"/>
                <w:color w:val="000000"/>
                <w:spacing w:val="-2"/>
              </w:rPr>
              <w:t>. rocznie</w:t>
            </w:r>
          </w:p>
        </w:tc>
        <w:tc>
          <w:tcPr>
            <w:tcW w:w="2996" w:type="dxa"/>
            <w:gridSpan w:val="9"/>
            <w:shd w:val="clear" w:color="auto" w:fill="auto"/>
          </w:tcPr>
          <w:p w14:paraId="01642A74" w14:textId="77777777" w:rsidR="00CD4E47" w:rsidRPr="00B37C80" w:rsidRDefault="00CD4E47" w:rsidP="00424A6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Szacunek na podstawie danych dot. </w:t>
            </w:r>
            <w:r w:rsidR="00424A6B">
              <w:rPr>
                <w:rFonts w:ascii="Times New Roman" w:hAnsi="Times New Roman"/>
                <w:color w:val="000000"/>
                <w:spacing w:val="-2"/>
              </w:rPr>
              <w:t xml:space="preserve">wydawanych zezwoleń na pracę </w:t>
            </w:r>
            <w:r w:rsidR="00AF6B6E">
              <w:rPr>
                <w:rFonts w:ascii="Times New Roman" w:hAnsi="Times New Roman"/>
                <w:color w:val="000000"/>
                <w:spacing w:val="-2"/>
              </w:rPr>
              <w:t xml:space="preserve">i rejestrowanych oświadczeń </w:t>
            </w:r>
            <w:r>
              <w:rPr>
                <w:rFonts w:ascii="Times New Roman" w:hAnsi="Times New Roman"/>
                <w:color w:val="000000"/>
                <w:spacing w:val="-2"/>
              </w:rPr>
              <w:t>w 201</w:t>
            </w:r>
            <w:r w:rsidR="00424A6B">
              <w:rPr>
                <w:rFonts w:ascii="Times New Roman" w:hAnsi="Times New Roman"/>
                <w:color w:val="000000"/>
                <w:spacing w:val="-2"/>
              </w:rPr>
              <w:t>6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i 201</w:t>
            </w:r>
            <w:r w:rsidR="00424A6B">
              <w:rPr>
                <w:rFonts w:ascii="Times New Roman" w:hAnsi="Times New Roman"/>
                <w:color w:val="000000"/>
                <w:spacing w:val="-2"/>
              </w:rPr>
              <w:t>7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r.</w:t>
            </w:r>
          </w:p>
        </w:tc>
        <w:tc>
          <w:tcPr>
            <w:tcW w:w="2981" w:type="dxa"/>
            <w:gridSpan w:val="4"/>
            <w:shd w:val="clear" w:color="auto" w:fill="auto"/>
          </w:tcPr>
          <w:p w14:paraId="7ABD4BA0" w14:textId="77777777" w:rsidR="00AF6B6E" w:rsidRPr="00EF5E3B" w:rsidRDefault="00AC1436" w:rsidP="00AA363A">
            <w:pPr>
              <w:spacing w:line="240" w:lineRule="auto"/>
              <w:rPr>
                <w:rFonts w:ascii="Times New Roman" w:hAnsi="Times New Roman"/>
                <w:spacing w:val="-2"/>
                <w:highlight w:val="yellow"/>
              </w:rPr>
            </w:pPr>
            <w:r w:rsidRPr="00D83F3D">
              <w:rPr>
                <w:rFonts w:ascii="Times New Roman" w:hAnsi="Times New Roman"/>
                <w:spacing w:val="-2"/>
              </w:rPr>
              <w:t>S</w:t>
            </w:r>
            <w:r w:rsidR="00AF6B6E" w:rsidRPr="00D83F3D">
              <w:rPr>
                <w:rFonts w:ascii="Times New Roman" w:hAnsi="Times New Roman"/>
                <w:spacing w:val="-2"/>
              </w:rPr>
              <w:t>zybsza</w:t>
            </w:r>
            <w:r w:rsidR="00CD4E47" w:rsidRPr="00D83F3D">
              <w:rPr>
                <w:rFonts w:ascii="Times New Roman" w:hAnsi="Times New Roman"/>
                <w:spacing w:val="-2"/>
              </w:rPr>
              <w:t xml:space="preserve"> procedura w przypadku zatrudniania cudzoziemców</w:t>
            </w:r>
            <w:r w:rsidR="00AF6B6E" w:rsidRPr="00D83F3D">
              <w:rPr>
                <w:rFonts w:ascii="Times New Roman" w:hAnsi="Times New Roman"/>
                <w:spacing w:val="-2"/>
              </w:rPr>
              <w:t xml:space="preserve"> posiadających kwalifikacje w zawodach wskazanych w załączniku rozporządzenia</w:t>
            </w:r>
            <w:r w:rsidR="00012236" w:rsidRPr="00D83F3D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CD4E47" w:rsidRPr="008B4FE6" w14:paraId="7C606CC9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shd w:val="clear" w:color="auto" w:fill="auto"/>
          </w:tcPr>
          <w:p w14:paraId="070DDAF7" w14:textId="77777777" w:rsidR="00CD4E47" w:rsidRPr="001C195A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Cudzoziemcy podejmujący pracę w Polsce </w:t>
            </w:r>
          </w:p>
        </w:tc>
        <w:tc>
          <w:tcPr>
            <w:tcW w:w="2292" w:type="dxa"/>
            <w:gridSpan w:val="7"/>
            <w:shd w:val="clear" w:color="auto" w:fill="auto"/>
          </w:tcPr>
          <w:p w14:paraId="3995ED54" w14:textId="0EF578E3" w:rsidR="00CD4E47" w:rsidRPr="009F4D2B" w:rsidRDefault="009F4D2B" w:rsidP="009F4D2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F4D2B">
              <w:rPr>
                <w:rFonts w:ascii="Times New Roman" w:hAnsi="Times New Roman"/>
                <w:color w:val="000000"/>
                <w:spacing w:val="-2"/>
              </w:rPr>
              <w:t>9</w:t>
            </w:r>
            <w:r w:rsidR="00CD4E47" w:rsidRPr="009F4D2B">
              <w:rPr>
                <w:rFonts w:ascii="Times New Roman" w:hAnsi="Times New Roman"/>
                <w:color w:val="000000"/>
                <w:spacing w:val="-2"/>
              </w:rPr>
              <w:t xml:space="preserve">00 tys. </w:t>
            </w:r>
            <w:r w:rsidR="00D83F3D" w:rsidRPr="009F4D2B">
              <w:rPr>
                <w:rFonts w:ascii="Times New Roman" w:hAnsi="Times New Roman"/>
                <w:color w:val="000000"/>
                <w:spacing w:val="-2"/>
              </w:rPr>
              <w:t>– 1,</w:t>
            </w:r>
            <w:r w:rsidRPr="009F4D2B">
              <w:rPr>
                <w:rFonts w:ascii="Times New Roman" w:hAnsi="Times New Roman"/>
                <w:color w:val="000000"/>
                <w:spacing w:val="-2"/>
              </w:rPr>
              <w:t>3</w:t>
            </w:r>
            <w:r w:rsidR="00D83F3D" w:rsidRPr="009F4D2B">
              <w:rPr>
                <w:rFonts w:ascii="Times New Roman" w:hAnsi="Times New Roman"/>
                <w:color w:val="000000"/>
                <w:spacing w:val="-2"/>
              </w:rPr>
              <w:t xml:space="preserve"> mln </w:t>
            </w:r>
            <w:r w:rsidR="00CD4E47" w:rsidRPr="009F4D2B">
              <w:rPr>
                <w:rFonts w:ascii="Times New Roman" w:hAnsi="Times New Roman"/>
                <w:color w:val="000000"/>
                <w:spacing w:val="-2"/>
              </w:rPr>
              <w:t>rocznie</w:t>
            </w:r>
          </w:p>
        </w:tc>
        <w:tc>
          <w:tcPr>
            <w:tcW w:w="2996" w:type="dxa"/>
            <w:gridSpan w:val="9"/>
            <w:shd w:val="clear" w:color="auto" w:fill="auto"/>
          </w:tcPr>
          <w:p w14:paraId="47BE80D0" w14:textId="741D91E5" w:rsidR="00CD4E47" w:rsidRPr="001C195A" w:rsidRDefault="00CD4E47" w:rsidP="009F4D2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Szacunek </w:t>
            </w:r>
            <w:r w:rsidR="009F4D2B">
              <w:rPr>
                <w:rFonts w:ascii="Times New Roman" w:hAnsi="Times New Roman"/>
                <w:color w:val="000000"/>
                <w:spacing w:val="-2"/>
              </w:rPr>
              <w:t xml:space="preserve">z uwzględnieniem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danych dot. liczby </w:t>
            </w:r>
            <w:r w:rsidR="009F4D2B">
              <w:rPr>
                <w:rFonts w:ascii="Times New Roman" w:hAnsi="Times New Roman"/>
                <w:color w:val="000000"/>
                <w:spacing w:val="-2"/>
              </w:rPr>
              <w:t xml:space="preserve">wszystkich </w:t>
            </w:r>
            <w:r>
              <w:rPr>
                <w:rFonts w:ascii="Times New Roman" w:hAnsi="Times New Roman"/>
                <w:color w:val="000000"/>
                <w:spacing w:val="-2"/>
              </w:rPr>
              <w:t>wydawanych</w:t>
            </w:r>
            <w:r w:rsidR="009F4D2B">
              <w:rPr>
                <w:rFonts w:ascii="Times New Roman" w:hAnsi="Times New Roman"/>
                <w:color w:val="000000"/>
                <w:spacing w:val="-2"/>
              </w:rPr>
              <w:t xml:space="preserve"> z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ezwoleń na </w:t>
            </w: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pracę </w:t>
            </w:r>
            <w:r w:rsidR="009F4D2B">
              <w:rPr>
                <w:rFonts w:ascii="Times New Roman" w:hAnsi="Times New Roman"/>
                <w:color w:val="000000"/>
                <w:spacing w:val="-2"/>
              </w:rPr>
              <w:t>oraz zarejestrowanych oświadczeń  w 2016 r. i 2017 r.</w:t>
            </w:r>
          </w:p>
        </w:tc>
        <w:tc>
          <w:tcPr>
            <w:tcW w:w="2981" w:type="dxa"/>
            <w:gridSpan w:val="4"/>
            <w:shd w:val="clear" w:color="auto" w:fill="auto"/>
          </w:tcPr>
          <w:p w14:paraId="72608879" w14:textId="7E802929" w:rsidR="00CD4E47" w:rsidRPr="00EF5E3B" w:rsidRDefault="00AF6B6E" w:rsidP="009F4D2B">
            <w:pPr>
              <w:spacing w:line="240" w:lineRule="auto"/>
              <w:rPr>
                <w:rFonts w:ascii="Times New Roman" w:hAnsi="Times New Roman"/>
                <w:spacing w:val="-2"/>
                <w:highlight w:val="yellow"/>
              </w:rPr>
            </w:pPr>
            <w:r w:rsidRPr="00D83F3D">
              <w:rPr>
                <w:rFonts w:ascii="Times New Roman" w:hAnsi="Times New Roman"/>
                <w:spacing w:val="-2"/>
              </w:rPr>
              <w:lastRenderedPageBreak/>
              <w:t xml:space="preserve">Ułatwiony dostęp do polskiego rynku pracy dla </w:t>
            </w:r>
            <w:r w:rsidR="00CD4E47" w:rsidRPr="00D83F3D">
              <w:rPr>
                <w:rFonts w:ascii="Times New Roman" w:hAnsi="Times New Roman"/>
                <w:spacing w:val="-2"/>
              </w:rPr>
              <w:t xml:space="preserve">cudzoziemców </w:t>
            </w:r>
            <w:r w:rsidR="00012236" w:rsidRPr="00D83F3D">
              <w:rPr>
                <w:rFonts w:ascii="Times New Roman" w:hAnsi="Times New Roman"/>
                <w:spacing w:val="-2"/>
              </w:rPr>
              <w:t xml:space="preserve">wykonujących pracę w przypadku wykonywania pracy </w:t>
            </w:r>
            <w:r w:rsidR="00012236" w:rsidRPr="00D83F3D">
              <w:rPr>
                <w:rFonts w:ascii="Times New Roman" w:hAnsi="Times New Roman"/>
                <w:spacing w:val="-2"/>
              </w:rPr>
              <w:lastRenderedPageBreak/>
              <w:t>w zawodzie określonym w rozporządzeniu</w:t>
            </w:r>
            <w:r w:rsidR="002866B5" w:rsidRPr="00D83F3D">
              <w:rPr>
                <w:rFonts w:ascii="Times New Roman" w:hAnsi="Times New Roman"/>
                <w:spacing w:val="-2"/>
              </w:rPr>
              <w:t>.</w:t>
            </w:r>
            <w:r w:rsidR="009F4D2B">
              <w:rPr>
                <w:rFonts w:ascii="Times New Roman" w:hAnsi="Times New Roman"/>
                <w:spacing w:val="-2"/>
              </w:rPr>
              <w:t xml:space="preserve"> Potencjalnie skrócony czas oczekiwania także na decyzje dotyczące innych zawodów.</w:t>
            </w:r>
          </w:p>
        </w:tc>
      </w:tr>
      <w:tr w:rsidR="00CD4E47" w:rsidRPr="008B4FE6" w14:paraId="6666AD35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shd w:val="clear" w:color="auto" w:fill="auto"/>
          </w:tcPr>
          <w:p w14:paraId="1A3A4B57" w14:textId="77777777" w:rsidR="00CD4E47" w:rsidRPr="001C195A" w:rsidRDefault="00CD4E47" w:rsidP="00424A6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Powiatowe urzędy pracy </w:t>
            </w:r>
          </w:p>
        </w:tc>
        <w:tc>
          <w:tcPr>
            <w:tcW w:w="2292" w:type="dxa"/>
            <w:gridSpan w:val="7"/>
            <w:shd w:val="clear" w:color="auto" w:fill="auto"/>
          </w:tcPr>
          <w:p w14:paraId="496906DF" w14:textId="77777777" w:rsidR="00CD4E47" w:rsidRPr="004A3F34" w:rsidRDefault="00CD4E47" w:rsidP="00424A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340 powiatów </w:t>
            </w:r>
            <w:r w:rsidR="00424A6B">
              <w:rPr>
                <w:rFonts w:ascii="Times New Roman" w:hAnsi="Times New Roman"/>
                <w:color w:val="000000"/>
                <w:lang w:eastAsia="pl-PL"/>
              </w:rPr>
              <w:t xml:space="preserve">wydających informacje starosty </w:t>
            </w:r>
          </w:p>
        </w:tc>
        <w:tc>
          <w:tcPr>
            <w:tcW w:w="2996" w:type="dxa"/>
            <w:gridSpan w:val="9"/>
            <w:shd w:val="clear" w:color="auto" w:fill="auto"/>
          </w:tcPr>
          <w:p w14:paraId="5D3970AD" w14:textId="77777777" w:rsidR="00CD4E47" w:rsidRPr="001C195A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81" w:type="dxa"/>
            <w:gridSpan w:val="4"/>
            <w:shd w:val="clear" w:color="auto" w:fill="auto"/>
          </w:tcPr>
          <w:p w14:paraId="7FA48A9D" w14:textId="77777777" w:rsidR="00CD4E47" w:rsidRPr="00EF5E3B" w:rsidRDefault="00D83F3D" w:rsidP="00D83F3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highlight w:val="yellow"/>
              </w:rPr>
            </w:pPr>
            <w:r w:rsidRPr="00D83F3D">
              <w:rPr>
                <w:rFonts w:ascii="Times New Roman" w:hAnsi="Times New Roman"/>
                <w:spacing w:val="-2"/>
              </w:rPr>
              <w:t>Zmniejszenie obciążenia zadaniami w zakresie wydawania informacji starosty.</w:t>
            </w:r>
            <w:r>
              <w:rPr>
                <w:rFonts w:ascii="Times New Roman" w:hAnsi="Times New Roman"/>
                <w:spacing w:val="-2"/>
              </w:rPr>
              <w:t xml:space="preserve"> Możliwość wykorzystania tych zasobów na inne zadania związane z dopuszczeniem cudzoziemców do rynku pracy. </w:t>
            </w:r>
            <w:r w:rsidRPr="00D83F3D">
              <w:rPr>
                <w:rFonts w:ascii="Times New Roman" w:hAnsi="Times New Roman"/>
                <w:spacing w:val="-2"/>
              </w:rPr>
              <w:t xml:space="preserve"> </w:t>
            </w:r>
          </w:p>
        </w:tc>
      </w:tr>
      <w:tr w:rsidR="00CD4E47" w:rsidRPr="008B4FE6" w14:paraId="10514886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shd w:val="clear" w:color="auto" w:fill="auto"/>
          </w:tcPr>
          <w:p w14:paraId="0C0FB3FB" w14:textId="77777777" w:rsidR="00CD4E47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Wojewodowie </w:t>
            </w:r>
          </w:p>
        </w:tc>
        <w:tc>
          <w:tcPr>
            <w:tcW w:w="2292" w:type="dxa"/>
            <w:gridSpan w:val="7"/>
            <w:shd w:val="clear" w:color="auto" w:fill="auto"/>
          </w:tcPr>
          <w:p w14:paraId="517862F9" w14:textId="77777777" w:rsidR="00CD4E47" w:rsidRDefault="00CD4E47" w:rsidP="00AA3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16 </w:t>
            </w:r>
            <w:r w:rsidRPr="009F4D2B">
              <w:rPr>
                <w:rFonts w:ascii="Times New Roman" w:hAnsi="Times New Roman"/>
                <w:color w:val="000000"/>
                <w:lang w:eastAsia="pl-PL"/>
              </w:rPr>
              <w:t>(ok. 500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zatrudnionych urzędników przy wydawaniu zezwoleń </w:t>
            </w:r>
            <w:r w:rsidR="00424A6B">
              <w:rPr>
                <w:rFonts w:ascii="Times New Roman" w:hAnsi="Times New Roman"/>
                <w:color w:val="000000"/>
                <w:lang w:eastAsia="pl-PL"/>
              </w:rPr>
              <w:t xml:space="preserve">na pracę oraz </w:t>
            </w:r>
            <w:r>
              <w:rPr>
                <w:rFonts w:ascii="Times New Roman" w:hAnsi="Times New Roman"/>
                <w:color w:val="000000"/>
                <w:lang w:eastAsia="pl-PL"/>
              </w:rPr>
              <w:t>na pobyt czasowy i pracę)</w:t>
            </w:r>
          </w:p>
        </w:tc>
        <w:tc>
          <w:tcPr>
            <w:tcW w:w="2996" w:type="dxa"/>
            <w:gridSpan w:val="9"/>
            <w:shd w:val="clear" w:color="auto" w:fill="auto"/>
          </w:tcPr>
          <w:p w14:paraId="1279CC8B" w14:textId="77777777" w:rsidR="00CD4E47" w:rsidRDefault="00CD4E47" w:rsidP="00E43DE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43DE5">
              <w:rPr>
                <w:rFonts w:ascii="Times New Roman" w:hAnsi="Times New Roman"/>
                <w:color w:val="000000"/>
                <w:spacing w:val="-2"/>
              </w:rPr>
              <w:t xml:space="preserve">Ankieta </w:t>
            </w:r>
            <w:proofErr w:type="spellStart"/>
            <w:r w:rsidRPr="00E43DE5">
              <w:rPr>
                <w:rFonts w:ascii="Times New Roman" w:hAnsi="Times New Roman"/>
                <w:color w:val="000000"/>
                <w:spacing w:val="-2"/>
              </w:rPr>
              <w:t>MRPiPS</w:t>
            </w:r>
            <w:proofErr w:type="spellEnd"/>
            <w:r w:rsidRPr="00E43DE5">
              <w:rPr>
                <w:rFonts w:ascii="Times New Roman" w:hAnsi="Times New Roman"/>
                <w:color w:val="000000"/>
                <w:spacing w:val="-2"/>
              </w:rPr>
              <w:t xml:space="preserve"> wśród urzędów wojewódzkich nt. obciążenia pracą w zw. z  wydawaniem zezwoleń</w:t>
            </w:r>
            <w:r w:rsidR="00E43DE5">
              <w:rPr>
                <w:rFonts w:ascii="Times New Roman" w:hAnsi="Times New Roman"/>
                <w:color w:val="000000"/>
                <w:spacing w:val="-2"/>
              </w:rPr>
              <w:t xml:space="preserve"> oraz etatów przeznaczonych do realizacji tych zadań</w:t>
            </w:r>
            <w:r w:rsidRPr="00E43DE5">
              <w:rPr>
                <w:rFonts w:ascii="Times New Roman" w:hAnsi="Times New Roman"/>
                <w:color w:val="000000"/>
                <w:spacing w:val="-2"/>
              </w:rPr>
              <w:t xml:space="preserve"> (luty 201</w:t>
            </w:r>
            <w:r w:rsidR="00E43DE5" w:rsidRPr="00E43DE5">
              <w:rPr>
                <w:rFonts w:ascii="Times New Roman" w:hAnsi="Times New Roman"/>
                <w:color w:val="000000"/>
                <w:spacing w:val="-2"/>
              </w:rPr>
              <w:t>8</w:t>
            </w:r>
            <w:r w:rsidRPr="00E43DE5">
              <w:rPr>
                <w:rFonts w:ascii="Times New Roman" w:hAnsi="Times New Roman"/>
                <w:color w:val="000000"/>
                <w:spacing w:val="-2"/>
              </w:rPr>
              <w:t xml:space="preserve"> r.) </w:t>
            </w:r>
          </w:p>
        </w:tc>
        <w:tc>
          <w:tcPr>
            <w:tcW w:w="2981" w:type="dxa"/>
            <w:gridSpan w:val="4"/>
            <w:shd w:val="clear" w:color="auto" w:fill="auto"/>
          </w:tcPr>
          <w:p w14:paraId="65A89B0E" w14:textId="77777777" w:rsidR="00CD4E47" w:rsidRPr="00D83F3D" w:rsidRDefault="00424A6B" w:rsidP="00AA363A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D83F3D">
              <w:rPr>
                <w:rFonts w:ascii="Times New Roman" w:hAnsi="Times New Roman"/>
                <w:spacing w:val="-2"/>
              </w:rPr>
              <w:t>Zmniejszenie zakresu dokumentów weryfikowanych w procedurze wydawania</w:t>
            </w:r>
            <w:r w:rsidR="00CD4E47" w:rsidRPr="00D83F3D">
              <w:rPr>
                <w:rFonts w:ascii="Times New Roman" w:hAnsi="Times New Roman"/>
                <w:spacing w:val="-2"/>
              </w:rPr>
              <w:t xml:space="preserve"> zezwolenia na</w:t>
            </w:r>
            <w:r w:rsidRPr="00D83F3D">
              <w:rPr>
                <w:rFonts w:ascii="Times New Roman" w:hAnsi="Times New Roman"/>
                <w:spacing w:val="-2"/>
              </w:rPr>
              <w:t xml:space="preserve"> pracę oraz zezwolenia na </w:t>
            </w:r>
            <w:r w:rsidR="00CD4E47" w:rsidRPr="00D83F3D">
              <w:rPr>
                <w:rFonts w:ascii="Times New Roman" w:hAnsi="Times New Roman"/>
                <w:spacing w:val="-2"/>
              </w:rPr>
              <w:t>pobyt czasowy i pracę.</w:t>
            </w:r>
            <w:r w:rsidR="00E43DE5">
              <w:rPr>
                <w:rFonts w:ascii="Times New Roman" w:hAnsi="Times New Roman"/>
                <w:spacing w:val="-2"/>
              </w:rPr>
              <w:t xml:space="preserve"> Zmniejszeni opóźnień w wydawani</w:t>
            </w:r>
            <w:r w:rsidR="00AB023E">
              <w:rPr>
                <w:rFonts w:ascii="Times New Roman" w:hAnsi="Times New Roman"/>
                <w:spacing w:val="-2"/>
              </w:rPr>
              <w:t>u</w:t>
            </w:r>
            <w:r w:rsidR="00E43DE5">
              <w:rPr>
                <w:rFonts w:ascii="Times New Roman" w:hAnsi="Times New Roman"/>
                <w:spacing w:val="-2"/>
              </w:rPr>
              <w:t xml:space="preserve"> ww. zezwoleń.</w:t>
            </w:r>
          </w:p>
        </w:tc>
      </w:tr>
      <w:tr w:rsidR="00CD4E47" w:rsidRPr="008B4FE6" w14:paraId="5C54AF55" w14:textId="77777777" w:rsidTr="00AA363A">
        <w:trPr>
          <w:gridAfter w:val="1"/>
          <w:wAfter w:w="10" w:type="dxa"/>
          <w:trHeight w:val="302"/>
          <w:jc w:val="center"/>
        </w:trPr>
        <w:tc>
          <w:tcPr>
            <w:tcW w:w="10937" w:type="dxa"/>
            <w:gridSpan w:val="23"/>
            <w:shd w:val="clear" w:color="auto" w:fill="99CCFF"/>
            <w:vAlign w:val="center"/>
          </w:tcPr>
          <w:p w14:paraId="1957E764" w14:textId="77777777" w:rsidR="00CD4E47" w:rsidRPr="008B4FE6" w:rsidRDefault="00CD4E47" w:rsidP="00AA363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zakresu, czasu trwania 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CD4E47" w:rsidRPr="008B4FE6" w14:paraId="3F1930AF" w14:textId="77777777" w:rsidTr="00AA363A">
        <w:trPr>
          <w:gridAfter w:val="1"/>
          <w:wAfter w:w="10" w:type="dxa"/>
          <w:trHeight w:val="342"/>
          <w:jc w:val="center"/>
        </w:trPr>
        <w:tc>
          <w:tcPr>
            <w:tcW w:w="10937" w:type="dxa"/>
            <w:gridSpan w:val="23"/>
            <w:shd w:val="clear" w:color="auto" w:fill="FFFFFF"/>
          </w:tcPr>
          <w:p w14:paraId="37D73F13" w14:textId="77777777" w:rsidR="00BF6D8B" w:rsidRDefault="00BF6D8B" w:rsidP="00FF68FB">
            <w:pPr>
              <w:spacing w:after="200"/>
              <w:jc w:val="both"/>
              <w:rPr>
                <w:rFonts w:ascii="Times New Roman" w:hAnsi="Times New Roman"/>
              </w:rPr>
            </w:pPr>
            <w:r w:rsidRPr="002945FE">
              <w:rPr>
                <w:rFonts w:ascii="Times New Roman" w:hAnsi="Times New Roman"/>
              </w:rPr>
              <w:t>Zgodnie z art. 19 ustawy z dnia 23 maja 1991 r. o związkach zawodowych (Dz. U. z</w:t>
            </w:r>
            <w:r w:rsidR="00FF68FB">
              <w:rPr>
                <w:rFonts w:ascii="Times New Roman" w:hAnsi="Times New Roman"/>
              </w:rPr>
              <w:t xml:space="preserve"> 2015 r. poz. 1881</w:t>
            </w:r>
            <w:r w:rsidRPr="002945FE">
              <w:rPr>
                <w:rFonts w:ascii="Times New Roman" w:hAnsi="Times New Roman"/>
              </w:rPr>
              <w:t>) i art. 16 ustawy z dnia 23 maja 1991 r. o organizacjach pracodawców (Dz.</w:t>
            </w:r>
            <w:r w:rsidR="00FF68FB">
              <w:rPr>
                <w:rFonts w:ascii="Times New Roman" w:hAnsi="Times New Roman"/>
              </w:rPr>
              <w:t xml:space="preserve"> U. z 2015 r. poz. 2029</w:t>
            </w:r>
            <w:r w:rsidRPr="002945FE">
              <w:rPr>
                <w:rFonts w:ascii="Times New Roman" w:hAnsi="Times New Roman"/>
              </w:rPr>
              <w:t>) projekt rozporządzenia zosta</w:t>
            </w:r>
            <w:r w:rsidR="00E43DE5">
              <w:rPr>
                <w:rFonts w:ascii="Times New Roman" w:hAnsi="Times New Roman"/>
              </w:rPr>
              <w:t>nie</w:t>
            </w:r>
            <w:r w:rsidRPr="002945FE">
              <w:rPr>
                <w:rFonts w:ascii="Times New Roman" w:hAnsi="Times New Roman"/>
              </w:rPr>
              <w:t xml:space="preserve"> skierowany do zaopiniowania przez </w:t>
            </w:r>
            <w:r>
              <w:rPr>
                <w:rFonts w:ascii="Times New Roman" w:hAnsi="Times New Roman"/>
              </w:rPr>
              <w:t>reprezentatywne organizacje związkowe i reprezentatywne organizacje pracodawców.</w:t>
            </w:r>
          </w:p>
          <w:p w14:paraId="579B84A8" w14:textId="77777777" w:rsidR="00BF6D8B" w:rsidRPr="00686E59" w:rsidRDefault="00BF6D8B" w:rsidP="00587C87">
            <w:pPr>
              <w:spacing w:after="200"/>
              <w:jc w:val="both"/>
              <w:rPr>
                <w:rFonts w:ascii="Times New Roman" w:hAnsi="Times New Roman"/>
              </w:rPr>
            </w:pPr>
            <w:r w:rsidRPr="00686E59">
              <w:rPr>
                <w:rFonts w:ascii="Times New Roman" w:hAnsi="Times New Roman"/>
              </w:rPr>
              <w:t>Zgodnie z art. 8 ustawy z dnia 6 maja 2005 r. o Komisji Wspólnej Rządu i Samorządu Terytorialnego oraz o przedstawicielach Rzeczypospolitej Polskiej w Komitecie Regionów U</w:t>
            </w:r>
            <w:r w:rsidR="00587C87">
              <w:rPr>
                <w:rFonts w:ascii="Times New Roman" w:hAnsi="Times New Roman"/>
              </w:rPr>
              <w:t xml:space="preserve">nii Europejskiej (Dz. U. </w:t>
            </w:r>
            <w:r w:rsidRPr="00686E59">
              <w:rPr>
                <w:rFonts w:ascii="Times New Roman" w:hAnsi="Times New Roman"/>
              </w:rPr>
              <w:t>poz. 759) projekt zosta</w:t>
            </w:r>
            <w:r w:rsidR="00E43DE5">
              <w:rPr>
                <w:rFonts w:ascii="Times New Roman" w:hAnsi="Times New Roman"/>
              </w:rPr>
              <w:t>nie</w:t>
            </w:r>
            <w:r w:rsidRPr="00686E59">
              <w:rPr>
                <w:rFonts w:ascii="Times New Roman" w:hAnsi="Times New Roman"/>
              </w:rPr>
              <w:t xml:space="preserve"> przedstawiony </w:t>
            </w:r>
            <w:proofErr w:type="spellStart"/>
            <w:r w:rsidRPr="00686E59">
              <w:rPr>
                <w:rFonts w:ascii="Times New Roman" w:hAnsi="Times New Roman"/>
              </w:rPr>
              <w:t>KWRiST</w:t>
            </w:r>
            <w:proofErr w:type="spellEnd"/>
            <w:r w:rsidRPr="00686E59">
              <w:rPr>
                <w:rFonts w:ascii="Times New Roman" w:hAnsi="Times New Roman"/>
              </w:rPr>
              <w:t xml:space="preserve"> w celu uzyskania jej opinii.</w:t>
            </w:r>
          </w:p>
          <w:p w14:paraId="043D0930" w14:textId="42B1CEB0" w:rsidR="00BF6D8B" w:rsidRDefault="00587C87" w:rsidP="00587C87">
            <w:pPr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podstawie § 36 ust. 1 uchwały n</w:t>
            </w:r>
            <w:r w:rsidR="00BF6D8B" w:rsidRPr="00686E59">
              <w:rPr>
                <w:rFonts w:ascii="Times New Roman" w:hAnsi="Times New Roman"/>
              </w:rPr>
              <w:t xml:space="preserve">r 190 Rady Ministrów z dnia 29 października 2013 r. </w:t>
            </w:r>
            <w:r w:rsidR="00DA1D09">
              <w:rPr>
                <w:rFonts w:ascii="Times New Roman" w:hAnsi="Times New Roman"/>
              </w:rPr>
              <w:t xml:space="preserve">– </w:t>
            </w:r>
            <w:r w:rsidR="00BF6D8B" w:rsidRPr="00686E59">
              <w:rPr>
                <w:rFonts w:ascii="Times New Roman" w:hAnsi="Times New Roman"/>
              </w:rPr>
              <w:t>Regulamin pra</w:t>
            </w:r>
            <w:r>
              <w:rPr>
                <w:rFonts w:ascii="Times New Roman" w:hAnsi="Times New Roman"/>
              </w:rPr>
              <w:t xml:space="preserve">cy Rady Ministrów (M.P. z 2016 r. poz. 1006, z </w:t>
            </w:r>
            <w:proofErr w:type="spellStart"/>
            <w:r>
              <w:rPr>
                <w:rFonts w:ascii="Times New Roman" w:hAnsi="Times New Roman"/>
              </w:rPr>
              <w:t>późn</w:t>
            </w:r>
            <w:proofErr w:type="spellEnd"/>
            <w:r>
              <w:rPr>
                <w:rFonts w:ascii="Times New Roman" w:hAnsi="Times New Roman"/>
              </w:rPr>
              <w:t>. zm.</w:t>
            </w:r>
            <w:r w:rsidR="00E43DE5">
              <w:rPr>
                <w:rFonts w:ascii="Times New Roman" w:hAnsi="Times New Roman"/>
              </w:rPr>
              <w:t>) projekt zostanie</w:t>
            </w:r>
            <w:r w:rsidR="00BF6D8B" w:rsidRPr="00686E59">
              <w:rPr>
                <w:rFonts w:ascii="Times New Roman" w:hAnsi="Times New Roman"/>
              </w:rPr>
              <w:t xml:space="preserve"> skierowany do zaopiniowania przez </w:t>
            </w:r>
            <w:r w:rsidR="00BF6D8B">
              <w:rPr>
                <w:rFonts w:ascii="Times New Roman" w:hAnsi="Times New Roman"/>
              </w:rPr>
              <w:t xml:space="preserve">organizacje i instytucje wymienione w </w:t>
            </w:r>
            <w:r w:rsidR="00BF6D8B" w:rsidRPr="00686E59">
              <w:rPr>
                <w:rFonts w:ascii="Times New Roman" w:hAnsi="Times New Roman"/>
                <w:i/>
              </w:rPr>
              <w:t>Liście podmiotów właściwych do konsultowania projektów dokumentów w obszarze „migracje”</w:t>
            </w:r>
            <w:r w:rsidR="00BF6D8B">
              <w:rPr>
                <w:rFonts w:ascii="Times New Roman" w:hAnsi="Times New Roman"/>
              </w:rPr>
              <w:t>, zamieszczonej</w:t>
            </w:r>
            <w:r w:rsidR="00BF6D8B" w:rsidRPr="00A72D50">
              <w:rPr>
                <w:rFonts w:ascii="Times New Roman" w:hAnsi="Times New Roman"/>
              </w:rPr>
              <w:t xml:space="preserve"> </w:t>
            </w:r>
            <w:r w:rsidR="00BF6D8B">
              <w:rPr>
                <w:rFonts w:ascii="Times New Roman" w:hAnsi="Times New Roman"/>
              </w:rPr>
              <w:t xml:space="preserve">w Biuletynie Informacji Publicznej </w:t>
            </w:r>
            <w:r w:rsidR="00BF6D8B" w:rsidRPr="00A72D50">
              <w:rPr>
                <w:rFonts w:ascii="Times New Roman" w:hAnsi="Times New Roman"/>
              </w:rPr>
              <w:t>na stronie podmiotowej Ministerstwa Rodziny, Pracy i Polityki Społecznej</w:t>
            </w:r>
            <w:r w:rsidR="00BF6D8B">
              <w:rPr>
                <w:rFonts w:ascii="Times New Roman" w:hAnsi="Times New Roman"/>
              </w:rPr>
              <w:t xml:space="preserve"> (projekty aktów prawnych /projekty ustaw /rynek pracy)</w:t>
            </w:r>
            <w:r w:rsidR="00BF6D8B" w:rsidRPr="00A72D50">
              <w:rPr>
                <w:rFonts w:ascii="Times New Roman" w:hAnsi="Times New Roman"/>
              </w:rPr>
              <w:t>.</w:t>
            </w:r>
          </w:p>
          <w:p w14:paraId="7CD62A14" w14:textId="0C72F1C3" w:rsidR="008D1615" w:rsidRPr="00424A6B" w:rsidRDefault="00BF6D8B" w:rsidP="00C630B3">
            <w:pPr>
              <w:spacing w:after="200"/>
              <w:rPr>
                <w:rFonts w:ascii="Times New Roman" w:hAnsi="Times New Roman"/>
              </w:rPr>
            </w:pPr>
            <w:r w:rsidRPr="00686E59">
              <w:rPr>
                <w:rFonts w:ascii="Times New Roman" w:hAnsi="Times New Roman"/>
              </w:rPr>
              <w:t>Na podstawie § 38 ust. 1 Regulaminu pracy Rady Ministrów projekt zosta</w:t>
            </w:r>
            <w:r w:rsidR="00E43DE5">
              <w:rPr>
                <w:rFonts w:ascii="Times New Roman" w:hAnsi="Times New Roman"/>
              </w:rPr>
              <w:t>nie</w:t>
            </w:r>
            <w:r w:rsidRPr="00686E59">
              <w:rPr>
                <w:rFonts w:ascii="Times New Roman" w:hAnsi="Times New Roman"/>
              </w:rPr>
              <w:t xml:space="preserve"> skierowany również do Głównego Inspektora Pracy</w:t>
            </w:r>
            <w:r w:rsidR="007D65C4">
              <w:rPr>
                <w:rFonts w:ascii="Times New Roman" w:hAnsi="Times New Roman"/>
              </w:rPr>
              <w:t>,</w:t>
            </w:r>
            <w:r w:rsidR="007D65C4" w:rsidRPr="007D65C4">
              <w:rPr>
                <w:rFonts w:ascii="Times New Roman" w:eastAsiaTheme="minorEastAsia" w:hAnsi="Times New Roman"/>
                <w:lang w:eastAsia="pl-PL"/>
              </w:rPr>
              <w:t xml:space="preserve"> </w:t>
            </w:r>
            <w:r w:rsidRPr="00686E59">
              <w:rPr>
                <w:rFonts w:ascii="Times New Roman" w:hAnsi="Times New Roman"/>
              </w:rPr>
              <w:t>wojewodów</w:t>
            </w:r>
            <w:r w:rsidR="00EF5E3B">
              <w:rPr>
                <w:rFonts w:ascii="Times New Roman" w:hAnsi="Times New Roman"/>
              </w:rPr>
              <w:t xml:space="preserve">, </w:t>
            </w:r>
            <w:r w:rsidR="00EF5E3B" w:rsidRPr="00E43576">
              <w:rPr>
                <w:rFonts w:ascii="Times New Roman" w:hAnsi="Times New Roman"/>
              </w:rPr>
              <w:t xml:space="preserve">IOM </w:t>
            </w:r>
            <w:r w:rsidR="00DA1D09">
              <w:rPr>
                <w:rFonts w:ascii="Times New Roman" w:hAnsi="Times New Roman"/>
              </w:rPr>
              <w:t xml:space="preserve">– </w:t>
            </w:r>
            <w:r w:rsidR="00EF5E3B" w:rsidRPr="00E43576">
              <w:rPr>
                <w:rFonts w:ascii="Times New Roman" w:hAnsi="Times New Roman"/>
              </w:rPr>
              <w:t>Biur</w:t>
            </w:r>
            <w:r w:rsidR="005C371D">
              <w:rPr>
                <w:rFonts w:ascii="Times New Roman" w:hAnsi="Times New Roman"/>
              </w:rPr>
              <w:t>a</w:t>
            </w:r>
            <w:r w:rsidR="00EF5E3B" w:rsidRPr="00E43576">
              <w:rPr>
                <w:rFonts w:ascii="Times New Roman" w:hAnsi="Times New Roman"/>
              </w:rPr>
              <w:t xml:space="preserve"> Międzynarodowej Organizacji ds. Migracji w Warszawie</w:t>
            </w:r>
            <w:r w:rsidR="00EF5E3B">
              <w:rPr>
                <w:rFonts w:ascii="Times New Roman" w:hAnsi="Times New Roman"/>
              </w:rPr>
              <w:t xml:space="preserve"> oraz </w:t>
            </w:r>
            <w:r w:rsidR="00EF5E3B" w:rsidRPr="00E43576">
              <w:rPr>
                <w:rFonts w:ascii="Times New Roman" w:hAnsi="Times New Roman"/>
              </w:rPr>
              <w:t>Rzecznik</w:t>
            </w:r>
            <w:r w:rsidR="00EF5E3B">
              <w:rPr>
                <w:rFonts w:ascii="Times New Roman" w:hAnsi="Times New Roman"/>
              </w:rPr>
              <w:t>a</w:t>
            </w:r>
            <w:r w:rsidR="00EF5E3B" w:rsidRPr="00E43576">
              <w:rPr>
                <w:rFonts w:ascii="Times New Roman" w:hAnsi="Times New Roman"/>
              </w:rPr>
              <w:t xml:space="preserve"> Praw Obywatelskich</w:t>
            </w:r>
            <w:r w:rsidR="00EF5E3B" w:rsidRPr="00686E59">
              <w:rPr>
                <w:rFonts w:ascii="Times New Roman" w:hAnsi="Times New Roman"/>
              </w:rPr>
              <w:t xml:space="preserve"> </w:t>
            </w:r>
            <w:r w:rsidR="00DA1D09">
              <w:rPr>
                <w:rFonts w:ascii="Times New Roman" w:hAnsi="Times New Roman"/>
              </w:rPr>
              <w:t xml:space="preserve">– </w:t>
            </w:r>
            <w:r w:rsidRPr="00686E59">
              <w:rPr>
                <w:rFonts w:ascii="Times New Roman" w:hAnsi="Times New Roman"/>
              </w:rPr>
              <w:t>w celu uzyskania ich opinii.</w:t>
            </w:r>
          </w:p>
        </w:tc>
      </w:tr>
      <w:tr w:rsidR="00CD4E47" w:rsidRPr="008B4FE6" w14:paraId="38ECC475" w14:textId="77777777" w:rsidTr="00AA363A">
        <w:trPr>
          <w:gridAfter w:val="1"/>
          <w:wAfter w:w="10" w:type="dxa"/>
          <w:trHeight w:val="363"/>
          <w:jc w:val="center"/>
        </w:trPr>
        <w:tc>
          <w:tcPr>
            <w:tcW w:w="10937" w:type="dxa"/>
            <w:gridSpan w:val="23"/>
            <w:shd w:val="clear" w:color="auto" w:fill="99CCFF"/>
            <w:vAlign w:val="center"/>
          </w:tcPr>
          <w:p w14:paraId="446D874F" w14:textId="77777777" w:rsidR="00CD4E47" w:rsidRPr="008B4FE6" w:rsidRDefault="00CD4E47" w:rsidP="008E26D5">
            <w:pPr>
              <w:keepNext/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CD4E47" w:rsidRPr="008B4FE6" w14:paraId="7887FD6C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6E397F6A" w14:textId="77777777" w:rsidR="00CD4E47" w:rsidRPr="00C53F26" w:rsidRDefault="00CD4E47" w:rsidP="00AA363A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2016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r.)</w:t>
            </w:r>
          </w:p>
        </w:tc>
        <w:tc>
          <w:tcPr>
            <w:tcW w:w="7804" w:type="dxa"/>
            <w:gridSpan w:val="19"/>
            <w:shd w:val="clear" w:color="auto" w:fill="FFFFFF"/>
          </w:tcPr>
          <w:p w14:paraId="2ED9E737" w14:textId="77777777" w:rsidR="00CD4E47" w:rsidRPr="00C53F26" w:rsidRDefault="00CD4E47" w:rsidP="00AA363A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CD4E47" w:rsidRPr="008B4FE6" w14:paraId="78B55EA5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3133" w:type="dxa"/>
            <w:gridSpan w:val="4"/>
            <w:vMerge/>
            <w:shd w:val="clear" w:color="auto" w:fill="FFFFFF"/>
          </w:tcPr>
          <w:p w14:paraId="14120D46" w14:textId="77777777" w:rsidR="00CD4E47" w:rsidRPr="00C53F26" w:rsidRDefault="00CD4E47" w:rsidP="00AA363A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139405C8" w14:textId="77777777" w:rsidR="00CD4E47" w:rsidRPr="00C53F26" w:rsidRDefault="00CD4E47" w:rsidP="00AA363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0AE8AD8" w14:textId="77777777" w:rsidR="00CD4E47" w:rsidRPr="00C53F26" w:rsidRDefault="00CD4E47" w:rsidP="00AA363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14:paraId="33115B5C" w14:textId="77777777" w:rsidR="00CD4E47" w:rsidRPr="00C53F26" w:rsidRDefault="00CD4E47" w:rsidP="00AA363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BEA9890" w14:textId="77777777" w:rsidR="00CD4E47" w:rsidRPr="00C53F26" w:rsidRDefault="00CD4E47" w:rsidP="00AA363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shd w:val="clear" w:color="auto" w:fill="FFFFFF"/>
          </w:tcPr>
          <w:p w14:paraId="31EB925F" w14:textId="77777777" w:rsidR="00CD4E47" w:rsidRPr="00C53F26" w:rsidRDefault="00CD4E47" w:rsidP="00AA363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355B19FC" w14:textId="77777777" w:rsidR="00CD4E47" w:rsidRPr="00C53F26" w:rsidRDefault="00CD4E47" w:rsidP="00AA363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300995D" w14:textId="77777777" w:rsidR="00CD4E47" w:rsidRPr="00C53F26" w:rsidRDefault="00CD4E47" w:rsidP="00AA363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9083CD5" w14:textId="77777777" w:rsidR="00CD4E47" w:rsidRPr="00C53F26" w:rsidRDefault="00CD4E47" w:rsidP="00AA363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C128C20" w14:textId="77777777" w:rsidR="00CD4E47" w:rsidRPr="00C53F26" w:rsidRDefault="00CD4E47" w:rsidP="00AA363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shd w:val="clear" w:color="auto" w:fill="FFFFFF"/>
          </w:tcPr>
          <w:p w14:paraId="4E9682D0" w14:textId="77777777" w:rsidR="00CD4E47" w:rsidRPr="00C53F26" w:rsidRDefault="00CD4E47" w:rsidP="00AA363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7F254192" w14:textId="77777777" w:rsidR="00CD4E47" w:rsidRPr="00C53F26" w:rsidRDefault="00CD4E47" w:rsidP="00AA363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shd w:val="clear" w:color="auto" w:fill="FFFFFF"/>
          </w:tcPr>
          <w:p w14:paraId="53518057" w14:textId="77777777" w:rsidR="00CD4E47" w:rsidRPr="00C53F26" w:rsidRDefault="00CD4E47" w:rsidP="00AA363A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CD4E47" w:rsidRPr="00D51C62" w14:paraId="1815F5F1" w14:textId="77777777" w:rsidTr="00AA363A">
        <w:trPr>
          <w:trHeight w:val="32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0FCE65C" w14:textId="77777777" w:rsidR="00CD4E47" w:rsidRPr="00D51C62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1C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611E5287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6350EF97" w14:textId="77777777" w:rsidR="00CD4E47" w:rsidRPr="009E29C4" w:rsidRDefault="00CD4E47" w:rsidP="00AA36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330458EF" w14:textId="77777777" w:rsidR="00CD4E47" w:rsidRPr="009E29C4" w:rsidRDefault="00CD4E47" w:rsidP="00AA36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bottom"/>
          </w:tcPr>
          <w:p w14:paraId="48D4A3F0" w14:textId="77777777" w:rsidR="00CD4E47" w:rsidRPr="009E29C4" w:rsidRDefault="00CD4E47" w:rsidP="00AA36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20A2033C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0262CE7F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23988C5F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2E4DCEC3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7A01ECCC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36E645C5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3B0F738E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shd w:val="clear" w:color="auto" w:fill="FFFFFF"/>
            <w:vAlign w:val="bottom"/>
          </w:tcPr>
          <w:p w14:paraId="5AD0D205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D4E47" w:rsidRPr="008B4FE6" w14:paraId="38271682" w14:textId="77777777" w:rsidTr="00AA363A">
        <w:trPr>
          <w:trHeight w:val="32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D88D626" w14:textId="77777777" w:rsidR="00CD4E47" w:rsidRPr="00C53F2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258C411B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10AA5F5C" w14:textId="77777777" w:rsidR="00CD4E47" w:rsidRPr="009E29C4" w:rsidRDefault="00CD4E47" w:rsidP="00AA36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731908E3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bottom"/>
          </w:tcPr>
          <w:p w14:paraId="2276DCB6" w14:textId="77777777" w:rsidR="00CD4E47" w:rsidRPr="009E29C4" w:rsidRDefault="00CD4E47" w:rsidP="00AA36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44FDE97D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5BF3432A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1E648B89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1249C21E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32A8A6FB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0B1AB9DD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1B58FC20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shd w:val="clear" w:color="auto" w:fill="FFFFFF"/>
            <w:vAlign w:val="bottom"/>
          </w:tcPr>
          <w:p w14:paraId="3FCD0AE0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D4E47" w:rsidRPr="008B4FE6" w14:paraId="28045C30" w14:textId="77777777" w:rsidTr="00AA363A">
        <w:trPr>
          <w:trHeight w:val="344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E97389E" w14:textId="77777777" w:rsidR="00CD4E47" w:rsidRPr="00C53F2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1A63D281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028F4ED2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4ECF8B5B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bottom"/>
          </w:tcPr>
          <w:p w14:paraId="0B21FD54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32002CC6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4BC276AE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7E4FC760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55A0A9BB" w14:textId="77777777" w:rsidR="00CD4E47" w:rsidRPr="009E29C4" w:rsidRDefault="00CD4E47" w:rsidP="00AA36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0F9C4E84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7A7CE0C9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23C8801F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shd w:val="clear" w:color="auto" w:fill="FFFFFF"/>
            <w:vAlign w:val="bottom"/>
          </w:tcPr>
          <w:p w14:paraId="5DE7FDE6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D4E47" w:rsidRPr="008B4FE6" w14:paraId="62736779" w14:textId="77777777" w:rsidTr="00AA363A">
        <w:trPr>
          <w:trHeight w:val="344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A516C09" w14:textId="77777777" w:rsidR="00CD4E47" w:rsidRPr="00C53F2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30AA83DD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18919306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bottom"/>
          </w:tcPr>
          <w:p w14:paraId="23C20993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gridSpan w:val="3"/>
            <w:shd w:val="clear" w:color="auto" w:fill="FFFFFF"/>
            <w:vAlign w:val="bottom"/>
          </w:tcPr>
          <w:p w14:paraId="65F60F50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bottom"/>
          </w:tcPr>
          <w:p w14:paraId="2BB651C5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bottom"/>
          </w:tcPr>
          <w:p w14:paraId="0C6BC704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1DBE8CC4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322B0A67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383AEB08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bottom"/>
          </w:tcPr>
          <w:p w14:paraId="47577509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bottom"/>
          </w:tcPr>
          <w:p w14:paraId="0131C007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7" w:type="dxa"/>
            <w:gridSpan w:val="2"/>
            <w:shd w:val="clear" w:color="auto" w:fill="FFFFFF"/>
            <w:vAlign w:val="bottom"/>
          </w:tcPr>
          <w:p w14:paraId="6CA07347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D4E47" w:rsidRPr="008B4FE6" w14:paraId="22DF1B25" w14:textId="77777777" w:rsidTr="00AA363A">
        <w:trPr>
          <w:trHeight w:val="33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0557BEE" w14:textId="77777777" w:rsidR="00CD4E47" w:rsidRPr="00C53F2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6A800D4F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4D8B8437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7C5C0526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bottom"/>
          </w:tcPr>
          <w:p w14:paraId="713E7478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04070E91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1DC6849A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63D9DD10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380295D7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563B2994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36B6EFC1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2318828D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shd w:val="clear" w:color="auto" w:fill="FFFFFF"/>
            <w:vAlign w:val="bottom"/>
          </w:tcPr>
          <w:p w14:paraId="7E5520FA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D4E47" w:rsidRPr="008B4FE6" w14:paraId="1843F2EA" w14:textId="77777777" w:rsidTr="00AA363A">
        <w:trPr>
          <w:trHeight w:val="33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4212BE3" w14:textId="77777777" w:rsidR="00CD4E47" w:rsidRPr="00C53F2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679D8E4F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2696DA7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41A06A4C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21ABC27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16B0F624" w14:textId="77777777" w:rsidR="00CD4E47" w:rsidRPr="009E29C4" w:rsidRDefault="00CD4E47" w:rsidP="00AA36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1DDF91FB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4F007ED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276CDC5A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64E2697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4F2B23AE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4504A639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shd w:val="clear" w:color="auto" w:fill="FFFFFF"/>
            <w:vAlign w:val="bottom"/>
          </w:tcPr>
          <w:p w14:paraId="5E69B4A4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D4E47" w:rsidRPr="008B4FE6" w14:paraId="7274A0C9" w14:textId="77777777" w:rsidTr="00AA363A">
        <w:trPr>
          <w:trHeight w:val="35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1CAADBD" w14:textId="77777777" w:rsidR="00CD4E47" w:rsidRPr="00C53F2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5777DE03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2C8CF555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36AC7900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bottom"/>
          </w:tcPr>
          <w:p w14:paraId="11AAB48B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5CDCED2B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22837F10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29AE46A1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1DD862B6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114F99E4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35CF7507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72C96608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shd w:val="clear" w:color="auto" w:fill="FFFFFF"/>
            <w:vAlign w:val="bottom"/>
          </w:tcPr>
          <w:p w14:paraId="335C2E9A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D4E47" w:rsidRPr="008B4FE6" w14:paraId="4CE3EC7A" w14:textId="77777777" w:rsidTr="00AA363A">
        <w:trPr>
          <w:trHeight w:val="35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F492CDC" w14:textId="77777777" w:rsidR="00CD4E47" w:rsidRPr="00C53F2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354AFF37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192DAE3C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bottom"/>
          </w:tcPr>
          <w:p w14:paraId="0881F1B1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gridSpan w:val="3"/>
            <w:shd w:val="clear" w:color="auto" w:fill="FFFFFF"/>
            <w:vAlign w:val="bottom"/>
          </w:tcPr>
          <w:p w14:paraId="7C21C81F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bottom"/>
          </w:tcPr>
          <w:p w14:paraId="37074FA3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bottom"/>
          </w:tcPr>
          <w:p w14:paraId="2E86FC27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0B843924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6A90CCCD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500DD38D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bottom"/>
          </w:tcPr>
          <w:p w14:paraId="3D79A476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bottom"/>
          </w:tcPr>
          <w:p w14:paraId="7EA70D58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shd w:val="clear" w:color="auto" w:fill="FFFFFF"/>
            <w:vAlign w:val="bottom"/>
          </w:tcPr>
          <w:p w14:paraId="69B7D7EF" w14:textId="77777777" w:rsidR="00CD4E47" w:rsidRPr="009E29C4" w:rsidRDefault="00CD4E47" w:rsidP="00AA36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29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D4E47" w:rsidRPr="008B4FE6" w14:paraId="63B8C2DA" w14:textId="77777777" w:rsidTr="00AA363A">
        <w:trPr>
          <w:trHeight w:val="36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EF3D970" w14:textId="77777777" w:rsidR="00CD4E47" w:rsidRPr="00C53F2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4BE984B7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589530F4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6E83DDA0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bottom"/>
          </w:tcPr>
          <w:p w14:paraId="53DA2CEC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73FA45DA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6356C084" w14:textId="77777777" w:rsidR="00CD4E47" w:rsidRPr="009E29C4" w:rsidRDefault="00CD4E47" w:rsidP="00AA36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12247FC4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1D4646B1" w14:textId="77777777" w:rsidR="00CD4E47" w:rsidRPr="009E29C4" w:rsidRDefault="00CD4E47" w:rsidP="00AA36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2C12A887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62D80DAB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15915608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shd w:val="clear" w:color="auto" w:fill="FFFFFF"/>
            <w:vAlign w:val="bottom"/>
          </w:tcPr>
          <w:p w14:paraId="039E1C85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D4E47" w:rsidRPr="008B4FE6" w14:paraId="257BC2B0" w14:textId="77777777" w:rsidTr="00AA363A">
        <w:trPr>
          <w:trHeight w:val="36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218094D" w14:textId="77777777" w:rsidR="00CD4E47" w:rsidRPr="00C53F2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2F299C3A" w14:textId="77777777" w:rsidR="00CD4E47" w:rsidRPr="009E29C4" w:rsidRDefault="00CD4E47" w:rsidP="00AA36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6A5B1AF5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44262A8E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bottom"/>
          </w:tcPr>
          <w:p w14:paraId="073B659A" w14:textId="77777777" w:rsidR="00CD4E47" w:rsidRPr="009E29C4" w:rsidRDefault="00CD4E47" w:rsidP="00AA36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0CB57A86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292A1549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4E7F6A9C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0929BB64" w14:textId="77777777" w:rsidR="00CD4E47" w:rsidRPr="009E29C4" w:rsidRDefault="00CD4E47" w:rsidP="00AA36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2106A134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1663125F" w14:textId="77777777" w:rsidR="00CD4E47" w:rsidRPr="009E29C4" w:rsidRDefault="00CD4E47" w:rsidP="00AA363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71C48F1D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shd w:val="clear" w:color="auto" w:fill="FFFFFF"/>
            <w:vAlign w:val="bottom"/>
          </w:tcPr>
          <w:p w14:paraId="1CB34C1D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D4E47" w:rsidRPr="008B4FE6" w14:paraId="658B6598" w14:textId="77777777" w:rsidTr="00AA363A">
        <w:trPr>
          <w:trHeight w:val="357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7E89EB9" w14:textId="77777777" w:rsidR="00CD4E47" w:rsidRPr="00C53F2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521DEF4E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617263D8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7C6D2D82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shd w:val="clear" w:color="auto" w:fill="FFFFFF"/>
            <w:vAlign w:val="bottom"/>
          </w:tcPr>
          <w:p w14:paraId="0377BE7B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23D317AD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74401B04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5A595A1E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14:paraId="30E31FDE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14:paraId="144A61DD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04992970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bottom"/>
          </w:tcPr>
          <w:p w14:paraId="02D7727A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shd w:val="clear" w:color="auto" w:fill="FFFFFF"/>
            <w:vAlign w:val="bottom"/>
          </w:tcPr>
          <w:p w14:paraId="1E4F5C0F" w14:textId="77777777" w:rsidR="00CD4E47" w:rsidRPr="009E29C4" w:rsidRDefault="00CD4E47" w:rsidP="00AA363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D4E47" w:rsidRPr="008B4FE6" w14:paraId="79BF41FE" w14:textId="77777777" w:rsidTr="00AA363A">
        <w:trPr>
          <w:trHeight w:val="357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FC56744" w14:textId="77777777" w:rsidR="00CD4E47" w:rsidRPr="00C53F2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3175686" w14:textId="77777777" w:rsidR="00CD4E47" w:rsidRPr="00B37C80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15F1CB5" w14:textId="77777777" w:rsidR="00CD4E47" w:rsidRPr="00B37C80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8DD3746" w14:textId="77777777" w:rsidR="00CD4E47" w:rsidRPr="00B37C80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99E6B73" w14:textId="77777777" w:rsidR="00CD4E47" w:rsidRPr="00B37C80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D8CC74A" w14:textId="77777777" w:rsidR="00CD4E47" w:rsidRPr="00B37C80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CC61150" w14:textId="77777777" w:rsidR="00CD4E47" w:rsidRPr="00B37C80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5930315" w14:textId="77777777" w:rsidR="00CD4E47" w:rsidRPr="00B37C80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43E9E803" w14:textId="77777777" w:rsidR="00CD4E47" w:rsidRPr="00B37C80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F769B72" w14:textId="77777777" w:rsidR="00CD4E47" w:rsidRPr="00B37C80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43654E3" w14:textId="77777777" w:rsidR="00CD4E47" w:rsidRPr="00B37C80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3632E4E" w14:textId="77777777" w:rsidR="00CD4E47" w:rsidRPr="00B37C80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2"/>
            <w:shd w:val="clear" w:color="auto" w:fill="FFFFFF"/>
          </w:tcPr>
          <w:p w14:paraId="7EF435C2" w14:textId="77777777" w:rsidR="00CD4E47" w:rsidRPr="008E42FD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CD4E47" w:rsidRPr="008B4FE6" w14:paraId="34A327E8" w14:textId="77777777" w:rsidTr="00AA363A">
        <w:trPr>
          <w:gridAfter w:val="1"/>
          <w:wAfter w:w="10" w:type="dxa"/>
          <w:trHeight w:val="348"/>
          <w:jc w:val="center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3953AA7B" w14:textId="77777777" w:rsidR="00CD4E47" w:rsidRPr="00C53F2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1"/>
            <w:shd w:val="clear" w:color="auto" w:fill="FFFFFF"/>
            <w:vAlign w:val="center"/>
          </w:tcPr>
          <w:p w14:paraId="59BFF83D" w14:textId="77777777" w:rsidR="00CD4E47" w:rsidRPr="00EF5E3B" w:rsidRDefault="00CD4E47" w:rsidP="00AA363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</w:pPr>
            <w:r w:rsidRPr="00E43DE5">
              <w:rPr>
                <w:rFonts w:ascii="Times New Roman" w:hAnsi="Times New Roman"/>
                <w:color w:val="000000"/>
              </w:rPr>
              <w:t>Nie dotyczy.</w:t>
            </w:r>
          </w:p>
        </w:tc>
      </w:tr>
      <w:tr w:rsidR="00CD4E47" w:rsidRPr="008B4FE6" w14:paraId="7CCB8A0F" w14:textId="77777777" w:rsidTr="00AA363A">
        <w:trPr>
          <w:gridAfter w:val="1"/>
          <w:wAfter w:w="10" w:type="dxa"/>
          <w:trHeight w:val="1926"/>
          <w:jc w:val="center"/>
        </w:trPr>
        <w:tc>
          <w:tcPr>
            <w:tcW w:w="2243" w:type="dxa"/>
            <w:gridSpan w:val="2"/>
            <w:shd w:val="clear" w:color="auto" w:fill="FFFFFF"/>
          </w:tcPr>
          <w:p w14:paraId="723ED0C3" w14:textId="77777777" w:rsidR="00CD4E47" w:rsidRPr="00C53F2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1"/>
            <w:shd w:val="clear" w:color="auto" w:fill="FFFFFF"/>
          </w:tcPr>
          <w:p w14:paraId="6EDBAEBD" w14:textId="5C4BC12B" w:rsidR="00CD4E47" w:rsidRPr="00EF5E3B" w:rsidRDefault="00FE4D2B" w:rsidP="00DA271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Obecnie w</w:t>
            </w:r>
            <w:r w:rsidRPr="00FE4D2B">
              <w:rPr>
                <w:rFonts w:ascii="Times New Roman" w:hAnsi="Times New Roman"/>
                <w:color w:val="000000"/>
                <w:sz w:val="21"/>
                <w:szCs w:val="21"/>
              </w:rPr>
              <w:t>ydanie informacji starosty nie jest związane z wniesie</w:t>
            </w:r>
            <w:r w:rsidR="00DA271D">
              <w:rPr>
                <w:rFonts w:ascii="Times New Roman" w:hAnsi="Times New Roman"/>
                <w:color w:val="000000"/>
                <w:sz w:val="21"/>
                <w:szCs w:val="21"/>
              </w:rPr>
              <w:t>nie</w:t>
            </w:r>
            <w:r w:rsidRPr="00FE4D2B">
              <w:rPr>
                <w:rFonts w:ascii="Times New Roman" w:hAnsi="Times New Roman"/>
                <w:color w:val="000000"/>
                <w:sz w:val="21"/>
                <w:szCs w:val="21"/>
              </w:rPr>
              <w:t>m opłaty przez pracodawcę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 nie zmniejszy się zatem wysokość przychodów budżetu państwa ani budżetu JST w związku z proponowanymi rozwiązaniami. Zmniejszy się natomiast obciążenie zadaniami w większości powiatowych urzędów pracy w zakresie analizy i przeprowadzania rekrutacji w celu wydania informacji starosty w ww. zawodach</w:t>
            </w:r>
            <w:r w:rsidR="001F3A5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; jednakże bezpośrednie skutki finansowe w postaci ograniczenia wydatków </w:t>
            </w:r>
            <w:r w:rsidR="00DA271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z </w:t>
            </w:r>
            <w:r w:rsidR="001F3A5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tego </w:t>
            </w:r>
            <w:r w:rsidR="00DA271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tytułu są </w:t>
            </w:r>
            <w:r w:rsidR="001F3A56">
              <w:rPr>
                <w:rFonts w:ascii="Times New Roman" w:hAnsi="Times New Roman"/>
                <w:color w:val="000000"/>
                <w:sz w:val="21"/>
                <w:szCs w:val="21"/>
              </w:rPr>
              <w:t>trudne do oszacowania, bowiem pracownicy PUP wykonują zazwyczaj także inne zadania.</w:t>
            </w:r>
          </w:p>
        </w:tc>
      </w:tr>
      <w:tr w:rsidR="00CD4E47" w:rsidRPr="008B4FE6" w14:paraId="67FAA996" w14:textId="77777777" w:rsidTr="00AA363A">
        <w:trPr>
          <w:gridAfter w:val="1"/>
          <w:wAfter w:w="10" w:type="dxa"/>
          <w:trHeight w:val="345"/>
          <w:jc w:val="center"/>
        </w:trPr>
        <w:tc>
          <w:tcPr>
            <w:tcW w:w="10937" w:type="dxa"/>
            <w:gridSpan w:val="23"/>
            <w:shd w:val="clear" w:color="auto" w:fill="99CCFF"/>
          </w:tcPr>
          <w:p w14:paraId="277C55F7" w14:textId="77777777" w:rsidR="00CD4E47" w:rsidRPr="008B4FE6" w:rsidRDefault="00CD4E47" w:rsidP="00AA363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8B4FE6">
              <w:rPr>
                <w:rFonts w:ascii="Times New Roman" w:hAnsi="Times New Roman"/>
                <w:b/>
                <w:color w:val="000000"/>
              </w:rPr>
              <w:t>konkurencyjność gospodark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i przedsiębiorczość,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>
              <w:rPr>
                <w:rFonts w:ascii="Times New Roman" w:hAnsi="Times New Roman"/>
                <w:b/>
                <w:color w:val="000000"/>
              </w:rPr>
              <w:t xml:space="preserve">orców oraz na rodzinę, obywateli i gospodarstwa domowe </w:t>
            </w:r>
          </w:p>
        </w:tc>
      </w:tr>
      <w:tr w:rsidR="00CD4E47" w:rsidRPr="008B4FE6" w14:paraId="04502620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3"/>
            <w:shd w:val="clear" w:color="auto" w:fill="FFFFFF"/>
          </w:tcPr>
          <w:p w14:paraId="1648DCED" w14:textId="77777777" w:rsidR="00CD4E47" w:rsidRPr="00301959" w:rsidRDefault="00CD4E47" w:rsidP="00AA363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CD4E47" w:rsidRPr="008B4FE6" w14:paraId="494E1968" w14:textId="77777777" w:rsidTr="00AA363A">
        <w:trPr>
          <w:gridAfter w:val="1"/>
          <w:wAfter w:w="10" w:type="dxa"/>
          <w:trHeight w:val="596"/>
          <w:jc w:val="center"/>
        </w:trPr>
        <w:tc>
          <w:tcPr>
            <w:tcW w:w="1596" w:type="dxa"/>
            <w:vMerge w:val="restart"/>
            <w:shd w:val="clear" w:color="auto" w:fill="FFFFFF"/>
          </w:tcPr>
          <w:p w14:paraId="11D34BAE" w14:textId="77777777" w:rsidR="00CD4E47" w:rsidRPr="00301959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720B1292" w14:textId="77777777" w:rsidR="00CD4E47" w:rsidRPr="00301959" w:rsidRDefault="00CD4E47" w:rsidP="00AA363A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48" w:type="dxa"/>
            <w:gridSpan w:val="16"/>
            <w:shd w:val="clear" w:color="auto" w:fill="FFFFFF"/>
          </w:tcPr>
          <w:p w14:paraId="2DD46C5E" w14:textId="77777777" w:rsidR="00CD4E47" w:rsidRPr="00E43DE5" w:rsidRDefault="00E43DE5" w:rsidP="00AA363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  <w:highlight w:val="yellow"/>
              </w:rPr>
            </w:pPr>
            <w:r w:rsidRPr="00E43DE5">
              <w:rPr>
                <w:rFonts w:ascii="Times New Roman" w:hAnsi="Times New Roman" w:cs="Times New Roman"/>
                <w:sz w:val="21"/>
                <w:szCs w:val="21"/>
              </w:rPr>
              <w:t>Skrócenie czasu potrzebnego na pozyskanie cudzoziemca do wykonywania pracy we wskazanych zawodach o 14 lub 21 dni przed złożeniem wniosku o wydanie zezwolenia na pracę.</w:t>
            </w:r>
          </w:p>
        </w:tc>
      </w:tr>
      <w:tr w:rsidR="00CD4E47" w:rsidRPr="008B4FE6" w14:paraId="37285FBD" w14:textId="77777777" w:rsidTr="00AA363A">
        <w:trPr>
          <w:gridAfter w:val="1"/>
          <w:wAfter w:w="10" w:type="dxa"/>
          <w:trHeight w:val="596"/>
          <w:jc w:val="center"/>
        </w:trPr>
        <w:tc>
          <w:tcPr>
            <w:tcW w:w="1596" w:type="dxa"/>
            <w:vMerge/>
            <w:shd w:val="clear" w:color="auto" w:fill="FFFFFF"/>
          </w:tcPr>
          <w:p w14:paraId="54317AA7" w14:textId="77777777" w:rsidR="00CD4E47" w:rsidRPr="00301959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93B4AA3" w14:textId="77777777" w:rsidR="00CD4E47" w:rsidRPr="00301959" w:rsidRDefault="00CD4E47" w:rsidP="00AA363A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48" w:type="dxa"/>
            <w:gridSpan w:val="16"/>
            <w:shd w:val="clear" w:color="auto" w:fill="FFFFFF"/>
          </w:tcPr>
          <w:p w14:paraId="42AB0D41" w14:textId="77777777" w:rsidR="00CD4E47" w:rsidRPr="00EF5E3B" w:rsidRDefault="00E43DE5" w:rsidP="00AA363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  <w:highlight w:val="yellow"/>
              </w:rPr>
            </w:pPr>
            <w:r w:rsidRPr="00E43DE5">
              <w:rPr>
                <w:rFonts w:ascii="Times New Roman" w:hAnsi="Times New Roman" w:cs="Times New Roman"/>
                <w:sz w:val="21"/>
                <w:szCs w:val="21"/>
              </w:rPr>
              <w:t>Skrócenie czasu potrzebnego na pozyskanie cudzoziemca do wykonywania pracy we wskazanych zawodach o 14 lub 21 dni przed złożeniem wniosku o wydanie zezwolenia na pracę.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D4E47" w:rsidRPr="008B4FE6" w14:paraId="514848AD" w14:textId="77777777" w:rsidTr="00AA363A">
        <w:trPr>
          <w:gridAfter w:val="1"/>
          <w:wAfter w:w="10" w:type="dxa"/>
          <w:trHeight w:val="596"/>
          <w:jc w:val="center"/>
        </w:trPr>
        <w:tc>
          <w:tcPr>
            <w:tcW w:w="1596" w:type="dxa"/>
            <w:vMerge/>
            <w:shd w:val="clear" w:color="auto" w:fill="FFFFFF"/>
          </w:tcPr>
          <w:p w14:paraId="22EDA96F" w14:textId="77777777" w:rsidR="00CD4E47" w:rsidRPr="00301959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289BDA6" w14:textId="77777777" w:rsidR="00CD4E47" w:rsidRDefault="00CD4E47" w:rsidP="00AA363A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16"/>
            <w:shd w:val="clear" w:color="auto" w:fill="FFFFFF"/>
          </w:tcPr>
          <w:p w14:paraId="493D573B" w14:textId="77777777" w:rsidR="00CD4E47" w:rsidRPr="00EF5E3B" w:rsidRDefault="00E70C6D" w:rsidP="00E70C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Szybszy </w:t>
            </w:r>
            <w:r w:rsidRPr="00E70C6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dostęp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do polskiego rynku pracy </w:t>
            </w:r>
            <w:r w:rsidRPr="00E70C6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cudzoziemców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wykonujących </w:t>
            </w:r>
            <w:r w:rsidRPr="00E70C6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zawod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y </w:t>
            </w:r>
            <w:r w:rsidRPr="00E70C6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budowlan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e, przyczyni się m.in. – do sprawniejszej realizacji Programu Mieszkanie +. </w:t>
            </w:r>
            <w:r w:rsidRPr="00E70C6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</w:t>
            </w:r>
          </w:p>
        </w:tc>
      </w:tr>
      <w:tr w:rsidR="00CD4E47" w:rsidRPr="008B4FE6" w14:paraId="6F905F3B" w14:textId="77777777" w:rsidTr="00AA363A">
        <w:trPr>
          <w:gridAfter w:val="1"/>
          <w:wAfter w:w="10" w:type="dxa"/>
          <w:trHeight w:val="596"/>
          <w:jc w:val="center"/>
        </w:trPr>
        <w:tc>
          <w:tcPr>
            <w:tcW w:w="1596" w:type="dxa"/>
            <w:shd w:val="clear" w:color="auto" w:fill="FFFFFF"/>
          </w:tcPr>
          <w:p w14:paraId="5D18F14F" w14:textId="77777777" w:rsidR="00CD4E47" w:rsidRPr="00301959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9341" w:type="dxa"/>
            <w:gridSpan w:val="22"/>
            <w:shd w:val="clear" w:color="auto" w:fill="FFFFFF"/>
          </w:tcPr>
          <w:p w14:paraId="20EE4316" w14:textId="4B9DDA39" w:rsidR="00CD4E47" w:rsidRPr="005C371D" w:rsidRDefault="005C371D" w:rsidP="00BC31A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5C371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Wpływ na sytuację ekonomiczną i społeczną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rodziny</w:t>
            </w:r>
            <w:r w:rsidRPr="005C371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, a także osób niepełnosprawnych oraz osób starszych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będzie pozytywny dzięki uproszczeniu procedury </w:t>
            </w:r>
            <w:r w:rsidR="00BC31A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wymaganej w związku z powierzaniem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pracy cudzoziemcom</w:t>
            </w:r>
            <w:r w:rsidR="00BC31A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, zwłaszcza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</w:t>
            </w:r>
            <w:r w:rsidR="00BC31A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w zawodach lekarzy specjalistów i </w:t>
            </w:r>
            <w:r w:rsidR="00BC31A4" w:rsidRPr="00BC31A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p</w:t>
            </w:r>
            <w:r w:rsidR="00BC31A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ielęgniarek</w:t>
            </w:r>
            <w:r w:rsidR="00BC31A4" w:rsidRPr="00BC31A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bez specjalizacji lub w trakcie specjalizacji</w:t>
            </w:r>
            <w:r w:rsidR="00BC31A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</w:p>
        </w:tc>
      </w:tr>
      <w:tr w:rsidR="00CD4E47" w:rsidRPr="008B4FE6" w14:paraId="3FB56E60" w14:textId="77777777" w:rsidTr="00AA363A">
        <w:trPr>
          <w:gridAfter w:val="1"/>
          <w:wAfter w:w="10" w:type="dxa"/>
          <w:trHeight w:val="342"/>
          <w:jc w:val="center"/>
        </w:trPr>
        <w:tc>
          <w:tcPr>
            <w:tcW w:w="10937" w:type="dxa"/>
            <w:gridSpan w:val="23"/>
            <w:shd w:val="clear" w:color="auto" w:fill="99CCFF"/>
            <w:vAlign w:val="center"/>
          </w:tcPr>
          <w:p w14:paraId="10A25C23" w14:textId="77777777" w:rsidR="00CD4E47" w:rsidRPr="008B4FE6" w:rsidRDefault="00CD4E47" w:rsidP="00AA363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CD4E47" w:rsidRPr="008B4FE6" w14:paraId="08BE06BC" w14:textId="77777777" w:rsidTr="00AA363A">
        <w:trPr>
          <w:gridAfter w:val="1"/>
          <w:wAfter w:w="10" w:type="dxa"/>
          <w:trHeight w:val="151"/>
          <w:jc w:val="center"/>
        </w:trPr>
        <w:tc>
          <w:tcPr>
            <w:tcW w:w="10937" w:type="dxa"/>
            <w:gridSpan w:val="23"/>
            <w:shd w:val="clear" w:color="auto" w:fill="FFFFFF"/>
          </w:tcPr>
          <w:p w14:paraId="2E58338A" w14:textId="77777777" w:rsidR="00CD4E47" w:rsidRPr="008B4FE6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8D8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CD4E47"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CD4E47" w:rsidRPr="008B4FE6" w14:paraId="40E257B5" w14:textId="77777777" w:rsidTr="00AA363A">
        <w:trPr>
          <w:gridAfter w:val="1"/>
          <w:wAfter w:w="10" w:type="dxa"/>
          <w:trHeight w:val="1245"/>
          <w:jc w:val="center"/>
        </w:trPr>
        <w:tc>
          <w:tcPr>
            <w:tcW w:w="5111" w:type="dxa"/>
            <w:gridSpan w:val="11"/>
            <w:shd w:val="clear" w:color="auto" w:fill="FFFFFF"/>
          </w:tcPr>
          <w:p w14:paraId="7D15065A" w14:textId="77777777" w:rsidR="00CD4E47" w:rsidRPr="008B4FE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76DF3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D76DF3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2"/>
            <w:shd w:val="clear" w:color="auto" w:fill="FFFFFF"/>
          </w:tcPr>
          <w:p w14:paraId="2AA1A368" w14:textId="77777777" w:rsidR="00CD4E47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D3527">
              <w:rPr>
                <w:rFonts w:ascii="Times New Roman" w:hAnsi="Times New Roman"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E47" w:rsidRPr="00DD3527">
              <w:rPr>
                <w:rFonts w:ascii="Times New Roman" w:hAnsi="Times New Roman"/>
                <w:color w:val="000000"/>
                <w:shd w:val="clear" w:color="auto" w:fill="FFFFFF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  <w:shd w:val="clear" w:color="auto" w:fill="FFFFFF"/>
              </w:rPr>
            </w:r>
            <w:r w:rsidR="00A1783C">
              <w:rPr>
                <w:rFonts w:ascii="Times New Roman" w:hAnsi="Times New Roman"/>
                <w:color w:val="000000"/>
                <w:shd w:val="clear" w:color="auto" w:fill="FFFFFF"/>
              </w:rPr>
              <w:fldChar w:fldCharType="separate"/>
            </w:r>
            <w:r w:rsidRPr="00DD3527">
              <w:rPr>
                <w:rFonts w:ascii="Times New Roman" w:hAnsi="Times New Roman"/>
                <w:color w:val="000000"/>
                <w:shd w:val="clear" w:color="auto" w:fill="FFFFFF"/>
              </w:rPr>
              <w:fldChar w:fldCharType="end"/>
            </w:r>
            <w:r w:rsidR="00CD4E47" w:rsidRPr="00DD35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CD4E47">
              <w:rPr>
                <w:rFonts w:ascii="Times New Roman" w:hAnsi="Times New Roman"/>
                <w:color w:val="000000"/>
              </w:rPr>
              <w:t>tak</w:t>
            </w:r>
          </w:p>
          <w:p w14:paraId="1606983D" w14:textId="77777777" w:rsidR="00CD4E47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D3527">
              <w:rPr>
                <w:rFonts w:ascii="Times New Roman" w:hAnsi="Times New Roman"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E47" w:rsidRPr="00DD3527">
              <w:rPr>
                <w:rFonts w:ascii="Times New Roman" w:hAnsi="Times New Roman"/>
                <w:color w:val="000000"/>
                <w:shd w:val="clear" w:color="auto" w:fill="FFFFFF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  <w:shd w:val="clear" w:color="auto" w:fill="FFFFFF"/>
              </w:rPr>
            </w:r>
            <w:r w:rsidR="00A1783C">
              <w:rPr>
                <w:rFonts w:ascii="Times New Roman" w:hAnsi="Times New Roman"/>
                <w:color w:val="000000"/>
                <w:shd w:val="clear" w:color="auto" w:fill="FFFFFF"/>
              </w:rPr>
              <w:fldChar w:fldCharType="separate"/>
            </w:r>
            <w:r w:rsidRPr="00DD3527">
              <w:rPr>
                <w:rFonts w:ascii="Times New Roman" w:hAnsi="Times New Roman"/>
                <w:color w:val="000000"/>
                <w:shd w:val="clear" w:color="auto" w:fill="FFFFFF"/>
              </w:rPr>
              <w:fldChar w:fldCharType="end"/>
            </w:r>
            <w:r w:rsidR="00CD4E47" w:rsidRPr="00DD352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CD4E47">
              <w:rPr>
                <w:rFonts w:ascii="Times New Roman" w:hAnsi="Times New Roman"/>
                <w:color w:val="000000"/>
              </w:rPr>
              <w:t>nie</w:t>
            </w:r>
          </w:p>
          <w:p w14:paraId="160B0C44" w14:textId="77777777" w:rsidR="00CD4E47" w:rsidRPr="008B4FE6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D4E47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CD4E47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CD4E47" w:rsidRPr="008B4FE6" w14:paraId="17127648" w14:textId="77777777" w:rsidTr="00AA363A">
        <w:trPr>
          <w:gridAfter w:val="1"/>
          <w:wAfter w:w="10" w:type="dxa"/>
          <w:trHeight w:val="1245"/>
          <w:jc w:val="center"/>
        </w:trPr>
        <w:tc>
          <w:tcPr>
            <w:tcW w:w="5111" w:type="dxa"/>
            <w:gridSpan w:val="11"/>
            <w:shd w:val="clear" w:color="auto" w:fill="FFFFFF"/>
          </w:tcPr>
          <w:p w14:paraId="464B8DC6" w14:textId="77777777" w:rsidR="00CD4E47" w:rsidRPr="008B4FE6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D4E47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CD4E47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4E47"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 w:rsidR="00CD4E4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5B8AC8A8" w14:textId="77777777" w:rsidR="00CD4E47" w:rsidRPr="008B4FE6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D4E47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CD4E47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4E47"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7640CC2A" w14:textId="77777777" w:rsidR="00CD4E47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D4E47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CD4E47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4E47"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CD4E47">
              <w:rPr>
                <w:rFonts w:ascii="Times New Roman" w:hAnsi="Times New Roman"/>
                <w:color w:val="000000"/>
                <w:spacing w:val="-2"/>
              </w:rPr>
              <w:t xml:space="preserve"> na załatwienie sprawy </w:t>
            </w:r>
          </w:p>
          <w:p w14:paraId="2EE5601E" w14:textId="77777777" w:rsidR="00CD4E47" w:rsidRPr="008B4FE6" w:rsidRDefault="002513BC" w:rsidP="00AA363A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E47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CD4E47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4E47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CD4E47"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CD4E47"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="00CD4E47" w:rsidRPr="008B4FE6">
              <w:rPr>
                <w:rFonts w:ascii="Times New Roman"/>
                <w:noProof/>
                <w:color w:val="000000"/>
              </w:rPr>
              <w:t> </w:t>
            </w:r>
            <w:r w:rsidR="00CD4E47" w:rsidRPr="008B4FE6">
              <w:rPr>
                <w:rFonts w:ascii="Times New Roman"/>
                <w:noProof/>
                <w:color w:val="000000"/>
              </w:rPr>
              <w:t> </w:t>
            </w:r>
            <w:r w:rsidR="00CD4E47" w:rsidRPr="008B4FE6">
              <w:rPr>
                <w:rFonts w:ascii="Times New Roman"/>
                <w:noProof/>
                <w:color w:val="000000"/>
              </w:rPr>
              <w:t> </w:t>
            </w:r>
            <w:r w:rsidR="00CD4E47" w:rsidRPr="008B4FE6">
              <w:rPr>
                <w:rFonts w:ascii="Times New Roman"/>
                <w:noProof/>
                <w:color w:val="000000"/>
              </w:rPr>
              <w:t> </w:t>
            </w:r>
            <w:r w:rsidR="00CD4E47"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2"/>
            <w:shd w:val="clear" w:color="auto" w:fill="FFFFFF"/>
          </w:tcPr>
          <w:p w14:paraId="30A5384A" w14:textId="77777777" w:rsidR="00CD4E47" w:rsidRPr="008B4FE6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E47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CD4E47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4E47" w:rsidRPr="008B4FE6">
              <w:rPr>
                <w:rFonts w:ascii="Times New Roman" w:hAnsi="Times New Roman"/>
                <w:color w:val="000000"/>
                <w:spacing w:val="-2"/>
              </w:rPr>
              <w:t>z</w:t>
            </w:r>
            <w:r w:rsidR="00D76DF3">
              <w:rPr>
                <w:rFonts w:ascii="Times New Roman" w:hAnsi="Times New Roman"/>
                <w:color w:val="000000"/>
                <w:spacing w:val="-2"/>
              </w:rPr>
              <w:t>więk</w:t>
            </w:r>
            <w:r w:rsidR="00CD4E47" w:rsidRPr="008B4FE6">
              <w:rPr>
                <w:rFonts w:ascii="Times New Roman" w:hAnsi="Times New Roman"/>
                <w:color w:val="000000"/>
                <w:spacing w:val="-2"/>
              </w:rPr>
              <w:t>szenie liczby dokumentów</w:t>
            </w:r>
            <w:r w:rsidR="00CD4E4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4D6D3D1C" w14:textId="77777777" w:rsidR="00CD4E47" w:rsidRPr="008B4FE6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E47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CD4E47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4E47"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72CE26EC" w14:textId="77777777" w:rsidR="00CD4E47" w:rsidRPr="008B4FE6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E47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CD4E47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4E47"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CD4E47">
              <w:rPr>
                <w:rFonts w:ascii="Times New Roman" w:hAnsi="Times New Roman"/>
                <w:color w:val="000000"/>
                <w:spacing w:val="-2"/>
              </w:rPr>
              <w:t xml:space="preserve"> na załatwienie sprawy </w:t>
            </w:r>
          </w:p>
          <w:p w14:paraId="69B81E13" w14:textId="77777777" w:rsidR="00CD4E47" w:rsidRPr="008B4FE6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E47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CD4E47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4E47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CD4E47"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CD4E47"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="00CD4E47" w:rsidRPr="008B4FE6">
              <w:rPr>
                <w:rFonts w:ascii="Times New Roman"/>
                <w:noProof/>
                <w:color w:val="000000"/>
              </w:rPr>
              <w:t> </w:t>
            </w:r>
            <w:r w:rsidR="00CD4E47" w:rsidRPr="008B4FE6">
              <w:rPr>
                <w:rFonts w:ascii="Times New Roman"/>
                <w:noProof/>
                <w:color w:val="000000"/>
              </w:rPr>
              <w:t> </w:t>
            </w:r>
            <w:r w:rsidR="00CD4E47" w:rsidRPr="008B4FE6">
              <w:rPr>
                <w:rFonts w:ascii="Times New Roman"/>
                <w:noProof/>
                <w:color w:val="000000"/>
              </w:rPr>
              <w:t> </w:t>
            </w:r>
            <w:r w:rsidR="00CD4E47" w:rsidRPr="008B4FE6">
              <w:rPr>
                <w:rFonts w:ascii="Times New Roman"/>
                <w:noProof/>
                <w:color w:val="000000"/>
              </w:rPr>
              <w:t> </w:t>
            </w:r>
            <w:r w:rsidR="00CD4E47"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57669FEF" w14:textId="77777777" w:rsidR="00CD4E47" w:rsidRPr="008B4FE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D4E47" w:rsidRPr="008B4FE6" w14:paraId="7B7061A0" w14:textId="77777777" w:rsidTr="00AA363A">
        <w:trPr>
          <w:gridAfter w:val="1"/>
          <w:wAfter w:w="10" w:type="dxa"/>
          <w:trHeight w:val="870"/>
          <w:jc w:val="center"/>
        </w:trPr>
        <w:tc>
          <w:tcPr>
            <w:tcW w:w="5111" w:type="dxa"/>
            <w:gridSpan w:val="11"/>
            <w:shd w:val="clear" w:color="auto" w:fill="FFFFFF"/>
          </w:tcPr>
          <w:p w14:paraId="3A50758F" w14:textId="77777777" w:rsidR="00CD4E47" w:rsidRPr="008B4FE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2"/>
            <w:shd w:val="clear" w:color="auto" w:fill="FFFFFF"/>
          </w:tcPr>
          <w:p w14:paraId="3BBABAC7" w14:textId="77777777" w:rsidR="00CD4E47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E47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CD4E47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059C373E" w14:textId="77777777" w:rsidR="00CD4E47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E47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CD4E47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54FFFBEC" w14:textId="77777777" w:rsidR="00CD4E47" w:rsidRPr="008B4FE6" w:rsidRDefault="00D76DF3" w:rsidP="00AA3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76DF3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76DF3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 w:rsidRPr="00D76DF3">
              <w:rPr>
                <w:rFonts w:ascii="Times New Roman" w:hAnsi="Times New Roman"/>
                <w:color w:val="000000"/>
              </w:rPr>
              <w:fldChar w:fldCharType="end"/>
            </w:r>
            <w:r w:rsidR="00CD4E47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CD4E47" w:rsidRPr="008B4FE6" w14:paraId="24FE6717" w14:textId="77777777" w:rsidTr="00AA363A">
        <w:trPr>
          <w:gridAfter w:val="1"/>
          <w:wAfter w:w="10" w:type="dxa"/>
          <w:trHeight w:val="630"/>
          <w:jc w:val="center"/>
        </w:trPr>
        <w:tc>
          <w:tcPr>
            <w:tcW w:w="10937" w:type="dxa"/>
            <w:gridSpan w:val="23"/>
            <w:shd w:val="clear" w:color="auto" w:fill="FFFFFF"/>
          </w:tcPr>
          <w:p w14:paraId="215E2F9D" w14:textId="77777777" w:rsidR="00CD4E47" w:rsidRDefault="00CD4E47" w:rsidP="00AA363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42D5">
              <w:rPr>
                <w:rFonts w:ascii="Times New Roman" w:hAnsi="Times New Roman"/>
                <w:color w:val="000000"/>
              </w:rPr>
              <w:t>Komentarz:</w:t>
            </w:r>
          </w:p>
          <w:p w14:paraId="35555082" w14:textId="29F93A04" w:rsidR="00CD4E47" w:rsidRPr="000E42D5" w:rsidRDefault="00D76DF3" w:rsidP="00AB023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Zmniejszenie liczby procedur i wymaganych dokumentów w przypadku zatrudnienia cudzoziemca do wskazanych w liście zawodów skutkować będzie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</w:t>
            </w:r>
            <w:r>
              <w:rPr>
                <w:rFonts w:ascii="Times New Roman" w:hAnsi="Times New Roman"/>
                <w:color w:val="000000"/>
                <w:spacing w:val="-2"/>
              </w:rPr>
              <w:t>m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 w zakresie ww. zawodów, ale także w innych sprawach w powiatowych urzędach pracy – w związku z możliwością wykorzystania zasobów kadrowych na realizację innych zadań. </w:t>
            </w:r>
          </w:p>
        </w:tc>
      </w:tr>
      <w:tr w:rsidR="00CD4E47" w:rsidRPr="008B4FE6" w14:paraId="104B9F46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3"/>
            <w:shd w:val="clear" w:color="auto" w:fill="99CCFF"/>
          </w:tcPr>
          <w:p w14:paraId="4EC5AB5B" w14:textId="77777777" w:rsidR="00CD4E47" w:rsidRPr="008B4FE6" w:rsidRDefault="00CD4E47" w:rsidP="00AA363A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CD4E47" w:rsidRPr="008B4FE6" w14:paraId="24455F8B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3"/>
            <w:shd w:val="clear" w:color="auto" w:fill="auto"/>
          </w:tcPr>
          <w:p w14:paraId="4029F268" w14:textId="77777777" w:rsidR="00CD4E47" w:rsidRPr="002866B5" w:rsidRDefault="00D76DF3" w:rsidP="002A704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A6270">
              <w:rPr>
                <w:rFonts w:ascii="Times New Roman" w:hAnsi="Times New Roman" w:cs="Times New Roman"/>
                <w:color w:val="000000"/>
              </w:rPr>
              <w:t xml:space="preserve">Nowe przepisy powinny ułatwić zatrudnienie cudzoziemców przez pracodawców </w:t>
            </w:r>
            <w:r>
              <w:rPr>
                <w:rFonts w:ascii="Times New Roman" w:hAnsi="Times New Roman" w:cs="Times New Roman"/>
                <w:color w:val="000000"/>
              </w:rPr>
              <w:t>borykających się z trudnościami pozyskania wykwalifikowanej kadry</w:t>
            </w:r>
            <w:r w:rsidRPr="00DA6270">
              <w:rPr>
                <w:rFonts w:ascii="Times New Roman" w:hAnsi="Times New Roman" w:cs="Times New Roman"/>
                <w:color w:val="000000"/>
              </w:rPr>
              <w:t>, zwłaszcza w zawodach pożądanych dla rozwoju polskiej gospodarki, a jednocześnie przeciwdziałać dyskryminacji i wyzyskowi pracowników</w:t>
            </w:r>
            <w:r>
              <w:rPr>
                <w:rFonts w:ascii="Times New Roman" w:hAnsi="Times New Roman" w:cs="Times New Roman"/>
                <w:color w:val="000000"/>
              </w:rPr>
              <w:t xml:space="preserve"> cudzoziemskich</w:t>
            </w:r>
            <w:r w:rsidRPr="00DA627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D4E47" w:rsidRPr="008B4FE6" w14:paraId="03CDFB14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3"/>
            <w:shd w:val="clear" w:color="auto" w:fill="99CCFF"/>
          </w:tcPr>
          <w:p w14:paraId="146F1038" w14:textId="77777777" w:rsidR="00CD4E47" w:rsidRPr="008B4FE6" w:rsidRDefault="00CD4E47" w:rsidP="00AA363A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CD4E47" w:rsidRPr="008B4FE6" w14:paraId="5E4E06EE" w14:textId="77777777" w:rsidTr="00AA363A">
        <w:trPr>
          <w:gridAfter w:val="1"/>
          <w:wAfter w:w="10" w:type="dxa"/>
          <w:trHeight w:val="1031"/>
          <w:jc w:val="center"/>
        </w:trPr>
        <w:tc>
          <w:tcPr>
            <w:tcW w:w="3547" w:type="dxa"/>
            <w:gridSpan w:val="5"/>
            <w:shd w:val="clear" w:color="auto" w:fill="FFFFFF"/>
          </w:tcPr>
          <w:p w14:paraId="1025F3BA" w14:textId="77777777" w:rsidR="00CD4E47" w:rsidRPr="008B4FE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1B03E8A9" w14:textId="77777777" w:rsidR="00CD4E47" w:rsidRPr="008B4FE6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E47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CD4E47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4E47"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000156D1" w14:textId="77777777" w:rsidR="00CD4E47" w:rsidRDefault="00244BFE" w:rsidP="00AA3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CD4E47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4E47"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4E6C44F9" w14:textId="77777777" w:rsidR="00CD4E47" w:rsidRPr="008B4FE6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E47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CD4E47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4E47"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CD4E47"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="00CD4E47" w:rsidRPr="008B4FE6">
              <w:rPr>
                <w:rFonts w:ascii="Times New Roman"/>
                <w:noProof/>
                <w:color w:val="000000"/>
              </w:rPr>
              <w:t> </w:t>
            </w:r>
            <w:r w:rsidR="00CD4E47" w:rsidRPr="008B4FE6">
              <w:rPr>
                <w:rFonts w:ascii="Times New Roman"/>
                <w:noProof/>
                <w:color w:val="000000"/>
              </w:rPr>
              <w:t> </w:t>
            </w:r>
            <w:r w:rsidR="00CD4E47" w:rsidRPr="008B4FE6">
              <w:rPr>
                <w:rFonts w:ascii="Times New Roman"/>
                <w:noProof/>
                <w:color w:val="000000"/>
              </w:rPr>
              <w:t> </w:t>
            </w:r>
            <w:r w:rsidR="00CD4E47" w:rsidRPr="008B4FE6">
              <w:rPr>
                <w:rFonts w:ascii="Times New Roman"/>
                <w:noProof/>
                <w:color w:val="000000"/>
              </w:rPr>
              <w:t> </w:t>
            </w:r>
            <w:r w:rsidR="00CD4E47"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2"/>
            <w:shd w:val="clear" w:color="auto" w:fill="FFFFFF"/>
          </w:tcPr>
          <w:p w14:paraId="2A9EF561" w14:textId="77777777" w:rsidR="00CD4E47" w:rsidRPr="008B4FE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2F384150" w14:textId="77777777" w:rsidR="00CD4E47" w:rsidRPr="008B4FE6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D4E47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CD4E47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4E47"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1C2E60F2" w14:textId="77777777" w:rsidR="00CD4E47" w:rsidRPr="008B4FE6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E47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CD4E47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4E47">
              <w:rPr>
                <w:rFonts w:ascii="Times New Roman" w:hAnsi="Times New Roman"/>
                <w:color w:val="000000"/>
              </w:rPr>
              <w:t>mienie państwowe</w:t>
            </w:r>
          </w:p>
        </w:tc>
        <w:tc>
          <w:tcPr>
            <w:tcW w:w="3703" w:type="dxa"/>
            <w:gridSpan w:val="6"/>
            <w:shd w:val="clear" w:color="auto" w:fill="FFFFFF"/>
          </w:tcPr>
          <w:p w14:paraId="3A49F74F" w14:textId="77777777" w:rsidR="00CD4E47" w:rsidRPr="008B4FE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42A171E8" w14:textId="77777777" w:rsidR="00CD4E47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E47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CD4E47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4E47"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469BB3D0" w14:textId="77777777" w:rsidR="00CD4E47" w:rsidRPr="008B4FE6" w:rsidRDefault="002513BC" w:rsidP="00AA3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E47"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1783C">
              <w:rPr>
                <w:rFonts w:ascii="Times New Roman" w:hAnsi="Times New Roman"/>
                <w:color w:val="000000"/>
              </w:rPr>
            </w:r>
            <w:r w:rsidR="00A1783C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="00CD4E47"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4E47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CD4E47" w:rsidRPr="008B4FE6" w14:paraId="438612CF" w14:textId="77777777" w:rsidTr="00AA363A">
        <w:trPr>
          <w:gridAfter w:val="1"/>
          <w:wAfter w:w="10" w:type="dxa"/>
          <w:trHeight w:val="712"/>
          <w:jc w:val="center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726CC687" w14:textId="77777777" w:rsidR="00CD4E47" w:rsidRPr="008B4FE6" w:rsidRDefault="00CD4E47" w:rsidP="00AA36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1"/>
            <w:shd w:val="clear" w:color="auto" w:fill="FFFFFF"/>
            <w:vAlign w:val="center"/>
          </w:tcPr>
          <w:p w14:paraId="520922BA" w14:textId="77777777" w:rsidR="00CD4E47" w:rsidRPr="008B4FE6" w:rsidRDefault="00244BFE" w:rsidP="00E70C6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Napływ cudzoziemców</w:t>
            </w:r>
            <w:r w:rsidR="00CD4E4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wykonujących pracę w ww. zawodach i ułatw</w:t>
            </w:r>
            <w:r w:rsidR="00E70C6D">
              <w:rPr>
                <w:rFonts w:ascii="Times New Roman" w:hAnsi="Times New Roman"/>
                <w:color w:val="000000"/>
                <w:spacing w:val="-2"/>
              </w:rPr>
              <w:t>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one procedury w razie zmiany pracodawcy </w:t>
            </w:r>
            <w:r w:rsidR="00CD4E47">
              <w:rPr>
                <w:rFonts w:ascii="Times New Roman" w:hAnsi="Times New Roman"/>
                <w:color w:val="000000"/>
                <w:spacing w:val="-2"/>
              </w:rPr>
              <w:t>będ</w:t>
            </w:r>
            <w:r w:rsidR="00E70C6D">
              <w:rPr>
                <w:rFonts w:ascii="Times New Roman" w:hAnsi="Times New Roman"/>
                <w:color w:val="000000"/>
                <w:spacing w:val="-2"/>
              </w:rPr>
              <w:t>ą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CD4E47">
              <w:rPr>
                <w:rFonts w:ascii="Times New Roman" w:hAnsi="Times New Roman"/>
                <w:color w:val="000000"/>
                <w:spacing w:val="-2"/>
              </w:rPr>
              <w:t xml:space="preserve">sprzyjać decyzji części migrantów do dłuższego związania się z Polską, co będzie </w:t>
            </w:r>
            <w:r w:rsidR="007D6898">
              <w:rPr>
                <w:rFonts w:ascii="Times New Roman" w:hAnsi="Times New Roman"/>
                <w:color w:val="000000"/>
                <w:spacing w:val="-2"/>
              </w:rPr>
              <w:t>miało pozytywne skutki</w:t>
            </w:r>
            <w:r w:rsidR="00CD4E47">
              <w:rPr>
                <w:rFonts w:ascii="Times New Roman" w:hAnsi="Times New Roman"/>
                <w:color w:val="000000"/>
                <w:spacing w:val="-2"/>
              </w:rPr>
              <w:t xml:space="preserve"> z uwagi na niekorzystne zmiany demograficzne</w:t>
            </w:r>
            <w:r w:rsidR="00CD4E47" w:rsidRPr="008E26D5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</w:p>
        </w:tc>
      </w:tr>
      <w:tr w:rsidR="00CD4E47" w:rsidRPr="008B4FE6" w14:paraId="6C920030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3"/>
            <w:shd w:val="clear" w:color="auto" w:fill="99CCFF"/>
          </w:tcPr>
          <w:p w14:paraId="098C75DB" w14:textId="77777777" w:rsidR="00CD4E47" w:rsidRPr="00627221" w:rsidRDefault="00CD4E47" w:rsidP="00AA363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CD4E47" w:rsidRPr="008B4FE6" w14:paraId="7732AB77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3"/>
            <w:shd w:val="clear" w:color="auto" w:fill="FFFFFF"/>
          </w:tcPr>
          <w:p w14:paraId="381E2308" w14:textId="77777777" w:rsidR="00CD4E47" w:rsidRPr="00B37C80" w:rsidRDefault="00993A32" w:rsidP="00AF6B6E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1 </w:t>
            </w:r>
            <w:r w:rsidR="00AF6B6E">
              <w:rPr>
                <w:rFonts w:ascii="Times New Roman" w:hAnsi="Times New Roman"/>
                <w:spacing w:val="-2"/>
              </w:rPr>
              <w:t xml:space="preserve">lipca </w:t>
            </w:r>
            <w:r>
              <w:rPr>
                <w:rFonts w:ascii="Times New Roman" w:hAnsi="Times New Roman"/>
                <w:spacing w:val="-2"/>
              </w:rPr>
              <w:t>2018</w:t>
            </w:r>
            <w:r w:rsidR="00CD4E47">
              <w:rPr>
                <w:rFonts w:ascii="Times New Roman" w:hAnsi="Times New Roman"/>
                <w:spacing w:val="-2"/>
              </w:rPr>
              <w:t xml:space="preserve"> r.</w:t>
            </w:r>
          </w:p>
        </w:tc>
      </w:tr>
      <w:tr w:rsidR="00CD4E47" w:rsidRPr="008B4FE6" w14:paraId="1C973C6B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3"/>
            <w:shd w:val="clear" w:color="auto" w:fill="99CCFF"/>
          </w:tcPr>
          <w:p w14:paraId="6DE8F1F5" w14:textId="77777777" w:rsidR="00CD4E47" w:rsidRPr="008B4FE6" w:rsidRDefault="00CD4E47" w:rsidP="00AA363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CD4E47" w:rsidRPr="008B4FE6" w14:paraId="15E716BB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3"/>
            <w:shd w:val="clear" w:color="auto" w:fill="FFFFFF"/>
          </w:tcPr>
          <w:p w14:paraId="70F58473" w14:textId="0AAC74D4" w:rsidR="00CD4E47" w:rsidRPr="00B37C80" w:rsidRDefault="00244BFE" w:rsidP="00244BF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II poł. 2020 r. – tj. p</w:t>
            </w:r>
            <w:r w:rsidR="00EF5E3B" w:rsidRPr="00D76DF3">
              <w:rPr>
                <w:rFonts w:ascii="Times New Roman" w:hAnsi="Times New Roman"/>
                <w:color w:val="000000"/>
                <w:spacing w:val="-2"/>
              </w:rPr>
              <w:t xml:space="preserve">o dwóch latach stosowania </w:t>
            </w:r>
            <w:r w:rsidR="00D76DF3">
              <w:rPr>
                <w:rFonts w:ascii="Times New Roman" w:hAnsi="Times New Roman"/>
                <w:color w:val="000000"/>
                <w:spacing w:val="-2"/>
              </w:rPr>
              <w:t xml:space="preserve">nowych rozwiązań </w:t>
            </w:r>
            <w:r w:rsidR="00EF5E3B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DA1D09">
              <w:rPr>
                <w:rFonts w:ascii="Times New Roman" w:hAnsi="Times New Roman"/>
                <w:color w:val="000000"/>
                <w:spacing w:val="-2"/>
              </w:rPr>
              <w:t xml:space="preserve">–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ocena zasadności utrzymania / skrócenia listy w oparciu o ówczesną sytuację na rynku pracy, w szczególności listę zawodów nadwyżkowych i stopę bezrobocia wśród zawodów objętych zwolnieniami.  </w:t>
            </w:r>
          </w:p>
        </w:tc>
      </w:tr>
      <w:tr w:rsidR="00CD4E47" w:rsidRPr="008B4FE6" w14:paraId="3F5EE289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3"/>
            <w:shd w:val="clear" w:color="auto" w:fill="99CCFF"/>
          </w:tcPr>
          <w:p w14:paraId="5D5FCD96" w14:textId="77777777" w:rsidR="00CD4E47" w:rsidRPr="008B4FE6" w:rsidRDefault="00CD4E47" w:rsidP="00AA363A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CD4E47" w:rsidRPr="008B4FE6" w14:paraId="581D94AB" w14:textId="77777777" w:rsidTr="00AA363A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3"/>
            <w:shd w:val="clear" w:color="auto" w:fill="FFFFFF"/>
          </w:tcPr>
          <w:p w14:paraId="362582F4" w14:textId="77777777" w:rsidR="00CD4E47" w:rsidRPr="00244BFE" w:rsidRDefault="00244BFE" w:rsidP="00244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1DD4FA6" w14:textId="77777777" w:rsidR="00CD4E47" w:rsidRPr="00522D94" w:rsidRDefault="00CD4E47" w:rsidP="00AA363A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sectPr w:rsidR="00CD4E47" w:rsidRPr="00522D94" w:rsidSect="00D76D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8EF4C" w14:textId="77777777" w:rsidR="00A1783C" w:rsidRDefault="00A1783C" w:rsidP="00392328">
      <w:pPr>
        <w:spacing w:after="0" w:line="240" w:lineRule="auto"/>
      </w:pPr>
      <w:r>
        <w:separator/>
      </w:r>
    </w:p>
  </w:endnote>
  <w:endnote w:type="continuationSeparator" w:id="0">
    <w:p w14:paraId="461F99F9" w14:textId="77777777" w:rsidR="00A1783C" w:rsidRDefault="00A1783C" w:rsidP="0039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ECB8E" w14:textId="77777777" w:rsidR="00CA2EBC" w:rsidRDefault="00CA2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B2AA" w14:textId="77777777" w:rsidR="00A1783C" w:rsidRDefault="00A1783C" w:rsidP="00392328">
      <w:pPr>
        <w:spacing w:after="0" w:line="240" w:lineRule="auto"/>
      </w:pPr>
      <w:r>
        <w:separator/>
      </w:r>
    </w:p>
  </w:footnote>
  <w:footnote w:type="continuationSeparator" w:id="0">
    <w:p w14:paraId="39E70490" w14:textId="77777777" w:rsidR="00A1783C" w:rsidRDefault="00A1783C" w:rsidP="00392328">
      <w:pPr>
        <w:spacing w:after="0" w:line="240" w:lineRule="auto"/>
      </w:pPr>
      <w:r>
        <w:continuationSeparator/>
      </w:r>
    </w:p>
  </w:footnote>
  <w:footnote w:id="1">
    <w:p w14:paraId="3C08BA71" w14:textId="77777777" w:rsidR="00CA2EBC" w:rsidRPr="00A0467F" w:rsidRDefault="00CA2EBC" w:rsidP="000340CA">
      <w:pPr>
        <w:pStyle w:val="ODNONIKtreodnonika"/>
        <w:rPr>
          <w:sz w:val="18"/>
          <w:szCs w:val="18"/>
        </w:rPr>
      </w:pPr>
      <w:r w:rsidRPr="00A0467F">
        <w:rPr>
          <w:rStyle w:val="Odwoanieprzypisudolnego"/>
        </w:rPr>
        <w:footnoteRef/>
      </w:r>
      <w:r>
        <w:rPr>
          <w:vertAlign w:val="superscript"/>
        </w:rPr>
        <w:t>)</w:t>
      </w:r>
      <w:r w:rsidRPr="00A0467F">
        <w:t xml:space="preserve"> </w:t>
      </w:r>
      <w:r>
        <w:t xml:space="preserve">  </w:t>
      </w:r>
      <w:r w:rsidRPr="00A0467F">
        <w:t>Minister</w:t>
      </w:r>
      <w:r>
        <w:t xml:space="preserve"> Rodziny, Pracy i Polityki Społecznej kieruje działem administracji rządowej – praca, na podstawie § 1 ust. 2 pkt 1 rozporządzenia Prezesa Rady Ministrów z dnia 13 grudnia 2017 r. w sprawie szczegółowego  zakresu działania Ministra Rodziny, Pracy i Polityki Społecznej (Dz. U. poz. 2329).</w:t>
      </w:r>
    </w:p>
  </w:footnote>
  <w:footnote w:id="2">
    <w:p w14:paraId="35E55891" w14:textId="59337EFF" w:rsidR="00CA2EBC" w:rsidRPr="00041ED4" w:rsidRDefault="00CA2EBC" w:rsidP="007C6C20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rPr>
          <w:vertAlign w:val="superscript"/>
        </w:rPr>
        <w:tab/>
      </w:r>
      <w:r w:rsidRPr="00041ED4">
        <w:t xml:space="preserve">Zmiany tekstu jednolitego wymienionej ustawy zostały ogłoszone w Dz.U. z 2017 r. poz. 1292, 1321, 1428, 1543, 2371 </w:t>
      </w:r>
      <w:r>
        <w:t>i 2494 oraz z 2018 r. poz. 107,</w:t>
      </w:r>
      <w:r w:rsidRPr="00041ED4">
        <w:t xml:space="preserve"> 138</w:t>
      </w:r>
      <w:r w:rsidR="008078E5">
        <w:t>,</w:t>
      </w:r>
      <w:r>
        <w:t xml:space="preserve"> 650</w:t>
      </w:r>
      <w:r w:rsidR="008078E5">
        <w:t xml:space="preserve"> i 730</w:t>
      </w:r>
      <w:r w:rsidRPr="00041ED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26059"/>
    <w:multiLevelType w:val="hybridMultilevel"/>
    <w:tmpl w:val="B3C03FDA"/>
    <w:lvl w:ilvl="0" w:tplc="64EE709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581B5863"/>
    <w:multiLevelType w:val="hybridMultilevel"/>
    <w:tmpl w:val="B082E5CE"/>
    <w:lvl w:ilvl="0" w:tplc="D1EAA6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B5"/>
    <w:rsid w:val="0000378B"/>
    <w:rsid w:val="00004144"/>
    <w:rsid w:val="0000636F"/>
    <w:rsid w:val="00012236"/>
    <w:rsid w:val="00012416"/>
    <w:rsid w:val="00030836"/>
    <w:rsid w:val="000340CA"/>
    <w:rsid w:val="000362C6"/>
    <w:rsid w:val="00052DA5"/>
    <w:rsid w:val="00062C77"/>
    <w:rsid w:val="000632C2"/>
    <w:rsid w:val="00065EC2"/>
    <w:rsid w:val="00071E51"/>
    <w:rsid w:val="00083133"/>
    <w:rsid w:val="000952FD"/>
    <w:rsid w:val="000B0CFF"/>
    <w:rsid w:val="000C5FC1"/>
    <w:rsid w:val="000C6B57"/>
    <w:rsid w:val="000D6C1F"/>
    <w:rsid w:val="000E4194"/>
    <w:rsid w:val="001153E1"/>
    <w:rsid w:val="00116336"/>
    <w:rsid w:val="0012494F"/>
    <w:rsid w:val="001508B5"/>
    <w:rsid w:val="0017105E"/>
    <w:rsid w:val="00185077"/>
    <w:rsid w:val="0018508D"/>
    <w:rsid w:val="00197D5F"/>
    <w:rsid w:val="001A6588"/>
    <w:rsid w:val="001B09D9"/>
    <w:rsid w:val="001B2ED0"/>
    <w:rsid w:val="001C5350"/>
    <w:rsid w:val="001C747F"/>
    <w:rsid w:val="001D1201"/>
    <w:rsid w:val="001D638C"/>
    <w:rsid w:val="001E0A48"/>
    <w:rsid w:val="001E580C"/>
    <w:rsid w:val="001F3A56"/>
    <w:rsid w:val="001F3E52"/>
    <w:rsid w:val="00203ACD"/>
    <w:rsid w:val="00206724"/>
    <w:rsid w:val="0021120F"/>
    <w:rsid w:val="0022056E"/>
    <w:rsid w:val="00225007"/>
    <w:rsid w:val="002278A6"/>
    <w:rsid w:val="00227DBF"/>
    <w:rsid w:val="002323CB"/>
    <w:rsid w:val="00234564"/>
    <w:rsid w:val="002370C6"/>
    <w:rsid w:val="00244BFE"/>
    <w:rsid w:val="002479BA"/>
    <w:rsid w:val="002513BC"/>
    <w:rsid w:val="0026457B"/>
    <w:rsid w:val="0026613C"/>
    <w:rsid w:val="002676E8"/>
    <w:rsid w:val="00271F7D"/>
    <w:rsid w:val="002866B5"/>
    <w:rsid w:val="002A1806"/>
    <w:rsid w:val="002A7048"/>
    <w:rsid w:val="002B1640"/>
    <w:rsid w:val="002B5A73"/>
    <w:rsid w:val="002B79C2"/>
    <w:rsid w:val="0030078F"/>
    <w:rsid w:val="003140CC"/>
    <w:rsid w:val="00331D8D"/>
    <w:rsid w:val="00336239"/>
    <w:rsid w:val="00336FCE"/>
    <w:rsid w:val="0034438D"/>
    <w:rsid w:val="003567DD"/>
    <w:rsid w:val="00366412"/>
    <w:rsid w:val="00382107"/>
    <w:rsid w:val="00392328"/>
    <w:rsid w:val="003A5915"/>
    <w:rsid w:val="003D4719"/>
    <w:rsid w:val="00400C9F"/>
    <w:rsid w:val="0042380A"/>
    <w:rsid w:val="00424A6B"/>
    <w:rsid w:val="00427DBD"/>
    <w:rsid w:val="00435D1F"/>
    <w:rsid w:val="004524C8"/>
    <w:rsid w:val="00455E92"/>
    <w:rsid w:val="0045708C"/>
    <w:rsid w:val="0045779B"/>
    <w:rsid w:val="00485CF2"/>
    <w:rsid w:val="004863ED"/>
    <w:rsid w:val="00494901"/>
    <w:rsid w:val="00497D45"/>
    <w:rsid w:val="004D5438"/>
    <w:rsid w:val="004D5F36"/>
    <w:rsid w:val="004D6875"/>
    <w:rsid w:val="004E2E92"/>
    <w:rsid w:val="004E683A"/>
    <w:rsid w:val="004F46D4"/>
    <w:rsid w:val="00502D72"/>
    <w:rsid w:val="00502E95"/>
    <w:rsid w:val="00517320"/>
    <w:rsid w:val="005437E8"/>
    <w:rsid w:val="00544B6D"/>
    <w:rsid w:val="00551E14"/>
    <w:rsid w:val="005609B3"/>
    <w:rsid w:val="00562CE9"/>
    <w:rsid w:val="00570636"/>
    <w:rsid w:val="00580B7B"/>
    <w:rsid w:val="005834AB"/>
    <w:rsid w:val="0058794A"/>
    <w:rsid w:val="00587C87"/>
    <w:rsid w:val="00590B31"/>
    <w:rsid w:val="005935BC"/>
    <w:rsid w:val="00597EC6"/>
    <w:rsid w:val="005A46C2"/>
    <w:rsid w:val="005A4F01"/>
    <w:rsid w:val="005C371D"/>
    <w:rsid w:val="005D7F7F"/>
    <w:rsid w:val="006023DA"/>
    <w:rsid w:val="00617CF8"/>
    <w:rsid w:val="00623D1F"/>
    <w:rsid w:val="00626387"/>
    <w:rsid w:val="00632534"/>
    <w:rsid w:val="0063477D"/>
    <w:rsid w:val="0064189F"/>
    <w:rsid w:val="00646BED"/>
    <w:rsid w:val="00691C4C"/>
    <w:rsid w:val="006A2D2B"/>
    <w:rsid w:val="006E4DF9"/>
    <w:rsid w:val="006E759A"/>
    <w:rsid w:val="006F621A"/>
    <w:rsid w:val="00703321"/>
    <w:rsid w:val="00722C63"/>
    <w:rsid w:val="007321E6"/>
    <w:rsid w:val="00744163"/>
    <w:rsid w:val="0074686E"/>
    <w:rsid w:val="00751C62"/>
    <w:rsid w:val="00762B5B"/>
    <w:rsid w:val="0078733B"/>
    <w:rsid w:val="0079756F"/>
    <w:rsid w:val="007A4F28"/>
    <w:rsid w:val="007C53E1"/>
    <w:rsid w:val="007C6C20"/>
    <w:rsid w:val="007C7831"/>
    <w:rsid w:val="007D0223"/>
    <w:rsid w:val="007D56A4"/>
    <w:rsid w:val="007D65C4"/>
    <w:rsid w:val="007D6898"/>
    <w:rsid w:val="00800E83"/>
    <w:rsid w:val="008019F0"/>
    <w:rsid w:val="008078E5"/>
    <w:rsid w:val="00832596"/>
    <w:rsid w:val="00842DF5"/>
    <w:rsid w:val="00882B9E"/>
    <w:rsid w:val="008977D9"/>
    <w:rsid w:val="008D1615"/>
    <w:rsid w:val="008E26D5"/>
    <w:rsid w:val="008E2B98"/>
    <w:rsid w:val="008F2821"/>
    <w:rsid w:val="008F4B5E"/>
    <w:rsid w:val="00930B67"/>
    <w:rsid w:val="009370C6"/>
    <w:rsid w:val="00945C1E"/>
    <w:rsid w:val="00965981"/>
    <w:rsid w:val="00982113"/>
    <w:rsid w:val="00993A32"/>
    <w:rsid w:val="00994670"/>
    <w:rsid w:val="009A3A10"/>
    <w:rsid w:val="009A4231"/>
    <w:rsid w:val="009B696D"/>
    <w:rsid w:val="009C565B"/>
    <w:rsid w:val="009D1522"/>
    <w:rsid w:val="009D1601"/>
    <w:rsid w:val="009D1668"/>
    <w:rsid w:val="009D2736"/>
    <w:rsid w:val="009D5ABB"/>
    <w:rsid w:val="009F4D2B"/>
    <w:rsid w:val="009F5307"/>
    <w:rsid w:val="00A04F30"/>
    <w:rsid w:val="00A11946"/>
    <w:rsid w:val="00A1783C"/>
    <w:rsid w:val="00A244AF"/>
    <w:rsid w:val="00A4795C"/>
    <w:rsid w:val="00A47D08"/>
    <w:rsid w:val="00A56107"/>
    <w:rsid w:val="00A62ACE"/>
    <w:rsid w:val="00A73C53"/>
    <w:rsid w:val="00A7718D"/>
    <w:rsid w:val="00AA363A"/>
    <w:rsid w:val="00AB023E"/>
    <w:rsid w:val="00AB1CFB"/>
    <w:rsid w:val="00AB7048"/>
    <w:rsid w:val="00AC1436"/>
    <w:rsid w:val="00AC4D75"/>
    <w:rsid w:val="00AC5372"/>
    <w:rsid w:val="00AD05FA"/>
    <w:rsid w:val="00AD3BD8"/>
    <w:rsid w:val="00AD7F3A"/>
    <w:rsid w:val="00AE422F"/>
    <w:rsid w:val="00AF0484"/>
    <w:rsid w:val="00AF6B6E"/>
    <w:rsid w:val="00B1704E"/>
    <w:rsid w:val="00B17B4F"/>
    <w:rsid w:val="00B4163F"/>
    <w:rsid w:val="00B57915"/>
    <w:rsid w:val="00B67012"/>
    <w:rsid w:val="00B74B95"/>
    <w:rsid w:val="00B854C2"/>
    <w:rsid w:val="00B9580A"/>
    <w:rsid w:val="00BA494E"/>
    <w:rsid w:val="00BA563C"/>
    <w:rsid w:val="00BC31A4"/>
    <w:rsid w:val="00BE2BA2"/>
    <w:rsid w:val="00BF37E1"/>
    <w:rsid w:val="00BF6D8B"/>
    <w:rsid w:val="00C02A85"/>
    <w:rsid w:val="00C05D46"/>
    <w:rsid w:val="00C17EAB"/>
    <w:rsid w:val="00C626F6"/>
    <w:rsid w:val="00C630B3"/>
    <w:rsid w:val="00C630FA"/>
    <w:rsid w:val="00C65F58"/>
    <w:rsid w:val="00C778D8"/>
    <w:rsid w:val="00C8278E"/>
    <w:rsid w:val="00CA2EBC"/>
    <w:rsid w:val="00CC3F68"/>
    <w:rsid w:val="00CC44D1"/>
    <w:rsid w:val="00CC5303"/>
    <w:rsid w:val="00CC682E"/>
    <w:rsid w:val="00CD315C"/>
    <w:rsid w:val="00CD4E47"/>
    <w:rsid w:val="00CE2C27"/>
    <w:rsid w:val="00CF60F0"/>
    <w:rsid w:val="00D16BF0"/>
    <w:rsid w:val="00D17590"/>
    <w:rsid w:val="00D245CE"/>
    <w:rsid w:val="00D35EDA"/>
    <w:rsid w:val="00D67C1E"/>
    <w:rsid w:val="00D7468A"/>
    <w:rsid w:val="00D75982"/>
    <w:rsid w:val="00D75BEE"/>
    <w:rsid w:val="00D76DF3"/>
    <w:rsid w:val="00D81283"/>
    <w:rsid w:val="00D83F3D"/>
    <w:rsid w:val="00D8502B"/>
    <w:rsid w:val="00D94966"/>
    <w:rsid w:val="00DA1D09"/>
    <w:rsid w:val="00DA271D"/>
    <w:rsid w:val="00DA6270"/>
    <w:rsid w:val="00DC21FB"/>
    <w:rsid w:val="00DD284F"/>
    <w:rsid w:val="00DE2C6D"/>
    <w:rsid w:val="00DF27D0"/>
    <w:rsid w:val="00E10282"/>
    <w:rsid w:val="00E111BA"/>
    <w:rsid w:val="00E20CC3"/>
    <w:rsid w:val="00E41625"/>
    <w:rsid w:val="00E43DE5"/>
    <w:rsid w:val="00E70C6D"/>
    <w:rsid w:val="00E80396"/>
    <w:rsid w:val="00E8047F"/>
    <w:rsid w:val="00EA1A13"/>
    <w:rsid w:val="00EB6F39"/>
    <w:rsid w:val="00EE11C2"/>
    <w:rsid w:val="00EE7D62"/>
    <w:rsid w:val="00EF4CF0"/>
    <w:rsid w:val="00EF5E3B"/>
    <w:rsid w:val="00F56C3E"/>
    <w:rsid w:val="00F635B8"/>
    <w:rsid w:val="00F71543"/>
    <w:rsid w:val="00F73FBB"/>
    <w:rsid w:val="00F77323"/>
    <w:rsid w:val="00F83AAA"/>
    <w:rsid w:val="00F942DC"/>
    <w:rsid w:val="00F9442C"/>
    <w:rsid w:val="00F96719"/>
    <w:rsid w:val="00FA4F68"/>
    <w:rsid w:val="00FB4ABF"/>
    <w:rsid w:val="00FC0FCB"/>
    <w:rsid w:val="00FD2798"/>
    <w:rsid w:val="00FD45C2"/>
    <w:rsid w:val="00FE2DAF"/>
    <w:rsid w:val="00FE4D2B"/>
    <w:rsid w:val="00FE5A98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86BC4"/>
  <w15:docId w15:val="{329F0D7C-2367-4EEA-A8E4-060E49D6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F68"/>
  </w:style>
  <w:style w:type="paragraph" w:styleId="Nagwek1">
    <w:name w:val="heading 1"/>
    <w:basedOn w:val="Normalny"/>
    <w:next w:val="Normalny"/>
    <w:link w:val="Nagwek1Znak"/>
    <w:qFormat/>
    <w:rsid w:val="00BA563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8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86E"/>
    <w:rPr>
      <w:sz w:val="20"/>
      <w:szCs w:val="20"/>
    </w:rPr>
  </w:style>
  <w:style w:type="character" w:styleId="Odwoanieprzypisudolnego">
    <w:name w:val="footnote reference"/>
    <w:basedOn w:val="Domylnaczcionkaakapitu"/>
    <w:link w:val="BVIfnr"/>
    <w:uiPriority w:val="99"/>
    <w:unhideWhenUsed/>
    <w:qFormat/>
    <w:rsid w:val="007468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F30"/>
    <w:rPr>
      <w:rFonts w:ascii="Segoe UI" w:hAnsi="Segoe UI" w:cs="Segoe UI"/>
      <w:sz w:val="18"/>
      <w:szCs w:val="18"/>
    </w:rPr>
  </w:style>
  <w:style w:type="paragraph" w:customStyle="1" w:styleId="ARTartustawynprozporzdzenia">
    <w:name w:val="ART(§) – art. ustawy (§ np. rozporządzenia)"/>
    <w:uiPriority w:val="11"/>
    <w:qFormat/>
    <w:rsid w:val="00D75BE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75BE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75BE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75BEE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75BE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D75BE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75BEE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D75BEE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D75BEE"/>
    <w:rPr>
      <w:b/>
    </w:rPr>
  </w:style>
  <w:style w:type="character" w:customStyle="1" w:styleId="Nagwek1Znak">
    <w:name w:val="Nagłówek 1 Znak"/>
    <w:basedOn w:val="Domylnaczcionkaakapitu"/>
    <w:link w:val="Nagwek1"/>
    <w:rsid w:val="00BA563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C65F58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340CA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B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B4ABF"/>
    <w:rPr>
      <w:rFonts w:ascii="Tahoma" w:hAnsi="Tahoma" w:cs="Tahoma"/>
      <w:sz w:val="16"/>
      <w:szCs w:val="16"/>
    </w:rPr>
  </w:style>
  <w:style w:type="paragraph" w:customStyle="1" w:styleId="BVIfnr">
    <w:name w:val="BVI fnr"/>
    <w:aliases w:val=" BVI fnr Car Car,BVI fnr Car, BVI fnr Car Car Car Car"/>
    <w:basedOn w:val="Normalny"/>
    <w:link w:val="Odwoanieprzypisudolnego"/>
    <w:uiPriority w:val="99"/>
    <w:rsid w:val="007C6C20"/>
    <w:pPr>
      <w:spacing w:line="240" w:lineRule="exact"/>
    </w:pPr>
    <w:rPr>
      <w:vertAlign w:val="superscript"/>
    </w:rPr>
  </w:style>
  <w:style w:type="paragraph" w:customStyle="1" w:styleId="TEKSTZacznikido">
    <w:name w:val="TEKST&quot;Załącznik(i) do ...&quot;"/>
    <w:uiPriority w:val="28"/>
    <w:qFormat/>
    <w:rsid w:val="00455E9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55E9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875"/>
  </w:style>
  <w:style w:type="paragraph" w:styleId="Stopka">
    <w:name w:val="footer"/>
    <w:basedOn w:val="Normalny"/>
    <w:link w:val="StopkaZnak"/>
    <w:uiPriority w:val="99"/>
    <w:unhideWhenUsed/>
    <w:rsid w:val="004D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875"/>
  </w:style>
  <w:style w:type="character" w:styleId="Odwoaniedokomentarza">
    <w:name w:val="annotation reference"/>
    <w:basedOn w:val="Domylnaczcionkaakapitu"/>
    <w:uiPriority w:val="99"/>
    <w:semiHidden/>
    <w:unhideWhenUsed/>
    <w:rsid w:val="00AB0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2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2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2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23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4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84A8-EDCF-4753-A552-6B8D7855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2993</Words>
  <Characters>17964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Nowakowski</dc:creator>
  <cp:lastModifiedBy>Marzena Majchrowska</cp:lastModifiedBy>
  <cp:revision>2</cp:revision>
  <cp:lastPrinted>2018-04-27T13:08:00Z</cp:lastPrinted>
  <dcterms:created xsi:type="dcterms:W3CDTF">2018-05-02T08:23:00Z</dcterms:created>
  <dcterms:modified xsi:type="dcterms:W3CDTF">2018-05-02T08:23:00Z</dcterms:modified>
</cp:coreProperties>
</file>