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8D" w:rsidRPr="005941DC" w:rsidRDefault="00B11C33" w:rsidP="00EC0508">
      <w:pPr>
        <w:spacing w:line="276" w:lineRule="auto"/>
        <w:jc w:val="center"/>
        <w:rPr>
          <w:sz w:val="16"/>
          <w:szCs w:val="16"/>
        </w:rPr>
      </w:pPr>
      <w:r w:rsidRPr="005941DC">
        <w:rPr>
          <w:sz w:val="16"/>
          <w:szCs w:val="16"/>
        </w:rPr>
        <w:t>.</w:t>
      </w:r>
    </w:p>
    <w:p w:rsidR="00EC0508" w:rsidRPr="009A2FD4" w:rsidRDefault="009A2FD4" w:rsidP="00EC0508">
      <w:pPr>
        <w:spacing w:line="276" w:lineRule="auto"/>
        <w:jc w:val="center"/>
        <w:rPr>
          <w:rFonts w:ascii="Arial" w:hAnsi="Arial" w:cs="Arial"/>
          <w:b/>
          <w:i/>
        </w:rPr>
      </w:pPr>
      <w:r w:rsidRPr="009A2FD4">
        <w:rPr>
          <w:rFonts w:ascii="Arial" w:hAnsi="Arial" w:cs="Arial"/>
          <w:b/>
          <w:i/>
        </w:rPr>
        <w:t>Języki robocze: angielski, hiszpański, polski</w:t>
      </w:r>
    </w:p>
    <w:p w:rsidR="00CC28B4" w:rsidRPr="009A2FD4" w:rsidRDefault="00CC28B4" w:rsidP="00FF3D22">
      <w:pPr>
        <w:spacing w:line="276" w:lineRule="auto"/>
        <w:rPr>
          <w:rFonts w:asciiTheme="majorHAnsi" w:hAnsiTheme="majorHAnsi" w:cstheme="minorHAnsi"/>
          <w:b/>
          <w:sz w:val="28"/>
          <w:szCs w:val="28"/>
        </w:rPr>
      </w:pPr>
    </w:p>
    <w:p w:rsidR="00CC28B4" w:rsidRPr="009A2FD4" w:rsidRDefault="00316A19" w:rsidP="00CC28B4">
      <w:pPr>
        <w:spacing w:line="276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KONFERENCJA</w:t>
      </w:r>
    </w:p>
    <w:p w:rsidR="00CC28B4" w:rsidRPr="009A2FD4" w:rsidRDefault="005941DC" w:rsidP="00CC28B4">
      <w:pPr>
        <w:spacing w:line="276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Czy Europę stać</w:t>
      </w:r>
      <w:r w:rsidR="009A2FD4" w:rsidRPr="009A2FD4">
        <w:rPr>
          <w:rFonts w:asciiTheme="majorHAnsi" w:hAnsiTheme="majorHAnsi" w:cstheme="minorHAnsi"/>
          <w:b/>
          <w:sz w:val="28"/>
          <w:szCs w:val="28"/>
        </w:rPr>
        <w:t xml:space="preserve"> na niedoinwestowana</w:t>
      </w:r>
      <w:r w:rsidR="009A2FD4">
        <w:rPr>
          <w:rFonts w:asciiTheme="majorHAnsi" w:hAnsiTheme="majorHAnsi" w:cstheme="minorHAnsi"/>
          <w:b/>
          <w:sz w:val="28"/>
          <w:szCs w:val="28"/>
        </w:rPr>
        <w:t xml:space="preserve"> edukację?</w:t>
      </w:r>
    </w:p>
    <w:p w:rsidR="00432583" w:rsidRPr="009A2FD4" w:rsidRDefault="00432583" w:rsidP="00CC28B4">
      <w:pPr>
        <w:spacing w:line="276" w:lineRule="auto"/>
        <w:rPr>
          <w:b/>
        </w:rPr>
      </w:pPr>
    </w:p>
    <w:p w:rsidR="002E5109" w:rsidRPr="009A2FD4" w:rsidRDefault="009A2FD4" w:rsidP="00EC050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2FD4">
        <w:rPr>
          <w:rFonts w:ascii="Arial" w:hAnsi="Arial" w:cs="Arial"/>
          <w:b/>
          <w:sz w:val="28"/>
          <w:szCs w:val="28"/>
        </w:rPr>
        <w:t>Poznań</w:t>
      </w:r>
      <w:r w:rsidR="002E5109" w:rsidRPr="009A2FD4">
        <w:rPr>
          <w:rFonts w:ascii="Arial" w:hAnsi="Arial" w:cs="Arial"/>
          <w:b/>
          <w:sz w:val="28"/>
          <w:szCs w:val="28"/>
        </w:rPr>
        <w:t xml:space="preserve">, </w:t>
      </w:r>
      <w:r w:rsidR="00137BF6" w:rsidRPr="009A2FD4">
        <w:rPr>
          <w:rFonts w:ascii="Arial" w:hAnsi="Arial" w:cs="Arial"/>
          <w:b/>
          <w:sz w:val="28"/>
          <w:szCs w:val="28"/>
        </w:rPr>
        <w:t>24</w:t>
      </w:r>
      <w:r w:rsidR="00891F5D" w:rsidRPr="009A2FD4">
        <w:rPr>
          <w:rFonts w:ascii="Arial" w:hAnsi="Arial" w:cs="Arial"/>
          <w:b/>
          <w:sz w:val="28"/>
          <w:szCs w:val="28"/>
        </w:rPr>
        <w:t>-2</w:t>
      </w:r>
      <w:r w:rsidR="00137BF6" w:rsidRPr="009A2FD4">
        <w:rPr>
          <w:rFonts w:ascii="Arial" w:hAnsi="Arial" w:cs="Arial"/>
          <w:b/>
          <w:sz w:val="28"/>
          <w:szCs w:val="28"/>
        </w:rPr>
        <w:t>6</w:t>
      </w:r>
      <w:r w:rsidR="00DF1D28" w:rsidRPr="009A2FD4">
        <w:rPr>
          <w:rFonts w:ascii="Arial" w:hAnsi="Arial" w:cs="Arial"/>
          <w:b/>
          <w:sz w:val="28"/>
          <w:szCs w:val="28"/>
        </w:rPr>
        <w:t>.0</w:t>
      </w:r>
      <w:r w:rsidR="00137BF6" w:rsidRPr="009A2FD4">
        <w:rPr>
          <w:rFonts w:ascii="Arial" w:hAnsi="Arial" w:cs="Arial"/>
          <w:b/>
          <w:sz w:val="28"/>
          <w:szCs w:val="28"/>
        </w:rPr>
        <w:t>5.2023</w:t>
      </w:r>
      <w:r w:rsidR="007F248D" w:rsidRPr="009A2FD4">
        <w:rPr>
          <w:rFonts w:ascii="Arial" w:hAnsi="Arial" w:cs="Arial"/>
          <w:b/>
          <w:sz w:val="28"/>
          <w:szCs w:val="28"/>
        </w:rPr>
        <w:t>r.</w:t>
      </w:r>
      <w:r w:rsidR="002E5109" w:rsidRPr="009A2FD4">
        <w:rPr>
          <w:rFonts w:ascii="Arial" w:hAnsi="Arial" w:cs="Arial"/>
          <w:b/>
          <w:sz w:val="28"/>
          <w:szCs w:val="28"/>
        </w:rPr>
        <w:t xml:space="preserve"> </w:t>
      </w:r>
    </w:p>
    <w:p w:rsidR="007F248D" w:rsidRPr="009A2FD4" w:rsidRDefault="007F248D" w:rsidP="00EC0508">
      <w:pPr>
        <w:spacing w:line="276" w:lineRule="auto"/>
        <w:jc w:val="center"/>
        <w:rPr>
          <w:rFonts w:ascii="Arial" w:hAnsi="Arial" w:cs="Arial"/>
          <w:b/>
        </w:rPr>
      </w:pPr>
    </w:p>
    <w:p w:rsidR="007E5659" w:rsidRPr="009A2FD4" w:rsidRDefault="009A2FD4" w:rsidP="007E565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2FD4">
        <w:rPr>
          <w:rFonts w:ascii="Arial" w:hAnsi="Arial" w:cs="Arial"/>
          <w:b/>
          <w:sz w:val="28"/>
          <w:szCs w:val="28"/>
        </w:rPr>
        <w:t>Hotel &amp; Centrum Kongresowe</w:t>
      </w:r>
      <w:r w:rsidR="007E5659" w:rsidRPr="009A2FD4">
        <w:rPr>
          <w:rFonts w:ascii="Arial" w:hAnsi="Arial" w:cs="Arial"/>
          <w:b/>
          <w:sz w:val="28"/>
          <w:szCs w:val="28"/>
        </w:rPr>
        <w:t xml:space="preserve"> IOR </w:t>
      </w:r>
    </w:p>
    <w:p w:rsidR="007E5659" w:rsidRPr="006C44EC" w:rsidRDefault="007E5659" w:rsidP="007E565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44EC">
        <w:rPr>
          <w:rFonts w:ascii="Arial" w:hAnsi="Arial" w:cs="Arial"/>
          <w:b/>
          <w:sz w:val="24"/>
          <w:szCs w:val="24"/>
        </w:rPr>
        <w:t>ul. Władysława Węgorka 20</w:t>
      </w:r>
    </w:p>
    <w:p w:rsidR="002812FE" w:rsidRPr="006C44EC" w:rsidRDefault="002812FE" w:rsidP="00EC0508">
      <w:pPr>
        <w:spacing w:line="276" w:lineRule="auto"/>
        <w:jc w:val="center"/>
        <w:rPr>
          <w:sz w:val="16"/>
          <w:szCs w:val="16"/>
        </w:rPr>
      </w:pPr>
    </w:p>
    <w:p w:rsidR="0064102A" w:rsidRPr="006C44EC" w:rsidRDefault="005941DC" w:rsidP="00EC0508">
      <w:pPr>
        <w:spacing w:line="276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WSTĘPNY</w:t>
      </w:r>
    </w:p>
    <w:p w:rsidR="00EC0508" w:rsidRPr="006C44EC" w:rsidRDefault="00EC0508" w:rsidP="00EC0508">
      <w:pPr>
        <w:spacing w:line="276" w:lineRule="auto"/>
        <w:jc w:val="center"/>
        <w:rPr>
          <w:sz w:val="16"/>
          <w:szCs w:val="16"/>
        </w:rPr>
      </w:pPr>
    </w:p>
    <w:p w:rsidR="007F248D" w:rsidRPr="006C44EC" w:rsidRDefault="009A2FD4" w:rsidP="007F248D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Środa</w:t>
      </w:r>
      <w:r w:rsidR="00EE753C" w:rsidRPr="006C44EC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137BF6" w:rsidRPr="006C44EC">
        <w:rPr>
          <w:rFonts w:ascii="Arial" w:hAnsi="Arial" w:cs="Arial"/>
          <w:b/>
          <w:sz w:val="24"/>
          <w:szCs w:val="24"/>
          <w:u w:val="single"/>
        </w:rPr>
        <w:t>24</w:t>
      </w:r>
      <w:r w:rsidR="007F248D" w:rsidRPr="006C44EC">
        <w:rPr>
          <w:rFonts w:ascii="Arial" w:hAnsi="Arial" w:cs="Arial"/>
          <w:b/>
          <w:sz w:val="24"/>
          <w:szCs w:val="24"/>
          <w:u w:val="single"/>
        </w:rPr>
        <w:t>.</w:t>
      </w:r>
      <w:r w:rsidR="00751F43" w:rsidRPr="006C44EC">
        <w:rPr>
          <w:rFonts w:ascii="Arial" w:hAnsi="Arial" w:cs="Arial"/>
          <w:b/>
          <w:sz w:val="24"/>
          <w:szCs w:val="24"/>
          <w:u w:val="single"/>
        </w:rPr>
        <w:t>05.2023</w:t>
      </w:r>
      <w:r w:rsidR="007F248D" w:rsidRPr="006C44EC">
        <w:rPr>
          <w:rFonts w:ascii="Arial" w:hAnsi="Arial" w:cs="Arial"/>
          <w:b/>
          <w:sz w:val="24"/>
          <w:szCs w:val="24"/>
          <w:u w:val="single"/>
        </w:rPr>
        <w:t xml:space="preserve"> r. </w:t>
      </w:r>
    </w:p>
    <w:tbl>
      <w:tblPr>
        <w:tblStyle w:val="Tabela-Siatka"/>
        <w:tblW w:w="10774" w:type="dxa"/>
        <w:tblInd w:w="-318" w:type="dxa"/>
        <w:tblLook w:val="04A0" w:firstRow="1" w:lastRow="0" w:firstColumn="1" w:lastColumn="0" w:noHBand="0" w:noVBand="1"/>
      </w:tblPr>
      <w:tblGrid>
        <w:gridCol w:w="1702"/>
        <w:gridCol w:w="9072"/>
      </w:tblGrid>
      <w:tr w:rsidR="003F51CB" w:rsidRPr="00FF3D22" w:rsidTr="00313051">
        <w:trPr>
          <w:trHeight w:val="269"/>
        </w:trPr>
        <w:tc>
          <w:tcPr>
            <w:tcW w:w="1702" w:type="dxa"/>
            <w:shd w:val="clear" w:color="auto" w:fill="B8CCE4" w:themeFill="accent1" w:themeFillTint="66"/>
          </w:tcPr>
          <w:p w:rsidR="003F51CB" w:rsidRPr="00FF3D22" w:rsidRDefault="002D45CA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12.30-14</w:t>
            </w:r>
            <w:r w:rsidR="00F63D90"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.30</w:t>
            </w:r>
          </w:p>
        </w:tc>
        <w:tc>
          <w:tcPr>
            <w:tcW w:w="9072" w:type="dxa"/>
            <w:shd w:val="clear" w:color="auto" w:fill="B8CCE4" w:themeFill="accent1" w:themeFillTint="66"/>
          </w:tcPr>
          <w:p w:rsidR="003F51CB" w:rsidRPr="00FF3D22" w:rsidRDefault="003F51CB" w:rsidP="003F51CB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b/>
                <w:i/>
                <w:sz w:val="20"/>
                <w:szCs w:val="20"/>
                <w:lang w:val="en-GB"/>
              </w:rPr>
              <w:t>LUNCH</w:t>
            </w:r>
          </w:p>
        </w:tc>
      </w:tr>
      <w:tr w:rsidR="00C558DA" w:rsidRPr="005941DC" w:rsidTr="00313051">
        <w:trPr>
          <w:trHeight w:val="510"/>
        </w:trPr>
        <w:tc>
          <w:tcPr>
            <w:tcW w:w="1702" w:type="dxa"/>
          </w:tcPr>
          <w:p w:rsidR="00C558DA" w:rsidRPr="005941DC" w:rsidRDefault="002D45CA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1D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F63D90" w:rsidRPr="005941DC">
              <w:rPr>
                <w:rFonts w:ascii="Arial" w:hAnsi="Arial" w:cs="Arial"/>
                <w:b/>
                <w:sz w:val="20"/>
                <w:szCs w:val="20"/>
              </w:rPr>
              <w:t>.30</w:t>
            </w:r>
            <w:r w:rsidR="0083373E" w:rsidRPr="005941DC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Pr="005941D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63D90" w:rsidRPr="005941D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B87B9A" w:rsidRPr="005941D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6280E" w:rsidRPr="005941DC" w:rsidRDefault="0056280E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80E" w:rsidRPr="005941DC" w:rsidRDefault="00F021C5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1DC">
              <w:rPr>
                <w:rFonts w:ascii="Arial" w:hAnsi="Arial" w:cs="Arial"/>
                <w:b/>
                <w:sz w:val="20"/>
                <w:szCs w:val="20"/>
              </w:rPr>
              <w:t>15.00-</w:t>
            </w:r>
            <w:r w:rsidR="002D45CA" w:rsidRPr="005941DC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F63D90" w:rsidRPr="005941DC">
              <w:rPr>
                <w:rFonts w:ascii="Arial" w:hAnsi="Arial" w:cs="Arial"/>
                <w:b/>
                <w:sz w:val="20"/>
                <w:szCs w:val="20"/>
              </w:rPr>
              <w:t>.15</w:t>
            </w:r>
          </w:p>
        </w:tc>
        <w:tc>
          <w:tcPr>
            <w:tcW w:w="9072" w:type="dxa"/>
          </w:tcPr>
          <w:p w:rsidR="00B87B9A" w:rsidRPr="005941DC" w:rsidRDefault="009A2FD4" w:rsidP="00B87B9A">
            <w:pPr>
              <w:rPr>
                <w:rFonts w:ascii="Arial" w:hAnsi="Arial" w:cs="Arial"/>
                <w:sz w:val="20"/>
                <w:szCs w:val="20"/>
              </w:rPr>
            </w:pPr>
            <w:r w:rsidRPr="005941DC">
              <w:rPr>
                <w:rFonts w:ascii="Arial" w:hAnsi="Arial" w:cs="Arial"/>
                <w:sz w:val="20"/>
                <w:szCs w:val="20"/>
              </w:rPr>
              <w:t>Rejestracja uczestników</w:t>
            </w:r>
          </w:p>
          <w:p w:rsidR="00B87B9A" w:rsidRPr="005941DC" w:rsidRDefault="00B87B9A" w:rsidP="00F813E6">
            <w:pPr>
              <w:rPr>
                <w:rFonts w:ascii="Arial" w:hAnsi="Arial" w:cs="Arial"/>
                <w:sz w:val="20"/>
                <w:szCs w:val="20"/>
              </w:rPr>
            </w:pPr>
          </w:p>
          <w:p w:rsidR="00C558DA" w:rsidRPr="005941DC" w:rsidRDefault="00316A19" w:rsidP="00F81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Otwarcie konferencji</w:t>
            </w:r>
            <w:r w:rsidR="00650D70" w:rsidRPr="005941D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50D70" w:rsidRPr="005941DC" w:rsidRDefault="005941DC" w:rsidP="00650D7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941DC">
              <w:rPr>
                <w:rFonts w:ascii="Arial" w:hAnsi="Arial" w:cs="Arial"/>
                <w:sz w:val="20"/>
                <w:szCs w:val="20"/>
              </w:rPr>
              <w:t>Przewodniczący</w:t>
            </w:r>
            <w:r w:rsidR="00CC28B4" w:rsidRPr="00594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D70" w:rsidRPr="005941DC">
              <w:rPr>
                <w:rFonts w:ascii="Arial" w:hAnsi="Arial" w:cs="Arial"/>
                <w:sz w:val="20"/>
                <w:szCs w:val="20"/>
              </w:rPr>
              <w:t>NSZ</w:t>
            </w:r>
            <w:r w:rsidR="00CC28B4" w:rsidRPr="005941DC">
              <w:rPr>
                <w:rFonts w:ascii="Arial" w:hAnsi="Arial" w:cs="Arial"/>
                <w:sz w:val="20"/>
                <w:szCs w:val="20"/>
              </w:rPr>
              <w:t>Z „Solidarność” – Piotr</w:t>
            </w:r>
            <w:r w:rsidR="000C484F" w:rsidRPr="005941DC">
              <w:rPr>
                <w:rFonts w:ascii="Arial" w:hAnsi="Arial" w:cs="Arial"/>
                <w:sz w:val="20"/>
                <w:szCs w:val="20"/>
              </w:rPr>
              <w:t xml:space="preserve"> Duda</w:t>
            </w:r>
            <w:r w:rsidR="00AC5947" w:rsidRPr="0059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0D70" w:rsidRPr="005941DC" w:rsidRDefault="005941DC" w:rsidP="00650D70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941DC">
              <w:rPr>
                <w:rFonts w:ascii="Arial" w:hAnsi="Arial" w:cs="Arial"/>
                <w:sz w:val="20"/>
                <w:szCs w:val="20"/>
              </w:rPr>
              <w:t xml:space="preserve">Przewodniczący ZR Wielkopolskiego </w:t>
            </w:r>
            <w:r w:rsidR="003904F4" w:rsidRPr="005941DC">
              <w:rPr>
                <w:rFonts w:ascii="Arial" w:hAnsi="Arial" w:cs="Arial"/>
                <w:sz w:val="20"/>
                <w:szCs w:val="20"/>
              </w:rPr>
              <w:t>NSZ</w:t>
            </w:r>
            <w:r w:rsidR="00751F43" w:rsidRPr="005941D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E528D1">
              <w:rPr>
                <w:rFonts w:ascii="Arial" w:hAnsi="Arial" w:cs="Arial"/>
                <w:sz w:val="20"/>
                <w:szCs w:val="20"/>
              </w:rPr>
              <w:t>„Solidarność” – Jarosł</w:t>
            </w:r>
            <w:r w:rsidR="00CC28B4" w:rsidRPr="005941DC">
              <w:rPr>
                <w:rFonts w:ascii="Arial" w:hAnsi="Arial" w:cs="Arial"/>
                <w:sz w:val="20"/>
                <w:szCs w:val="20"/>
              </w:rPr>
              <w:t>aw</w:t>
            </w:r>
            <w:r w:rsidR="00751F43" w:rsidRPr="005941DC">
              <w:rPr>
                <w:rFonts w:ascii="Arial" w:hAnsi="Arial" w:cs="Arial"/>
                <w:sz w:val="20"/>
                <w:szCs w:val="20"/>
              </w:rPr>
              <w:t xml:space="preserve"> Lange</w:t>
            </w:r>
            <w:r w:rsidR="00AC5947" w:rsidRPr="0059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28B4" w:rsidRPr="005941DC" w:rsidRDefault="00CC28B4" w:rsidP="00BA5AD6">
            <w:pPr>
              <w:rPr>
                <w:rFonts w:ascii="Arial" w:hAnsi="Arial" w:cs="Arial"/>
                <w:sz w:val="20"/>
                <w:szCs w:val="20"/>
              </w:rPr>
            </w:pPr>
          </w:p>
          <w:p w:rsidR="00BA5AD6" w:rsidRPr="005941DC" w:rsidRDefault="00BA5AD6" w:rsidP="00BA5AD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41DC">
              <w:rPr>
                <w:rFonts w:ascii="Arial" w:hAnsi="Arial" w:cs="Arial"/>
                <w:sz w:val="20"/>
                <w:szCs w:val="20"/>
              </w:rPr>
              <w:t>P</w:t>
            </w:r>
            <w:r w:rsidR="000C484F" w:rsidRPr="005941DC">
              <w:rPr>
                <w:rFonts w:ascii="Arial" w:hAnsi="Arial" w:cs="Arial"/>
                <w:sz w:val="20"/>
                <w:szCs w:val="20"/>
              </w:rPr>
              <w:t>r</w:t>
            </w:r>
            <w:r w:rsidR="005941DC" w:rsidRPr="005941DC">
              <w:rPr>
                <w:rFonts w:ascii="Arial" w:hAnsi="Arial" w:cs="Arial"/>
                <w:sz w:val="20"/>
                <w:szCs w:val="20"/>
              </w:rPr>
              <w:t>zedstawienie programu</w:t>
            </w:r>
            <w:r w:rsidRPr="00594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4F4" w:rsidRPr="005941DC">
              <w:rPr>
                <w:rFonts w:ascii="Arial" w:hAnsi="Arial" w:cs="Arial"/>
                <w:sz w:val="20"/>
                <w:szCs w:val="20"/>
              </w:rPr>
              <w:t xml:space="preserve">– moderator </w:t>
            </w:r>
            <w:r w:rsidR="00AC5947" w:rsidRPr="005941DC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="00AC5947" w:rsidRPr="005941DC">
              <w:rPr>
                <w:rFonts w:ascii="Arial" w:hAnsi="Arial" w:cs="Arial"/>
                <w:b/>
                <w:i/>
                <w:sz w:val="20"/>
                <w:szCs w:val="20"/>
              </w:rPr>
              <w:t>tbc</w:t>
            </w:r>
            <w:proofErr w:type="spellEnd"/>
            <w:r w:rsidR="00AC5947" w:rsidRPr="005941DC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5941DC" w:rsidRPr="005941DC" w:rsidRDefault="005941DC" w:rsidP="00BA5A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F248D" w:rsidRPr="005941DC" w:rsidTr="00313051">
        <w:trPr>
          <w:trHeight w:val="510"/>
        </w:trPr>
        <w:tc>
          <w:tcPr>
            <w:tcW w:w="1702" w:type="dxa"/>
          </w:tcPr>
          <w:p w:rsidR="00F813E6" w:rsidRPr="005941DC" w:rsidRDefault="00F813E6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3E6" w:rsidRPr="005941DC" w:rsidRDefault="00F021C5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1DC">
              <w:rPr>
                <w:rFonts w:ascii="Arial" w:hAnsi="Arial" w:cs="Arial"/>
                <w:b/>
                <w:sz w:val="20"/>
                <w:szCs w:val="20"/>
              </w:rPr>
              <w:t>15.15-15.30</w:t>
            </w:r>
          </w:p>
          <w:p w:rsidR="00313051" w:rsidRPr="005941DC" w:rsidRDefault="00313051" w:rsidP="00080C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3051" w:rsidRPr="005941DC" w:rsidRDefault="0031305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248D" w:rsidRPr="005941DC" w:rsidRDefault="002D45CA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1DC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F021C5" w:rsidRPr="005941DC">
              <w:rPr>
                <w:rFonts w:ascii="Arial" w:hAnsi="Arial" w:cs="Arial"/>
                <w:b/>
                <w:sz w:val="20"/>
                <w:szCs w:val="20"/>
              </w:rPr>
              <w:t>.30-16.00</w:t>
            </w:r>
          </w:p>
          <w:p w:rsidR="00F021C5" w:rsidRPr="005941DC" w:rsidRDefault="00F021C5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5021" w:rsidRPr="005941DC" w:rsidRDefault="007D5021" w:rsidP="001D3E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AC5947" w:rsidRPr="005941DC" w:rsidRDefault="00AC5947" w:rsidP="00F63D90">
            <w:pPr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41DC" w:rsidRPr="005941DC" w:rsidRDefault="005941DC" w:rsidP="00080C13">
            <w:pPr>
              <w:pStyle w:val="Akapitzlist"/>
              <w:numPr>
                <w:ilvl w:val="0"/>
                <w:numId w:val="20"/>
              </w:numPr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1DC">
              <w:rPr>
                <w:rFonts w:ascii="Arial" w:hAnsi="Arial" w:cs="Arial"/>
                <w:sz w:val="20"/>
                <w:szCs w:val="20"/>
              </w:rPr>
              <w:t>Słow</w:t>
            </w:r>
            <w:r w:rsidR="00440144">
              <w:rPr>
                <w:rFonts w:ascii="Arial" w:hAnsi="Arial" w:cs="Arial"/>
                <w:sz w:val="20"/>
                <w:szCs w:val="20"/>
              </w:rPr>
              <w:t>o wstępne Włodarza Miasta – Pierwszy Zastępca Pr</w:t>
            </w:r>
            <w:r w:rsidRPr="005941DC">
              <w:rPr>
                <w:rFonts w:ascii="Arial" w:hAnsi="Arial" w:cs="Arial"/>
                <w:sz w:val="20"/>
                <w:szCs w:val="20"/>
              </w:rPr>
              <w:t>ezydent</w:t>
            </w:r>
            <w:r w:rsidR="00440144">
              <w:rPr>
                <w:rFonts w:ascii="Arial" w:hAnsi="Arial" w:cs="Arial"/>
                <w:sz w:val="20"/>
                <w:szCs w:val="20"/>
              </w:rPr>
              <w:t>a</w:t>
            </w:r>
            <w:r w:rsidR="00E528D1">
              <w:rPr>
                <w:rFonts w:ascii="Arial" w:hAnsi="Arial" w:cs="Arial"/>
                <w:sz w:val="20"/>
                <w:szCs w:val="20"/>
              </w:rPr>
              <w:t xml:space="preserve"> Poznania (</w:t>
            </w:r>
            <w:proofErr w:type="spellStart"/>
            <w:r w:rsidR="00E528D1">
              <w:rPr>
                <w:rFonts w:ascii="Arial" w:hAnsi="Arial" w:cs="Arial"/>
                <w:sz w:val="20"/>
                <w:szCs w:val="20"/>
              </w:rPr>
              <w:t>tbc</w:t>
            </w:r>
            <w:proofErr w:type="spellEnd"/>
            <w:r w:rsidR="00E528D1">
              <w:rPr>
                <w:rFonts w:ascii="Arial" w:hAnsi="Arial" w:cs="Arial"/>
                <w:sz w:val="20"/>
                <w:szCs w:val="20"/>
              </w:rPr>
              <w:t>) persp</w:t>
            </w:r>
            <w:r w:rsidRPr="005941DC">
              <w:rPr>
                <w:rFonts w:ascii="Arial" w:hAnsi="Arial" w:cs="Arial"/>
                <w:sz w:val="20"/>
                <w:szCs w:val="20"/>
              </w:rPr>
              <w:t>ektywa miasta jako struktury finansującej oświatę.</w:t>
            </w:r>
          </w:p>
          <w:p w:rsidR="00080C13" w:rsidRPr="005941DC" w:rsidRDefault="00080C13" w:rsidP="005941DC">
            <w:pPr>
              <w:pStyle w:val="Akapitzlist"/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303F" w:rsidRPr="005941DC" w:rsidRDefault="005941DC" w:rsidP="00080C13">
            <w:pPr>
              <w:pStyle w:val="Akapitzlist"/>
              <w:numPr>
                <w:ilvl w:val="0"/>
                <w:numId w:val="20"/>
              </w:numPr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1DC">
              <w:rPr>
                <w:rFonts w:ascii="Arial" w:hAnsi="Arial" w:cs="Arial"/>
                <w:sz w:val="20"/>
                <w:szCs w:val="20"/>
              </w:rPr>
              <w:t>Wykład inauguracyjny – perspektywa europejska (</w:t>
            </w:r>
            <w:proofErr w:type="spellStart"/>
            <w:r w:rsidRPr="005941DC">
              <w:rPr>
                <w:rFonts w:ascii="Arial" w:hAnsi="Arial" w:cs="Arial"/>
                <w:sz w:val="20"/>
                <w:szCs w:val="20"/>
              </w:rPr>
              <w:t>tbc</w:t>
            </w:r>
            <w:proofErr w:type="spellEnd"/>
            <w:r w:rsidRPr="005941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7B9A" w:rsidRPr="00FF3D22" w:rsidTr="00313051">
        <w:trPr>
          <w:trHeight w:val="292"/>
        </w:trPr>
        <w:tc>
          <w:tcPr>
            <w:tcW w:w="1702" w:type="dxa"/>
            <w:shd w:val="clear" w:color="auto" w:fill="B8CCE4" w:themeFill="accent1" w:themeFillTint="66"/>
          </w:tcPr>
          <w:p w:rsidR="00B87B9A" w:rsidRPr="005941DC" w:rsidRDefault="0068342C" w:rsidP="008624C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41DC"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  <w:r w:rsidR="001D3E2B" w:rsidRPr="005941DC">
              <w:rPr>
                <w:rFonts w:ascii="Arial" w:hAnsi="Arial" w:cs="Arial"/>
                <w:b/>
                <w:i/>
                <w:sz w:val="20"/>
                <w:szCs w:val="20"/>
              </w:rPr>
              <w:t>.00-16.2</w:t>
            </w:r>
            <w:r w:rsidR="00C60071" w:rsidRPr="005941DC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072" w:type="dxa"/>
            <w:shd w:val="clear" w:color="auto" w:fill="B8CCE4" w:themeFill="accent1" w:themeFillTint="66"/>
          </w:tcPr>
          <w:p w:rsidR="00B87B9A" w:rsidRPr="005941DC" w:rsidRDefault="0068342C" w:rsidP="00B87B9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941DC">
              <w:rPr>
                <w:rFonts w:cstheme="minorHAnsi"/>
                <w:b/>
                <w:i/>
                <w:sz w:val="20"/>
                <w:szCs w:val="20"/>
              </w:rPr>
              <w:t>PRZERWA KAWOWA</w:t>
            </w:r>
          </w:p>
        </w:tc>
      </w:tr>
      <w:tr w:rsidR="00F021C5" w:rsidRPr="00FF3D22" w:rsidTr="00313051">
        <w:trPr>
          <w:trHeight w:val="292"/>
        </w:trPr>
        <w:tc>
          <w:tcPr>
            <w:tcW w:w="1702" w:type="dxa"/>
            <w:shd w:val="clear" w:color="auto" w:fill="auto"/>
          </w:tcPr>
          <w:p w:rsidR="001D3E2B" w:rsidRPr="005941DC" w:rsidRDefault="001D3E2B" w:rsidP="001D3E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E2B" w:rsidRPr="005941DC" w:rsidRDefault="001D3E2B" w:rsidP="001D3E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1DC">
              <w:rPr>
                <w:rFonts w:ascii="Arial" w:hAnsi="Arial" w:cs="Arial"/>
                <w:b/>
                <w:sz w:val="20"/>
                <w:szCs w:val="20"/>
              </w:rPr>
              <w:t>16.20-17.05</w:t>
            </w:r>
          </w:p>
          <w:p w:rsidR="00F021C5" w:rsidRPr="005941DC" w:rsidRDefault="00F021C5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080C13" w:rsidRPr="005941DC" w:rsidRDefault="00080C13" w:rsidP="00080C13">
            <w:pPr>
              <w:tabs>
                <w:tab w:val="left" w:pos="6140"/>
              </w:tabs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  <w:p w:rsidR="005941DC" w:rsidRPr="005941DC" w:rsidRDefault="005941DC" w:rsidP="005941DC">
            <w:pPr>
              <w:tabs>
                <w:tab w:val="left" w:pos="6140"/>
              </w:tabs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Edukacja z perspektywy decydentów, kadry i odbioru społecznego. Na przykładzie czterech państw unijnych.</w:t>
            </w:r>
          </w:p>
          <w:p w:rsidR="005941DC" w:rsidRPr="00440144" w:rsidRDefault="005941DC" w:rsidP="005941DC">
            <w:pPr>
              <w:tabs>
                <w:tab w:val="left" w:pos="6140"/>
              </w:tabs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Jak jest rozumiana EDUKACJA w danym Kraju: jako niezbędna i opłacalna inwestycja czy jako uciążliwy koszt? Co przemawia za jednym lub drugim rozumieniem? Czy występuje dysonans pomiędzy deklaracjami a praktycznymi działaniami w tej sferze? Czy na przestrzeni ostatnich lat optyka postrzegania EDUKACJI ulega zmianie? </w:t>
            </w:r>
            <w:r w:rsidRPr="0044014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 czym się to przejawia?</w:t>
            </w:r>
          </w:p>
          <w:p w:rsidR="00080C13" w:rsidRPr="00440144" w:rsidRDefault="00080C13" w:rsidP="00080C13">
            <w:pPr>
              <w:tabs>
                <w:tab w:val="left" w:pos="6140"/>
              </w:tabs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  <w:p w:rsidR="00080C13" w:rsidRPr="005941DC" w:rsidRDefault="005941DC" w:rsidP="00080C13">
            <w:pPr>
              <w:tabs>
                <w:tab w:val="left" w:pos="6140"/>
              </w:tabs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5941DC"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  <w:t>Prezentacja Nr</w:t>
            </w:r>
            <w:r w:rsidR="006C44EC" w:rsidRPr="005941DC">
              <w:rPr>
                <w:rFonts w:ascii="Arial" w:hAnsi="Arial" w:cs="Arial"/>
                <w:b/>
                <w:color w:val="000000"/>
                <w:sz w:val="20"/>
                <w:szCs w:val="20"/>
                <w:lang w:eastAsia="de-DE"/>
              </w:rPr>
              <w:t xml:space="preserve"> 1</w:t>
            </w:r>
            <w:r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– przykład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His</w:t>
            </w:r>
            <w:r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</w:t>
            </w:r>
            <w:r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anii</w:t>
            </w:r>
            <w:r w:rsidR="006C44EC"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="00080C13"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80C13"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Imma</w:t>
            </w:r>
            <w:proofErr w:type="spellEnd"/>
            <w:r w:rsidR="00080C13"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080C13"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Bad</w:t>
            </w:r>
            <w:r w:rsidR="00E528D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ia</w:t>
            </w:r>
            <w:proofErr w:type="spellEnd"/>
            <w:r w:rsidR="00E528D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E528D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Camprubi</w:t>
            </w:r>
            <w:proofErr w:type="spellEnd"/>
            <w:r w:rsidR="00E528D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USO </w:t>
            </w:r>
          </w:p>
          <w:p w:rsidR="00080C13" w:rsidRPr="005941DC" w:rsidRDefault="005941DC" w:rsidP="005941DC">
            <w:pPr>
              <w:pStyle w:val="Akapitzlist"/>
              <w:numPr>
                <w:ilvl w:val="0"/>
                <w:numId w:val="21"/>
              </w:numPr>
              <w:tabs>
                <w:tab w:val="left" w:pos="6140"/>
              </w:tabs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5941D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pytania od uczestników spotkania i odpowiedzi prelegenta</w:t>
            </w:r>
          </w:p>
          <w:p w:rsidR="00F021C5" w:rsidRPr="005941DC" w:rsidRDefault="00F021C5" w:rsidP="00080C13">
            <w:pPr>
              <w:tabs>
                <w:tab w:val="left" w:pos="6140"/>
              </w:tabs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B87B9A" w:rsidRPr="005941DC" w:rsidTr="00313051">
        <w:trPr>
          <w:trHeight w:val="292"/>
        </w:trPr>
        <w:tc>
          <w:tcPr>
            <w:tcW w:w="1702" w:type="dxa"/>
            <w:shd w:val="clear" w:color="auto" w:fill="auto"/>
          </w:tcPr>
          <w:p w:rsidR="00B87B9A" w:rsidRPr="005941DC" w:rsidRDefault="00B87B9A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099" w:rsidRPr="00FF3D22" w:rsidRDefault="001D3E2B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17.05-17.5</w:t>
            </w:r>
            <w:r w:rsidR="00E97F03"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:rsidR="00B87B9A" w:rsidRPr="00FF3D22" w:rsidRDefault="00B87B9A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0277F8" w:rsidRPr="00FF3D22" w:rsidRDefault="000277F8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D3E2B" w:rsidRPr="00FF3D22" w:rsidRDefault="001D3E2B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0277F8" w:rsidRPr="00FF3D22" w:rsidRDefault="001D3E2B" w:rsidP="00734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17.5</w:t>
            </w:r>
            <w:r w:rsidR="003904F4"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0-18.00</w:t>
            </w:r>
          </w:p>
        </w:tc>
        <w:tc>
          <w:tcPr>
            <w:tcW w:w="9072" w:type="dxa"/>
            <w:shd w:val="clear" w:color="auto" w:fill="auto"/>
          </w:tcPr>
          <w:p w:rsidR="00891F5D" w:rsidRPr="00FF3D22" w:rsidRDefault="00891F5D" w:rsidP="000277F8">
            <w:pPr>
              <w:tabs>
                <w:tab w:val="left" w:pos="614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AC5947" w:rsidRPr="005941DC" w:rsidRDefault="005941DC" w:rsidP="00AC5947">
            <w:pPr>
              <w:tabs>
                <w:tab w:val="left" w:pos="614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941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Prezentacja Nr</w:t>
            </w:r>
            <w:r w:rsidR="006C44EC" w:rsidRPr="005941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2</w:t>
            </w:r>
            <w:r w:rsidRPr="00594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– przykład Niderlandó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  <w:r w:rsidR="001D3E2B" w:rsidRPr="00594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 w:rsidR="003E3FD3" w:rsidRPr="00594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Isabel </w:t>
            </w:r>
            <w:proofErr w:type="spellStart"/>
            <w:r w:rsidR="003E3FD3" w:rsidRPr="00594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Coenen</w:t>
            </w:r>
            <w:proofErr w:type="spellEnd"/>
            <w:r w:rsidR="003E3FD3" w:rsidRPr="00594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3E3FD3" w:rsidRPr="00594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expert</w:t>
            </w:r>
            <w:proofErr w:type="spellEnd"/>
            <w:r w:rsidR="001D3E2B" w:rsidRPr="00594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FNV</w:t>
            </w:r>
          </w:p>
          <w:p w:rsidR="000277F8" w:rsidRPr="00FF3D22" w:rsidRDefault="005941DC" w:rsidP="005941DC">
            <w:pPr>
              <w:pStyle w:val="Akapitzlist"/>
              <w:numPr>
                <w:ilvl w:val="0"/>
                <w:numId w:val="12"/>
              </w:numPr>
              <w:tabs>
                <w:tab w:val="left" w:pos="614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94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pytania od uczestników spotkania i odpowiedzi prelegenta</w:t>
            </w:r>
          </w:p>
          <w:p w:rsidR="000277F8" w:rsidRPr="00FF3D22" w:rsidRDefault="000277F8" w:rsidP="000277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3E3FD3" w:rsidRPr="005941DC" w:rsidRDefault="003E3FD3" w:rsidP="000277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1D3E2B" w:rsidRPr="00FF3D22" w:rsidRDefault="005941DC" w:rsidP="000277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DE"/>
              </w:rPr>
              <w:t>Podsumowanie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DE"/>
              </w:rPr>
              <w:t>pierwszego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DE"/>
              </w:rPr>
              <w:t>dnia</w:t>
            </w:r>
            <w:proofErr w:type="spellEnd"/>
            <w:r w:rsidR="003E3FD3"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de-DE"/>
              </w:rPr>
              <w:t>.</w:t>
            </w:r>
          </w:p>
          <w:p w:rsidR="001D3E2B" w:rsidRPr="00FF3D22" w:rsidRDefault="001D3E2B" w:rsidP="00027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B65D71" w:rsidRPr="00FF3D22" w:rsidTr="00313051">
        <w:trPr>
          <w:trHeight w:val="331"/>
        </w:trPr>
        <w:tc>
          <w:tcPr>
            <w:tcW w:w="1702" w:type="dxa"/>
            <w:shd w:val="clear" w:color="auto" w:fill="D9D9D9" w:themeFill="background1" w:themeFillShade="D9"/>
          </w:tcPr>
          <w:p w:rsidR="00B65D71" w:rsidRPr="00FF3D22" w:rsidRDefault="000277F8" w:rsidP="00CA4F1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19.00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:rsidR="00B65D71" w:rsidRPr="00FF3D22" w:rsidRDefault="000277F8" w:rsidP="00B65D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KOLACJA</w:t>
            </w:r>
          </w:p>
        </w:tc>
      </w:tr>
    </w:tbl>
    <w:p w:rsidR="00CE4305" w:rsidRPr="00FF3D22" w:rsidRDefault="00CE4305" w:rsidP="007F248D">
      <w:pPr>
        <w:rPr>
          <w:lang w:val="en-GB"/>
        </w:rPr>
      </w:pPr>
    </w:p>
    <w:p w:rsidR="00734B8A" w:rsidRPr="00CC28B4" w:rsidRDefault="00734B8A" w:rsidP="007F248D">
      <w:pPr>
        <w:rPr>
          <w:lang w:val="en-GB"/>
        </w:rPr>
      </w:pPr>
    </w:p>
    <w:p w:rsidR="00734B8A" w:rsidRPr="00CC28B4" w:rsidRDefault="00734B8A" w:rsidP="007F248D">
      <w:pPr>
        <w:rPr>
          <w:lang w:val="en-GB"/>
        </w:rPr>
      </w:pPr>
    </w:p>
    <w:p w:rsidR="007F248D" w:rsidRPr="00CC28B4" w:rsidRDefault="005941DC" w:rsidP="007F248D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Czwartek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GB"/>
        </w:rPr>
        <w:t>,</w:t>
      </w:r>
      <w:r w:rsidR="00137BF6" w:rsidRPr="00CC28B4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25.05.2023</w:t>
      </w:r>
      <w:r w:rsidR="007F248D" w:rsidRPr="00CC28B4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r.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1336D8" w:rsidRPr="005941DC" w:rsidTr="00E1195E">
        <w:trPr>
          <w:trHeight w:val="510"/>
        </w:trPr>
        <w:tc>
          <w:tcPr>
            <w:tcW w:w="1560" w:type="dxa"/>
          </w:tcPr>
          <w:p w:rsidR="003E3FD3" w:rsidRPr="00FF3D22" w:rsidRDefault="003E3FD3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336D8" w:rsidRPr="00FF3D22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9.00-9.15</w:t>
            </w:r>
          </w:p>
          <w:p w:rsidR="001336D8" w:rsidRPr="00FF3D22" w:rsidRDefault="001336D8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930" w:type="dxa"/>
          </w:tcPr>
          <w:p w:rsidR="003E3FD3" w:rsidRPr="00440144" w:rsidRDefault="003E3FD3" w:rsidP="00EF293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FD3" w:rsidRPr="005941DC" w:rsidRDefault="005941DC" w:rsidP="00EF293C">
            <w:pPr>
              <w:rPr>
                <w:rFonts w:ascii="Arial" w:hAnsi="Arial" w:cs="Arial"/>
                <w:sz w:val="20"/>
                <w:szCs w:val="20"/>
              </w:rPr>
            </w:pPr>
            <w:r w:rsidRPr="005941DC">
              <w:rPr>
                <w:rFonts w:ascii="Arial" w:hAnsi="Arial" w:cs="Arial"/>
                <w:sz w:val="20"/>
                <w:szCs w:val="20"/>
              </w:rPr>
              <w:t>Wprowadze</w:t>
            </w:r>
            <w:r w:rsidR="00316A19">
              <w:rPr>
                <w:rFonts w:ascii="Arial" w:hAnsi="Arial" w:cs="Arial"/>
                <w:sz w:val="20"/>
                <w:szCs w:val="20"/>
              </w:rPr>
              <w:t>nie do drugiego dnia konferencji</w:t>
            </w:r>
            <w:r w:rsidR="003E3FD3" w:rsidRPr="005941DC">
              <w:rPr>
                <w:rFonts w:ascii="Arial" w:hAnsi="Arial" w:cs="Arial"/>
                <w:sz w:val="20"/>
                <w:szCs w:val="20"/>
              </w:rPr>
              <w:t xml:space="preserve"> - moderator</w:t>
            </w:r>
          </w:p>
          <w:p w:rsidR="001336D8" w:rsidRPr="005941DC" w:rsidRDefault="001336D8" w:rsidP="00EF2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6D8" w:rsidRPr="00CC28B4" w:rsidTr="00E1195E">
        <w:trPr>
          <w:trHeight w:val="510"/>
        </w:trPr>
        <w:tc>
          <w:tcPr>
            <w:tcW w:w="1560" w:type="dxa"/>
          </w:tcPr>
          <w:p w:rsidR="001336D8" w:rsidRPr="005941DC" w:rsidRDefault="001336D8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7C0" w:rsidRPr="005941DC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7C0" w:rsidRPr="005941DC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7C0" w:rsidRPr="005941DC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7C0" w:rsidRPr="005941DC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7C0" w:rsidRPr="005941DC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7C0" w:rsidRPr="005941DC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7C0" w:rsidRPr="005941DC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36D8" w:rsidRPr="00FF3D22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9.15-10.45</w:t>
            </w:r>
          </w:p>
          <w:p w:rsidR="003B3D81" w:rsidRPr="00FF3D22" w:rsidRDefault="003B3D8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3B3D81" w:rsidRPr="00FF3D22" w:rsidRDefault="003B3D8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3B3D81" w:rsidRPr="00FF3D22" w:rsidRDefault="003B3D8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3B3D81" w:rsidRPr="00FF3D22" w:rsidRDefault="003B3D8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3B3D81" w:rsidRPr="00FF3D22" w:rsidRDefault="003B3D8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336D8" w:rsidRPr="00FF3D22" w:rsidRDefault="001336D8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930" w:type="dxa"/>
          </w:tcPr>
          <w:p w:rsidR="003E3FD3" w:rsidRPr="00FF3D22" w:rsidRDefault="003E3FD3" w:rsidP="00D21443">
            <w:pPr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1443" w:rsidRPr="00FF3D22" w:rsidRDefault="00D21443" w:rsidP="00D21443">
            <w:pPr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Edukacja z perspektywy decydentów, kadry i odbioru społecznego. Na przykładzie czterech państw unijnych.</w:t>
            </w:r>
          </w:p>
          <w:p w:rsidR="00D21443" w:rsidRPr="00FF3D22" w:rsidRDefault="00D21443" w:rsidP="00D21443">
            <w:pPr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Jak jest rozumiana EDUKACJA w danym Kraju: jako niezbędna i opłacalna inwestycja czy jako uciążliwy koszt? Co przemawia za jednym lub drugim rozumieniem? Czy występuje dysonans pomiędzy deklaracjami a praktycznymi działaniami w tej sferze? Czy na przestrzeni ostatnich lat optyka postrzegania EDUKACJI ulega zmianie? W czym się to przejawia?</w:t>
            </w:r>
          </w:p>
          <w:p w:rsidR="003904F4" w:rsidRPr="00FF3D22" w:rsidRDefault="003904F4" w:rsidP="003904F4">
            <w:pPr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1443" w:rsidRPr="00FF3D22" w:rsidRDefault="00D21443" w:rsidP="00D21443">
            <w:pP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</w:pPr>
            <w:r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Prezentacja nr 3 – </w:t>
            </w:r>
            <w:r w:rsidR="001D3E2B"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przykład Portugalii, </w:t>
            </w:r>
            <w:r w:rsidR="00AC5947" w:rsidRPr="00FF3D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  <w:t xml:space="preserve">Maria </w:t>
            </w:r>
            <w:proofErr w:type="spellStart"/>
            <w:r w:rsidR="00AC5947" w:rsidRPr="00FF3D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  <w:t>Reina</w:t>
            </w:r>
            <w:proofErr w:type="spellEnd"/>
            <w:r w:rsidR="00AC5947" w:rsidRPr="00FF3D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  <w:t xml:space="preserve"> Marti</w:t>
            </w:r>
            <w:r w:rsidR="001D3E2B" w:rsidRPr="00FF3D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  <w:t xml:space="preserve">n, Przewodnicząca </w:t>
            </w:r>
            <w:proofErr w:type="spellStart"/>
            <w:r w:rsidR="001D3E2B" w:rsidRPr="00FF3D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  <w:t>Fidestra</w:t>
            </w:r>
            <w:proofErr w:type="spellEnd"/>
          </w:p>
          <w:p w:rsidR="00D21443" w:rsidRPr="00FF3D22" w:rsidRDefault="00D21443" w:rsidP="00D21443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pytania od uczestników spotkania i odpowiedzi prelegenta.</w:t>
            </w:r>
          </w:p>
          <w:p w:rsidR="007D4303" w:rsidRPr="00FF3D22" w:rsidRDefault="007D4303" w:rsidP="003904F4">
            <w:pPr>
              <w:tabs>
                <w:tab w:val="righ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4303" w:rsidRPr="00FF3D22" w:rsidRDefault="003904F4" w:rsidP="007D4303">
            <w:pPr>
              <w:tabs>
                <w:tab w:val="left" w:pos="6140"/>
              </w:tabs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</w:pPr>
            <w:r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Prezentacja nr 4</w:t>
            </w:r>
            <w:r w:rsidR="007D4303"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– </w:t>
            </w:r>
            <w:r w:rsidR="001D3E2B"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przykład Polski, </w:t>
            </w:r>
            <w:r w:rsidR="007A42D6" w:rsidRPr="00FF3D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  <w:t>Elżbieta Leszczyńska, NSZZ „S</w:t>
            </w:r>
            <w:r w:rsidR="001D3E2B" w:rsidRPr="00FF3D2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de-DE"/>
              </w:rPr>
              <w:t xml:space="preserve">olidarność” </w:t>
            </w:r>
          </w:p>
          <w:p w:rsidR="007D4303" w:rsidRPr="00FF3D22" w:rsidRDefault="007D4303" w:rsidP="007D4303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pytania od uczestników spotkania i odpowiedzi prelegenta</w:t>
            </w:r>
          </w:p>
          <w:p w:rsidR="00CB6C18" w:rsidRPr="00FF3D22" w:rsidRDefault="00CB6C18" w:rsidP="003B3D8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9A57C0" w:rsidRPr="00FF3D22" w:rsidRDefault="009A57C0" w:rsidP="00AC59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Podsumowa</w:t>
            </w:r>
            <w:r w:rsidR="00316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nie pierwszej części Seminarium</w:t>
            </w:r>
            <w:r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– moderator</w:t>
            </w:r>
            <w:r w:rsidR="00AC5947"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="00AC5947"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tbc</w:t>
            </w:r>
            <w:proofErr w:type="spellEnd"/>
            <w:r w:rsidR="00AC5947" w:rsidRPr="00FF3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  <w:p w:rsidR="001D3E2B" w:rsidRPr="00FF3D22" w:rsidRDefault="001D3E2B" w:rsidP="00AC594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1336D8" w:rsidRPr="00CC28B4" w:rsidTr="00E1195E">
        <w:trPr>
          <w:trHeight w:val="292"/>
        </w:trPr>
        <w:tc>
          <w:tcPr>
            <w:tcW w:w="1560" w:type="dxa"/>
            <w:shd w:val="clear" w:color="auto" w:fill="D9D9D9" w:themeFill="background1" w:themeFillShade="D9"/>
          </w:tcPr>
          <w:p w:rsidR="001336D8" w:rsidRPr="00FF3D22" w:rsidRDefault="009A57C0" w:rsidP="009A57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10.45</w:t>
            </w:r>
            <w:r w:rsidR="003F12C1"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-11</w:t>
            </w: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.15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1336D8" w:rsidRPr="00FF3D22" w:rsidRDefault="002A1F24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PRZERWA KAWOWA</w:t>
            </w:r>
          </w:p>
        </w:tc>
      </w:tr>
      <w:tr w:rsidR="001336D8" w:rsidRPr="00CC28B4" w:rsidTr="00E1195E">
        <w:trPr>
          <w:trHeight w:val="510"/>
        </w:trPr>
        <w:tc>
          <w:tcPr>
            <w:tcW w:w="1560" w:type="dxa"/>
            <w:shd w:val="clear" w:color="auto" w:fill="FFFFFF" w:themeFill="background1"/>
          </w:tcPr>
          <w:p w:rsidR="001336D8" w:rsidRPr="00FF3D22" w:rsidRDefault="001336D8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A57C0" w:rsidRPr="00FF3D22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A57C0" w:rsidRPr="00FF3D22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A57C0" w:rsidRPr="00FF3D22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A57C0" w:rsidRPr="00FF3D22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A57C0" w:rsidRPr="00FF3D22" w:rsidRDefault="009A57C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E59DB" w:rsidRPr="00FF3D22" w:rsidRDefault="0020482C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11.15–13.00</w:t>
            </w: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85460" w:rsidRPr="00FF3D22" w:rsidRDefault="0018546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85460" w:rsidRPr="00FF3D22" w:rsidRDefault="00185460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336D8" w:rsidRPr="00FF3D22" w:rsidRDefault="001336D8" w:rsidP="00CB6C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E59DB" w:rsidRPr="00FF3D22" w:rsidRDefault="005E59DB" w:rsidP="00CB6C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E59DB" w:rsidRPr="00FF3D22" w:rsidRDefault="005E59DB" w:rsidP="00CB6C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930" w:type="dxa"/>
          </w:tcPr>
          <w:p w:rsidR="00185460" w:rsidRPr="00FF3D22" w:rsidRDefault="00185460" w:rsidP="005E59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7C0" w:rsidRPr="00FF3D22" w:rsidRDefault="00457B21" w:rsidP="009A57C0">
            <w:p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Przeprowadzenie pierwszego</w:t>
            </w:r>
            <w:r w:rsidR="00185460" w:rsidRPr="00FF3D22">
              <w:rPr>
                <w:rFonts w:ascii="Arial" w:hAnsi="Arial" w:cs="Arial"/>
                <w:sz w:val="20"/>
                <w:szCs w:val="20"/>
              </w:rPr>
              <w:t xml:space="preserve"> panelu dyskusyjnego </w:t>
            </w:r>
            <w:r w:rsidR="009A57C0" w:rsidRPr="00FF3D22">
              <w:rPr>
                <w:rFonts w:ascii="Arial" w:hAnsi="Arial" w:cs="Arial"/>
                <w:sz w:val="20"/>
                <w:szCs w:val="20"/>
              </w:rPr>
              <w:t xml:space="preserve">z udziałem przedstawicieli nauki </w:t>
            </w:r>
            <w:r w:rsidR="00185460" w:rsidRPr="00FF3D22">
              <w:rPr>
                <w:rFonts w:ascii="Arial" w:hAnsi="Arial" w:cs="Arial"/>
                <w:sz w:val="20"/>
                <w:szCs w:val="20"/>
              </w:rPr>
              <w:t>skupiające</w:t>
            </w:r>
            <w:r w:rsidR="0020482C" w:rsidRPr="00FF3D22">
              <w:rPr>
                <w:rFonts w:ascii="Arial" w:hAnsi="Arial" w:cs="Arial"/>
                <w:sz w:val="20"/>
                <w:szCs w:val="20"/>
              </w:rPr>
              <w:t>go się wokół następujących zagadnień</w:t>
            </w:r>
            <w:r w:rsidR="00185460" w:rsidRPr="00FF3D2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A57C0" w:rsidRPr="00FF3D22" w:rsidRDefault="0020482C" w:rsidP="0020482C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skutki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postrzegania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edukacji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jako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kosztu</w:t>
            </w:r>
            <w:proofErr w:type="spellEnd"/>
          </w:p>
          <w:p w:rsidR="0020482C" w:rsidRPr="00FF3D22" w:rsidRDefault="0020482C" w:rsidP="0020482C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skutki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postrzegania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edukacji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jako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inwestycji</w:t>
            </w:r>
            <w:proofErr w:type="spellEnd"/>
          </w:p>
          <w:p w:rsidR="0020482C" w:rsidRPr="00FF3D22" w:rsidRDefault="0020482C" w:rsidP="0020482C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czym jest „opłacalność” inwestowania w edukację?</w:t>
            </w:r>
          </w:p>
          <w:p w:rsidR="0020482C" w:rsidRPr="00FF3D22" w:rsidRDefault="0020482C" w:rsidP="0020482C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Co może być miernikiem „opłacalności” inwestowania w edukację?</w:t>
            </w:r>
          </w:p>
          <w:p w:rsidR="009A57C0" w:rsidRPr="00FF3D22" w:rsidRDefault="0020482C" w:rsidP="009A57C0">
            <w:p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Uczestnicy panelu:</w:t>
            </w:r>
          </w:p>
          <w:p w:rsidR="0020482C" w:rsidRPr="00FF3D22" w:rsidRDefault="0020482C" w:rsidP="009A57C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7C0" w:rsidRPr="00FF3D22" w:rsidRDefault="0020482C" w:rsidP="009A57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 xml:space="preserve">Pytania z sali od uczestników.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Odpowiedzi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panelistów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9A57C0" w:rsidRPr="00FF3D22" w:rsidRDefault="009A57C0" w:rsidP="004F61EE">
            <w:pPr>
              <w:pStyle w:val="Akapitzli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F61EE" w:rsidRPr="00FF3D22" w:rsidRDefault="004F61EE" w:rsidP="0020482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Maria Reina Martin, </w:t>
            </w:r>
            <w:proofErr w:type="spellStart"/>
            <w:r w:rsidR="0006473F" w:rsidRPr="00FF3D22">
              <w:rPr>
                <w:rFonts w:ascii="Arial" w:hAnsi="Arial" w:cs="Arial"/>
                <w:sz w:val="20"/>
                <w:szCs w:val="20"/>
                <w:lang w:val="en-GB"/>
              </w:rPr>
              <w:t>Fidestra</w:t>
            </w:r>
            <w:proofErr w:type="spellEnd"/>
            <w:r w:rsidR="0006473F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6473F" w:rsidRPr="00FF3D22">
              <w:rPr>
                <w:rFonts w:ascii="Arial" w:hAnsi="Arial" w:cs="Arial"/>
                <w:sz w:val="20"/>
                <w:szCs w:val="20"/>
                <w:lang w:val="en-GB"/>
              </w:rPr>
              <w:t>Portugalia</w:t>
            </w:r>
            <w:proofErr w:type="spellEnd"/>
          </w:p>
          <w:p w:rsidR="0020482C" w:rsidRPr="00FF3D22" w:rsidRDefault="00316A19" w:rsidP="0020482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  <w:r w:rsidR="001D3E2B" w:rsidRPr="00FF3D22">
              <w:rPr>
                <w:rFonts w:ascii="Arial" w:hAnsi="Arial" w:cs="Arial"/>
                <w:sz w:val="20"/>
                <w:szCs w:val="20"/>
              </w:rPr>
              <w:t xml:space="preserve"> Leszczyńska,</w:t>
            </w:r>
            <w:r w:rsidR="00F470AB">
              <w:rPr>
                <w:rFonts w:ascii="Arial" w:hAnsi="Arial" w:cs="Arial"/>
                <w:sz w:val="20"/>
                <w:szCs w:val="20"/>
              </w:rPr>
              <w:t xml:space="preserve"> NSZZ „Solidarność”, Polska</w:t>
            </w:r>
          </w:p>
          <w:p w:rsidR="0020482C" w:rsidRPr="00FF3D22" w:rsidRDefault="001D3E2B" w:rsidP="0020482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 xml:space="preserve">Irina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</w:rPr>
              <w:t>Semjonova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</w:rPr>
              <w:t>, LBAS, Łotwa (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</w:rPr>
              <w:t>tbc</w:t>
            </w:r>
            <w:proofErr w:type="spellEnd"/>
            <w:r w:rsidR="0006473F" w:rsidRPr="00FF3D2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0482C" w:rsidRPr="00FF3D22" w:rsidRDefault="001D3E2B" w:rsidP="0020482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panelista</w:t>
            </w:r>
            <w:proofErr w:type="spellEnd"/>
          </w:p>
          <w:p w:rsidR="004F61EE" w:rsidRPr="00FF3D22" w:rsidRDefault="0006473F" w:rsidP="0020482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panelista</w:t>
            </w:r>
            <w:proofErr w:type="spellEnd"/>
          </w:p>
          <w:p w:rsidR="009A57C0" w:rsidRPr="00FF3D22" w:rsidRDefault="009A57C0" w:rsidP="009A57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A2D82" w:rsidRPr="00FF3D22" w:rsidRDefault="006A2D82" w:rsidP="001D3E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Podsumowani</w:t>
            </w:r>
            <w:r w:rsidR="0020482C" w:rsidRPr="00FF3D2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="001D3E2B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D3E2B" w:rsidRPr="00FF3D22">
              <w:rPr>
                <w:rFonts w:ascii="Arial" w:hAnsi="Arial" w:cs="Arial"/>
                <w:sz w:val="20"/>
                <w:szCs w:val="20"/>
                <w:lang w:val="en-GB"/>
              </w:rPr>
              <w:t>pierwszego</w:t>
            </w:r>
            <w:proofErr w:type="spellEnd"/>
            <w:r w:rsidR="001D3E2B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D3E2B" w:rsidRPr="00FF3D22">
              <w:rPr>
                <w:rFonts w:ascii="Arial" w:hAnsi="Arial" w:cs="Arial"/>
                <w:sz w:val="20"/>
                <w:szCs w:val="20"/>
                <w:lang w:val="en-GB"/>
              </w:rPr>
              <w:t>panelu</w:t>
            </w:r>
            <w:proofErr w:type="spellEnd"/>
            <w:r w:rsidR="001D3E2B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– moderator </w:t>
            </w:r>
          </w:p>
        </w:tc>
      </w:tr>
      <w:tr w:rsidR="001336D8" w:rsidRPr="00CC28B4" w:rsidTr="00E1195E">
        <w:tc>
          <w:tcPr>
            <w:tcW w:w="1560" w:type="dxa"/>
            <w:shd w:val="clear" w:color="auto" w:fill="D9D9D9" w:themeFill="background1" w:themeFillShade="D9"/>
          </w:tcPr>
          <w:p w:rsidR="001336D8" w:rsidRPr="00FF3D22" w:rsidRDefault="006A2D82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13.00-14.3</w:t>
            </w:r>
            <w:r w:rsidR="002A1F24"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1336D8" w:rsidRPr="00FF3D22" w:rsidRDefault="002A1F24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LUNCH</w:t>
            </w:r>
          </w:p>
        </w:tc>
      </w:tr>
      <w:tr w:rsidR="00E32C82" w:rsidRPr="00CC28B4" w:rsidTr="00E32C82">
        <w:tc>
          <w:tcPr>
            <w:tcW w:w="1560" w:type="dxa"/>
            <w:shd w:val="clear" w:color="auto" w:fill="FFFFFF" w:themeFill="background1"/>
          </w:tcPr>
          <w:p w:rsidR="00E46073" w:rsidRPr="00FF3D22" w:rsidRDefault="00E46073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E46073" w:rsidRPr="00FF3D22" w:rsidRDefault="00E46073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E46073" w:rsidRPr="00FF3D22" w:rsidRDefault="00E46073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E32C82" w:rsidRPr="00FF3D22" w:rsidRDefault="006A2D82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14.30-15.3</w:t>
            </w:r>
            <w:r w:rsidR="005E59DB"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57B21" w:rsidRPr="00FF3D22" w:rsidRDefault="00457B2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457B21" w:rsidRPr="00FF3D22" w:rsidRDefault="00457B2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sz w:val="20"/>
                <w:szCs w:val="20"/>
                <w:lang w:val="en-GB"/>
              </w:rPr>
              <w:t>15.30-16.00</w:t>
            </w:r>
          </w:p>
        </w:tc>
        <w:tc>
          <w:tcPr>
            <w:tcW w:w="8930" w:type="dxa"/>
            <w:shd w:val="clear" w:color="auto" w:fill="FFFFFF" w:themeFill="background1"/>
          </w:tcPr>
          <w:p w:rsidR="005E59DB" w:rsidRPr="00FF3D22" w:rsidRDefault="006A2D82" w:rsidP="005E59DB">
            <w:p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 xml:space="preserve">Przeprowadzenie drugiego panelu dyskusyjnego poszukującego odpowiedzi na następujące pytania: </w:t>
            </w:r>
          </w:p>
          <w:p w:rsidR="00B3700A" w:rsidRPr="00FF3D22" w:rsidRDefault="00B3700A" w:rsidP="00B370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Jak zakotwiczyć w powszechnej świadomości przekonanie, że inwestycja w edukację to nie wybór a konieczność i nie stać żadnego kraju europejskiego na ograniczenia w tej materii?</w:t>
            </w:r>
          </w:p>
          <w:p w:rsidR="00B3700A" w:rsidRPr="00FF3D22" w:rsidRDefault="00B3700A" w:rsidP="00B370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Jaką rolę widzą partnerzy społeczni w budowaniu tej świadomości?</w:t>
            </w:r>
          </w:p>
          <w:p w:rsidR="00B3700A" w:rsidRPr="00FF3D22" w:rsidRDefault="00B3700A" w:rsidP="00B370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Jaką rolę widzą samorządowcy w budowaniu tej świadomości?</w:t>
            </w:r>
          </w:p>
          <w:p w:rsidR="00B3700A" w:rsidRPr="00FF3D22" w:rsidRDefault="00B3700A" w:rsidP="00B3700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457B21" w:rsidRPr="00FF3D22" w:rsidRDefault="00457B21" w:rsidP="00457B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Uczestnicy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panelu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4F61EE" w:rsidRPr="00FF3D22" w:rsidRDefault="00D442C7" w:rsidP="00457B2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Isabel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Coenen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 FNV</w:t>
            </w:r>
          </w:p>
          <w:p w:rsidR="004F61EE" w:rsidRPr="00FF3D22" w:rsidRDefault="004F61EE" w:rsidP="00457B2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Izabela Lorenz – Sikorska</w:t>
            </w:r>
            <w:r w:rsidR="00316A19">
              <w:rPr>
                <w:rFonts w:ascii="Arial" w:hAnsi="Arial" w:cs="Arial"/>
                <w:sz w:val="20"/>
                <w:szCs w:val="20"/>
              </w:rPr>
              <w:t>,</w:t>
            </w:r>
            <w:r w:rsidRPr="00FF3D22">
              <w:rPr>
                <w:rFonts w:ascii="Arial" w:hAnsi="Arial" w:cs="Arial"/>
                <w:sz w:val="20"/>
                <w:szCs w:val="20"/>
              </w:rPr>
              <w:t xml:space="preserve"> Przewodnicząca Sekcji Oświaty </w:t>
            </w:r>
            <w:r w:rsidR="00316A19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FF3D22">
              <w:rPr>
                <w:rFonts w:ascii="Arial" w:hAnsi="Arial" w:cs="Arial"/>
                <w:sz w:val="20"/>
                <w:szCs w:val="20"/>
              </w:rPr>
              <w:t xml:space="preserve">R. Wielkopolska </w:t>
            </w:r>
            <w:r w:rsidR="00316A19">
              <w:rPr>
                <w:rFonts w:ascii="Arial" w:hAnsi="Arial" w:cs="Arial"/>
                <w:sz w:val="20"/>
                <w:szCs w:val="20"/>
              </w:rPr>
              <w:t>NSZZ „Solidarność”</w:t>
            </w:r>
            <w:r w:rsidR="001D3E2B" w:rsidRPr="00FF3D2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1D3E2B" w:rsidRPr="00FF3D22">
              <w:rPr>
                <w:rFonts w:ascii="Arial" w:hAnsi="Arial" w:cs="Arial"/>
                <w:sz w:val="20"/>
                <w:szCs w:val="20"/>
              </w:rPr>
              <w:t>tbc</w:t>
            </w:r>
            <w:proofErr w:type="spellEnd"/>
            <w:r w:rsidR="001D3E2B" w:rsidRPr="00FF3D2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57B21" w:rsidRPr="00FF3D22" w:rsidRDefault="00457B21" w:rsidP="00AE3B3D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przeds</w:t>
            </w:r>
            <w:r w:rsidR="00AE3B3D" w:rsidRPr="00FF3D22">
              <w:rPr>
                <w:rFonts w:ascii="Arial" w:hAnsi="Arial" w:cs="Arial"/>
                <w:sz w:val="20"/>
                <w:szCs w:val="20"/>
                <w:lang w:val="en-GB"/>
              </w:rPr>
              <w:t>tawiciel</w:t>
            </w:r>
            <w:proofErr w:type="spellEnd"/>
            <w:r w:rsidR="004F61EE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61EE" w:rsidRPr="00FF3D22">
              <w:rPr>
                <w:rFonts w:ascii="Arial" w:hAnsi="Arial" w:cs="Arial"/>
                <w:sz w:val="20"/>
                <w:szCs w:val="20"/>
                <w:lang w:val="en-GB"/>
              </w:rPr>
              <w:t>pracodawców</w:t>
            </w:r>
            <w:proofErr w:type="spellEnd"/>
            <w:r w:rsidR="004F61EE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(1</w:t>
            </w:r>
            <w:r w:rsidR="00B3700A" w:rsidRPr="00FF3D2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1D3E2B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– (tbc)</w:t>
            </w:r>
          </w:p>
          <w:p w:rsidR="00457B21" w:rsidRPr="00FF3D22" w:rsidRDefault="00B3700A" w:rsidP="00B370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przedstawiciel</w:t>
            </w:r>
            <w:proofErr w:type="spellEnd"/>
            <w:r w:rsidR="00AE3B3D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E3B3D" w:rsidRPr="00FF3D22">
              <w:rPr>
                <w:rFonts w:ascii="Arial" w:hAnsi="Arial" w:cs="Arial"/>
                <w:sz w:val="20"/>
                <w:szCs w:val="20"/>
                <w:lang w:val="en-GB"/>
              </w:rPr>
              <w:t>miasta</w:t>
            </w:r>
            <w:proofErr w:type="spellEnd"/>
            <w:r w:rsidR="00AE3B3D"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– (tbc)</w:t>
            </w:r>
          </w:p>
          <w:p w:rsidR="00B3700A" w:rsidRPr="00FF3D22" w:rsidRDefault="00AE3B3D" w:rsidP="00B370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przedstawiciel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kuratorium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(tbc)</w:t>
            </w:r>
          </w:p>
          <w:p w:rsidR="00457B21" w:rsidRPr="00FF3D22" w:rsidRDefault="00457B21" w:rsidP="00457B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57B21" w:rsidRPr="00FF3D22" w:rsidRDefault="00457B21" w:rsidP="00457B21">
            <w:p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Podsumowanie drugiego panelu –</w:t>
            </w:r>
            <w:r w:rsidR="00316A19">
              <w:rPr>
                <w:rFonts w:ascii="Arial" w:hAnsi="Arial" w:cs="Arial"/>
                <w:sz w:val="20"/>
                <w:szCs w:val="20"/>
              </w:rPr>
              <w:t xml:space="preserve"> moderator debaty</w:t>
            </w:r>
          </w:p>
          <w:p w:rsidR="005E59DB" w:rsidRPr="00FF3D22" w:rsidRDefault="005E59DB" w:rsidP="005E5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C82" w:rsidRPr="00CC28B4" w:rsidTr="00E32C82">
        <w:tc>
          <w:tcPr>
            <w:tcW w:w="1560" w:type="dxa"/>
            <w:shd w:val="clear" w:color="auto" w:fill="D9D9D9" w:themeFill="background1" w:themeFillShade="D9"/>
          </w:tcPr>
          <w:p w:rsidR="00E32C82" w:rsidRPr="00FF3D22" w:rsidRDefault="000A57F0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lastRenderedPageBreak/>
              <w:t>16.00-16.30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E32C82" w:rsidRPr="00FF3D22" w:rsidRDefault="00E32C82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PRZERWA  KAWOWA</w:t>
            </w:r>
          </w:p>
        </w:tc>
      </w:tr>
      <w:tr w:rsidR="00E32C82" w:rsidRPr="00CC28B4" w:rsidTr="00E32C82">
        <w:tc>
          <w:tcPr>
            <w:tcW w:w="1560" w:type="dxa"/>
            <w:shd w:val="clear" w:color="auto" w:fill="FFFFFF" w:themeFill="background1"/>
          </w:tcPr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:rsidR="00E32C82" w:rsidRPr="00FF3D22" w:rsidRDefault="006B26CF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16.30-18.</w:t>
            </w:r>
            <w:r w:rsidR="000A57F0"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0</w:t>
            </w: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0</w:t>
            </w: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:rsidR="005E59DB" w:rsidRPr="00FF3D22" w:rsidRDefault="005E59DB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:rsidR="00457B21" w:rsidRPr="00FF3D22" w:rsidRDefault="006B26CF" w:rsidP="00457B21">
            <w:p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Przeprowadzenie debaty</w:t>
            </w:r>
            <w:r w:rsidR="00457B21" w:rsidRPr="00FF3D2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3D22">
              <w:rPr>
                <w:rFonts w:ascii="Arial" w:hAnsi="Arial" w:cs="Arial"/>
                <w:sz w:val="20"/>
                <w:szCs w:val="20"/>
              </w:rPr>
              <w:t xml:space="preserve">której </w:t>
            </w:r>
            <w:r w:rsidR="00457B21" w:rsidRPr="00FF3D22">
              <w:rPr>
                <w:rFonts w:ascii="Arial" w:hAnsi="Arial" w:cs="Arial"/>
                <w:sz w:val="20"/>
                <w:szCs w:val="20"/>
              </w:rPr>
              <w:t>przedmiotem będzie zdefiniowanie najważniejszych wniosków</w:t>
            </w:r>
            <w:r w:rsidRPr="00FF3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B21" w:rsidRPr="00FF3D22">
              <w:rPr>
                <w:rFonts w:ascii="Arial" w:hAnsi="Arial" w:cs="Arial"/>
                <w:sz w:val="20"/>
                <w:szCs w:val="20"/>
              </w:rPr>
              <w:t>ukierunkowujących działania partnerów społecznych</w:t>
            </w:r>
            <w:r w:rsidRPr="00FF3D22">
              <w:rPr>
                <w:rFonts w:ascii="Arial" w:hAnsi="Arial" w:cs="Arial"/>
                <w:sz w:val="20"/>
                <w:szCs w:val="20"/>
              </w:rPr>
              <w:t xml:space="preserve"> w przedmiotowym obszarze z perspektywy administracji, pracodawc</w:t>
            </w:r>
            <w:r w:rsidR="00136F37" w:rsidRPr="00FF3D22">
              <w:rPr>
                <w:rFonts w:ascii="Arial" w:hAnsi="Arial" w:cs="Arial"/>
                <w:sz w:val="20"/>
                <w:szCs w:val="20"/>
              </w:rPr>
              <w:t>ów, przedstawicieli pracowników:</w:t>
            </w:r>
          </w:p>
          <w:p w:rsidR="00136F37" w:rsidRPr="00FF3D22" w:rsidRDefault="00136F37" w:rsidP="00136F3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czy zainicjowanie przez Partnerów Społecznych debaty w poszczególnych krajach pod hasłem „Czy Europę stać na niedoinwestowana edukację” jest dobrym pomysłem?</w:t>
            </w:r>
          </w:p>
          <w:p w:rsidR="00136F37" w:rsidRPr="00FF3D22" w:rsidRDefault="00136F37" w:rsidP="00136F3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Co może zadecydować o jej powodzeniu lub porażce?</w:t>
            </w:r>
          </w:p>
          <w:p w:rsidR="00734B8A" w:rsidRPr="00FF3D22" w:rsidRDefault="00734B8A" w:rsidP="00136F3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Czy powinna mieć wymiar europejski czy krajowy?</w:t>
            </w:r>
          </w:p>
          <w:p w:rsidR="00136F37" w:rsidRPr="00FF3D22" w:rsidRDefault="00136F37" w:rsidP="00136F37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 xml:space="preserve">Ile powinna trwać? Kogo </w:t>
            </w:r>
            <w:r w:rsidR="00734B8A" w:rsidRPr="00FF3D22">
              <w:rPr>
                <w:rFonts w:ascii="Arial" w:hAnsi="Arial" w:cs="Arial"/>
                <w:sz w:val="20"/>
                <w:szCs w:val="20"/>
              </w:rPr>
              <w:t xml:space="preserve">należy w nią </w:t>
            </w:r>
            <w:r w:rsidRPr="00FF3D22">
              <w:rPr>
                <w:rFonts w:ascii="Arial" w:hAnsi="Arial" w:cs="Arial"/>
                <w:sz w:val="20"/>
                <w:szCs w:val="20"/>
              </w:rPr>
              <w:t xml:space="preserve">włączyć? </w:t>
            </w:r>
          </w:p>
          <w:p w:rsidR="00457B21" w:rsidRPr="00FF3D22" w:rsidRDefault="00457B21" w:rsidP="00457B21">
            <w:pPr>
              <w:tabs>
                <w:tab w:val="right" w:pos="360"/>
              </w:tabs>
              <w:jc w:val="both"/>
              <w:rPr>
                <w:sz w:val="20"/>
                <w:szCs w:val="20"/>
              </w:rPr>
            </w:pPr>
          </w:p>
          <w:p w:rsidR="006B26CF" w:rsidRDefault="006B26CF" w:rsidP="00E46073">
            <w:p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Podsumowanie debaty – moderator debaty</w:t>
            </w:r>
          </w:p>
          <w:p w:rsidR="00316A19" w:rsidRPr="00FF3D22" w:rsidRDefault="00316A19" w:rsidP="00E46073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B00" w:rsidRPr="00FF3D22" w:rsidRDefault="006B26CF" w:rsidP="006B26CF">
            <w:pPr>
              <w:rPr>
                <w:rFonts w:ascii="Arial" w:hAnsi="Arial" w:cs="Arial"/>
                <w:sz w:val="20"/>
                <w:szCs w:val="20"/>
              </w:rPr>
            </w:pPr>
            <w:r w:rsidRPr="00FF3D22">
              <w:rPr>
                <w:rFonts w:ascii="Arial" w:hAnsi="Arial" w:cs="Arial"/>
                <w:sz w:val="20"/>
                <w:szCs w:val="20"/>
              </w:rPr>
              <w:t>Podsu</w:t>
            </w:r>
            <w:r w:rsidR="00136F37" w:rsidRPr="00FF3D22">
              <w:rPr>
                <w:rFonts w:ascii="Arial" w:hAnsi="Arial" w:cs="Arial"/>
                <w:sz w:val="20"/>
                <w:szCs w:val="20"/>
              </w:rPr>
              <w:t>m</w:t>
            </w:r>
            <w:r w:rsidR="00316A19">
              <w:rPr>
                <w:rFonts w:ascii="Arial" w:hAnsi="Arial" w:cs="Arial"/>
                <w:sz w:val="20"/>
                <w:szCs w:val="20"/>
              </w:rPr>
              <w:t>owanie i zakończenie konferencji – moderator</w:t>
            </w:r>
          </w:p>
        </w:tc>
      </w:tr>
      <w:tr w:rsidR="00E32C82" w:rsidRPr="00CC28B4" w:rsidTr="00E1195E">
        <w:tc>
          <w:tcPr>
            <w:tcW w:w="1560" w:type="dxa"/>
            <w:shd w:val="clear" w:color="auto" w:fill="D9D9D9" w:themeFill="background1" w:themeFillShade="D9"/>
          </w:tcPr>
          <w:p w:rsidR="00E32C82" w:rsidRPr="00FF3D22" w:rsidRDefault="000A57F0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19.00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:rsidR="00E32C82" w:rsidRPr="00FF3D22" w:rsidRDefault="00E32C82" w:rsidP="00E1195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F3D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KOLACJA</w:t>
            </w:r>
          </w:p>
        </w:tc>
      </w:tr>
    </w:tbl>
    <w:p w:rsidR="001336D8" w:rsidRPr="00CC28B4" w:rsidRDefault="001336D8" w:rsidP="007F248D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2E5109" w:rsidRPr="00CC28B4" w:rsidRDefault="00137BF6" w:rsidP="002E5109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proofErr w:type="spellStart"/>
      <w:r w:rsidRPr="00CC28B4">
        <w:rPr>
          <w:rFonts w:ascii="Arial" w:hAnsi="Arial" w:cs="Arial"/>
          <w:b/>
          <w:sz w:val="24"/>
          <w:szCs w:val="24"/>
          <w:u w:val="single"/>
          <w:lang w:val="en-GB"/>
        </w:rPr>
        <w:t>Piątek</w:t>
      </w:r>
      <w:proofErr w:type="spellEnd"/>
      <w:r w:rsidR="00316A19">
        <w:rPr>
          <w:rFonts w:ascii="Arial" w:hAnsi="Arial" w:cs="Arial"/>
          <w:b/>
          <w:sz w:val="24"/>
          <w:szCs w:val="24"/>
          <w:u w:val="single"/>
          <w:lang w:val="en-GB"/>
        </w:rPr>
        <w:t>,</w:t>
      </w:r>
      <w:r w:rsidRPr="00CC28B4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26.05.2023</w:t>
      </w:r>
      <w:r w:rsidR="002E5109" w:rsidRPr="00CC28B4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r.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2E5109" w:rsidRPr="00FF3D22" w:rsidTr="00E1195E">
        <w:trPr>
          <w:trHeight w:val="510"/>
        </w:trPr>
        <w:tc>
          <w:tcPr>
            <w:tcW w:w="1560" w:type="dxa"/>
          </w:tcPr>
          <w:p w:rsidR="002E5109" w:rsidRPr="00FF3D22" w:rsidRDefault="002E5109" w:rsidP="00E119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E5109" w:rsidRPr="00FF3D22" w:rsidRDefault="00457B21" w:rsidP="00E119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Cały</w:t>
            </w:r>
            <w:proofErr w:type="spellEnd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dzień</w:t>
            </w:r>
            <w:proofErr w:type="spellEnd"/>
          </w:p>
        </w:tc>
        <w:tc>
          <w:tcPr>
            <w:tcW w:w="8930" w:type="dxa"/>
          </w:tcPr>
          <w:p w:rsidR="002E5109" w:rsidRPr="00FF3D22" w:rsidRDefault="002E5109" w:rsidP="00E1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E5109" w:rsidRPr="00FF3D22" w:rsidRDefault="00457B21" w:rsidP="00E1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F3D22">
              <w:rPr>
                <w:rFonts w:ascii="Arial" w:hAnsi="Arial" w:cs="Arial"/>
                <w:sz w:val="20"/>
                <w:szCs w:val="20"/>
                <w:lang w:val="en-GB"/>
              </w:rPr>
              <w:t>Wyjazdy</w:t>
            </w:r>
            <w:proofErr w:type="spellEnd"/>
            <w:r w:rsidR="00316A1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6A19">
              <w:rPr>
                <w:rFonts w:ascii="Arial" w:hAnsi="Arial" w:cs="Arial"/>
                <w:sz w:val="20"/>
                <w:szCs w:val="20"/>
                <w:lang w:val="en-GB"/>
              </w:rPr>
              <w:t>uczestników</w:t>
            </w:r>
            <w:proofErr w:type="spellEnd"/>
            <w:r w:rsidR="00316A1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8F1D29" w:rsidRPr="00CC28B4" w:rsidRDefault="008F1D29" w:rsidP="005D5838">
      <w:pPr>
        <w:spacing w:after="120"/>
        <w:jc w:val="both"/>
        <w:rPr>
          <w:b/>
          <w:sz w:val="24"/>
          <w:szCs w:val="24"/>
          <w:u w:val="single"/>
          <w:lang w:val="en-GB"/>
        </w:rPr>
      </w:pPr>
    </w:p>
    <w:sectPr w:rsidR="008F1D29" w:rsidRPr="00CC28B4" w:rsidSect="00A22A1B">
      <w:headerReference w:type="default" r:id="rId9"/>
      <w:type w:val="continuous"/>
      <w:pgSz w:w="11906" w:h="16838"/>
      <w:pgMar w:top="851" w:right="1274" w:bottom="851" w:left="993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AA" w:rsidRDefault="009264AA" w:rsidP="006E2AB4">
      <w:r>
        <w:separator/>
      </w:r>
    </w:p>
  </w:endnote>
  <w:endnote w:type="continuationSeparator" w:id="0">
    <w:p w:rsidR="009264AA" w:rsidRDefault="009264AA" w:rsidP="006E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AA" w:rsidRDefault="009264AA" w:rsidP="006E2AB4">
      <w:r>
        <w:separator/>
      </w:r>
    </w:p>
  </w:footnote>
  <w:footnote w:type="continuationSeparator" w:id="0">
    <w:p w:rsidR="009264AA" w:rsidRDefault="009264AA" w:rsidP="006E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B4" w:rsidRDefault="006C237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0DF98B" wp14:editId="342B33F8">
          <wp:simplePos x="0" y="0"/>
          <wp:positionH relativeFrom="page">
            <wp:posOffset>695325</wp:posOffset>
          </wp:positionH>
          <wp:positionV relativeFrom="page">
            <wp:posOffset>361950</wp:posOffset>
          </wp:positionV>
          <wp:extent cx="1243965" cy="685800"/>
          <wp:effectExtent l="19050" t="0" r="0" b="0"/>
          <wp:wrapSquare wrapText="bothSides"/>
          <wp:docPr id="2" name="Obraz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758F47" wp14:editId="51067CFF">
          <wp:simplePos x="0" y="0"/>
          <wp:positionH relativeFrom="page">
            <wp:posOffset>5787390</wp:posOffset>
          </wp:positionH>
          <wp:positionV relativeFrom="page">
            <wp:posOffset>361950</wp:posOffset>
          </wp:positionV>
          <wp:extent cx="940435" cy="638175"/>
          <wp:effectExtent l="19050" t="0" r="0" b="0"/>
          <wp:wrapSquare wrapText="bothSides"/>
          <wp:docPr id="5" name="Obraz 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64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8.7pt;margin-top:-14.05pt;width:109.15pt;height:40.5pt;z-index:251656192;mso-position-horizontal-relative:text;mso-position-vertical-relative:text" o:allowincell="f">
          <v:imagedata r:id="rId3" o:title=""/>
          <w10:wrap type="topAndBottom"/>
        </v:shape>
        <o:OLEObject Type="Embed" ProgID="CDraw5" ShapeID="_x0000_s2049" DrawAspect="Content" ObjectID="_1742845353" r:id="rId4"/>
      </w:pict>
    </w:r>
  </w:p>
  <w:p w:rsidR="006E2AB4" w:rsidRDefault="006E2AB4">
    <w:pPr>
      <w:pStyle w:val="Nagwek"/>
    </w:pPr>
  </w:p>
  <w:p w:rsidR="006E2AB4" w:rsidRDefault="006E2AB4">
    <w:pPr>
      <w:pStyle w:val="Nagwek"/>
    </w:pPr>
  </w:p>
  <w:p w:rsidR="006E2AB4" w:rsidRDefault="006E2AB4">
    <w:pPr>
      <w:pStyle w:val="Nagwek"/>
    </w:pPr>
  </w:p>
  <w:p w:rsidR="00D040F7" w:rsidRPr="00D6206E" w:rsidRDefault="00D6206E" w:rsidP="00454C53">
    <w:pPr>
      <w:pStyle w:val="Nagwek"/>
      <w:jc w:val="center"/>
      <w:rPr>
        <w:rFonts w:ascii="Arial Narrow" w:hAnsi="Arial Narrow" w:cs="Arial"/>
        <w:b/>
        <w:color w:val="1F497D"/>
        <w:sz w:val="18"/>
        <w:szCs w:val="18"/>
        <w:lang w:val="en-US"/>
      </w:rPr>
    </w:pPr>
    <w:r w:rsidRPr="00D6206E">
      <w:rPr>
        <w:rFonts w:ascii="Arial Narrow" w:hAnsi="Arial Narrow" w:cs="Arial"/>
        <w:b/>
        <w:color w:val="1F497D"/>
        <w:sz w:val="18"/>
        <w:szCs w:val="18"/>
        <w:lang w:val="en-US"/>
      </w:rPr>
      <w:t>This project receives fun</w:t>
    </w:r>
    <w:r w:rsidR="00D46C4B">
      <w:rPr>
        <w:rFonts w:ascii="Arial Narrow" w:hAnsi="Arial Narrow" w:cs="Arial"/>
        <w:b/>
        <w:color w:val="1F497D"/>
        <w:sz w:val="18"/>
        <w:szCs w:val="18"/>
        <w:lang w:val="en-US"/>
      </w:rPr>
      <w:t>ding from the European Union</w:t>
    </w:r>
  </w:p>
  <w:p w:rsidR="006E2AB4" w:rsidRPr="00D6206E" w:rsidRDefault="0059000F" w:rsidP="00D040F7">
    <w:pPr>
      <w:pStyle w:val="Nagwek"/>
      <w:tabs>
        <w:tab w:val="clear" w:pos="4536"/>
        <w:tab w:val="clear" w:pos="9072"/>
        <w:tab w:val="left" w:pos="600"/>
      </w:tabs>
      <w:rPr>
        <w:b/>
        <w:lang w:val="en-US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61330" wp14:editId="7B4AD606">
              <wp:simplePos x="0" y="0"/>
              <wp:positionH relativeFrom="column">
                <wp:posOffset>-11430</wp:posOffset>
              </wp:positionH>
              <wp:positionV relativeFrom="paragraph">
                <wp:posOffset>85090</wp:posOffset>
              </wp:positionV>
              <wp:extent cx="6504940" cy="0"/>
              <wp:effectExtent l="7620" t="8890" r="1206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9pt;margin-top:6.7pt;width:512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" strokecolor="#1f497d"/>
          </w:pict>
        </mc:Fallback>
      </mc:AlternateContent>
    </w:r>
    <w:r w:rsidR="00D040F7" w:rsidRPr="00D6206E">
      <w:rPr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1E3"/>
    <w:multiLevelType w:val="hybridMultilevel"/>
    <w:tmpl w:val="6FFC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33FA"/>
    <w:multiLevelType w:val="hybridMultilevel"/>
    <w:tmpl w:val="07D26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153"/>
    <w:multiLevelType w:val="hybridMultilevel"/>
    <w:tmpl w:val="EFEE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ABA"/>
    <w:multiLevelType w:val="hybridMultilevel"/>
    <w:tmpl w:val="9F9C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D699B"/>
    <w:multiLevelType w:val="hybridMultilevel"/>
    <w:tmpl w:val="EBA821D0"/>
    <w:lvl w:ilvl="0" w:tplc="98C2C6DE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78D4311"/>
    <w:multiLevelType w:val="hybridMultilevel"/>
    <w:tmpl w:val="E1CC0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72BC0"/>
    <w:multiLevelType w:val="hybridMultilevel"/>
    <w:tmpl w:val="39BA26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33183"/>
    <w:multiLevelType w:val="hybridMultilevel"/>
    <w:tmpl w:val="C230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5375F"/>
    <w:multiLevelType w:val="hybridMultilevel"/>
    <w:tmpl w:val="F2D0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3009F"/>
    <w:multiLevelType w:val="hybridMultilevel"/>
    <w:tmpl w:val="52A62FF2"/>
    <w:lvl w:ilvl="0" w:tplc="CC428912">
      <w:start w:val="1"/>
      <w:numFmt w:val="decimal"/>
      <w:lvlText w:val="%1."/>
      <w:lvlJc w:val="left"/>
      <w:pPr>
        <w:ind w:left="360" w:hanging="360"/>
      </w:pPr>
      <w:rPr>
        <w:b w:val="0"/>
        <w:lang w:val="en-US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D1404F"/>
    <w:multiLevelType w:val="hybridMultilevel"/>
    <w:tmpl w:val="C4AA6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6389E"/>
    <w:multiLevelType w:val="hybridMultilevel"/>
    <w:tmpl w:val="C8FE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09D96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A449B"/>
    <w:multiLevelType w:val="hybridMultilevel"/>
    <w:tmpl w:val="AB3EE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73E27"/>
    <w:multiLevelType w:val="hybridMultilevel"/>
    <w:tmpl w:val="4A32B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24A21"/>
    <w:multiLevelType w:val="hybridMultilevel"/>
    <w:tmpl w:val="EFEE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33C1D"/>
    <w:multiLevelType w:val="hybridMultilevel"/>
    <w:tmpl w:val="E7B0F2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D64C9"/>
    <w:multiLevelType w:val="hybridMultilevel"/>
    <w:tmpl w:val="5E4AD2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E2C6D9C"/>
    <w:multiLevelType w:val="hybridMultilevel"/>
    <w:tmpl w:val="4F60AB4C"/>
    <w:lvl w:ilvl="0" w:tplc="96465EDA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0" w:hanging="360"/>
      </w:pPr>
    </w:lvl>
    <w:lvl w:ilvl="2" w:tplc="0415001B" w:tentative="1">
      <w:start w:val="1"/>
      <w:numFmt w:val="lowerRoman"/>
      <w:lvlText w:val="%3."/>
      <w:lvlJc w:val="right"/>
      <w:pPr>
        <w:ind w:left="4070" w:hanging="180"/>
      </w:pPr>
    </w:lvl>
    <w:lvl w:ilvl="3" w:tplc="0415000F" w:tentative="1">
      <w:start w:val="1"/>
      <w:numFmt w:val="decimal"/>
      <w:lvlText w:val="%4."/>
      <w:lvlJc w:val="left"/>
      <w:pPr>
        <w:ind w:left="4790" w:hanging="360"/>
      </w:pPr>
    </w:lvl>
    <w:lvl w:ilvl="4" w:tplc="04150019" w:tentative="1">
      <w:start w:val="1"/>
      <w:numFmt w:val="lowerLetter"/>
      <w:lvlText w:val="%5."/>
      <w:lvlJc w:val="left"/>
      <w:pPr>
        <w:ind w:left="5510" w:hanging="360"/>
      </w:pPr>
    </w:lvl>
    <w:lvl w:ilvl="5" w:tplc="0415001B" w:tentative="1">
      <w:start w:val="1"/>
      <w:numFmt w:val="lowerRoman"/>
      <w:lvlText w:val="%6."/>
      <w:lvlJc w:val="right"/>
      <w:pPr>
        <w:ind w:left="6230" w:hanging="180"/>
      </w:pPr>
    </w:lvl>
    <w:lvl w:ilvl="6" w:tplc="0415000F" w:tentative="1">
      <w:start w:val="1"/>
      <w:numFmt w:val="decimal"/>
      <w:lvlText w:val="%7."/>
      <w:lvlJc w:val="left"/>
      <w:pPr>
        <w:ind w:left="6950" w:hanging="360"/>
      </w:pPr>
    </w:lvl>
    <w:lvl w:ilvl="7" w:tplc="04150019" w:tentative="1">
      <w:start w:val="1"/>
      <w:numFmt w:val="lowerLetter"/>
      <w:lvlText w:val="%8."/>
      <w:lvlJc w:val="left"/>
      <w:pPr>
        <w:ind w:left="7670" w:hanging="360"/>
      </w:pPr>
    </w:lvl>
    <w:lvl w:ilvl="8" w:tplc="0415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8">
    <w:nsid w:val="70BE6804"/>
    <w:multiLevelType w:val="hybridMultilevel"/>
    <w:tmpl w:val="93B03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B6984"/>
    <w:multiLevelType w:val="hybridMultilevel"/>
    <w:tmpl w:val="7440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7784F"/>
    <w:multiLevelType w:val="hybridMultilevel"/>
    <w:tmpl w:val="3BE0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0"/>
  </w:num>
  <w:num w:numId="5">
    <w:abstractNumId w:val="15"/>
  </w:num>
  <w:num w:numId="6">
    <w:abstractNumId w:val="20"/>
  </w:num>
  <w:num w:numId="7">
    <w:abstractNumId w:val="2"/>
  </w:num>
  <w:num w:numId="8">
    <w:abstractNumId w:val="14"/>
  </w:num>
  <w:num w:numId="9">
    <w:abstractNumId w:val="5"/>
  </w:num>
  <w:num w:numId="10">
    <w:abstractNumId w:val="19"/>
  </w:num>
  <w:num w:numId="11">
    <w:abstractNumId w:val="16"/>
  </w:num>
  <w:num w:numId="12">
    <w:abstractNumId w:val="12"/>
  </w:num>
  <w:num w:numId="13">
    <w:abstractNumId w:val="3"/>
  </w:num>
  <w:num w:numId="14">
    <w:abstractNumId w:val="7"/>
  </w:num>
  <w:num w:numId="15">
    <w:abstractNumId w:val="18"/>
  </w:num>
  <w:num w:numId="16">
    <w:abstractNumId w:val="13"/>
  </w:num>
  <w:num w:numId="17">
    <w:abstractNumId w:val="10"/>
  </w:num>
  <w:num w:numId="18">
    <w:abstractNumId w:val="6"/>
  </w:num>
  <w:num w:numId="19">
    <w:abstractNumId w:val="1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A"/>
    <w:rsid w:val="00000B00"/>
    <w:rsid w:val="00000D76"/>
    <w:rsid w:val="00001150"/>
    <w:rsid w:val="0000635B"/>
    <w:rsid w:val="000074A1"/>
    <w:rsid w:val="00011350"/>
    <w:rsid w:val="000277F8"/>
    <w:rsid w:val="000328B7"/>
    <w:rsid w:val="00032B3A"/>
    <w:rsid w:val="000335E6"/>
    <w:rsid w:val="00036C95"/>
    <w:rsid w:val="00036DF0"/>
    <w:rsid w:val="00041695"/>
    <w:rsid w:val="00043BA9"/>
    <w:rsid w:val="000479CE"/>
    <w:rsid w:val="0006459F"/>
    <w:rsid w:val="0006473F"/>
    <w:rsid w:val="00065B55"/>
    <w:rsid w:val="00072B42"/>
    <w:rsid w:val="00072D01"/>
    <w:rsid w:val="00080C13"/>
    <w:rsid w:val="0008214B"/>
    <w:rsid w:val="00085198"/>
    <w:rsid w:val="000857A6"/>
    <w:rsid w:val="00087487"/>
    <w:rsid w:val="00090DE2"/>
    <w:rsid w:val="00093C02"/>
    <w:rsid w:val="000A57F0"/>
    <w:rsid w:val="000C484F"/>
    <w:rsid w:val="000D2243"/>
    <w:rsid w:val="000D2AAF"/>
    <w:rsid w:val="000D309A"/>
    <w:rsid w:val="000D4659"/>
    <w:rsid w:val="000E209B"/>
    <w:rsid w:val="000E5810"/>
    <w:rsid w:val="000F2B9B"/>
    <w:rsid w:val="000F6991"/>
    <w:rsid w:val="000F792C"/>
    <w:rsid w:val="00112859"/>
    <w:rsid w:val="00113B7C"/>
    <w:rsid w:val="001153BB"/>
    <w:rsid w:val="00115E17"/>
    <w:rsid w:val="0012113D"/>
    <w:rsid w:val="00122C10"/>
    <w:rsid w:val="00127A57"/>
    <w:rsid w:val="00131D7E"/>
    <w:rsid w:val="001336D8"/>
    <w:rsid w:val="00136F37"/>
    <w:rsid w:val="00137BF6"/>
    <w:rsid w:val="001406C1"/>
    <w:rsid w:val="0014203C"/>
    <w:rsid w:val="0014451B"/>
    <w:rsid w:val="00144B3A"/>
    <w:rsid w:val="00150538"/>
    <w:rsid w:val="001540EE"/>
    <w:rsid w:val="00154976"/>
    <w:rsid w:val="00163E3C"/>
    <w:rsid w:val="0016695C"/>
    <w:rsid w:val="00177046"/>
    <w:rsid w:val="00184B45"/>
    <w:rsid w:val="0018545B"/>
    <w:rsid w:val="00185460"/>
    <w:rsid w:val="00185636"/>
    <w:rsid w:val="0019019C"/>
    <w:rsid w:val="001A108A"/>
    <w:rsid w:val="001A1CB2"/>
    <w:rsid w:val="001A3D39"/>
    <w:rsid w:val="001A4A35"/>
    <w:rsid w:val="001B2505"/>
    <w:rsid w:val="001B42FB"/>
    <w:rsid w:val="001B73A6"/>
    <w:rsid w:val="001B7828"/>
    <w:rsid w:val="001C069E"/>
    <w:rsid w:val="001C19EF"/>
    <w:rsid w:val="001C4532"/>
    <w:rsid w:val="001C5576"/>
    <w:rsid w:val="001D3E2B"/>
    <w:rsid w:val="001D5FC9"/>
    <w:rsid w:val="001E145A"/>
    <w:rsid w:val="001E7C1E"/>
    <w:rsid w:val="001F3B6F"/>
    <w:rsid w:val="001F58C2"/>
    <w:rsid w:val="00202EA0"/>
    <w:rsid w:val="0020482C"/>
    <w:rsid w:val="00206123"/>
    <w:rsid w:val="00206C59"/>
    <w:rsid w:val="00207F0D"/>
    <w:rsid w:val="002134A6"/>
    <w:rsid w:val="0021634B"/>
    <w:rsid w:val="00217B4F"/>
    <w:rsid w:val="00232BF7"/>
    <w:rsid w:val="0023352D"/>
    <w:rsid w:val="0024147E"/>
    <w:rsid w:val="002507A4"/>
    <w:rsid w:val="002525AE"/>
    <w:rsid w:val="002557B4"/>
    <w:rsid w:val="00260CF3"/>
    <w:rsid w:val="002611AE"/>
    <w:rsid w:val="002646D7"/>
    <w:rsid w:val="0026491C"/>
    <w:rsid w:val="00272F38"/>
    <w:rsid w:val="0027735D"/>
    <w:rsid w:val="00280410"/>
    <w:rsid w:val="002812FE"/>
    <w:rsid w:val="00292BBE"/>
    <w:rsid w:val="00293F18"/>
    <w:rsid w:val="002A1F24"/>
    <w:rsid w:val="002A6A86"/>
    <w:rsid w:val="002B1AF1"/>
    <w:rsid w:val="002B3FF2"/>
    <w:rsid w:val="002B6A3A"/>
    <w:rsid w:val="002D00A6"/>
    <w:rsid w:val="002D44FC"/>
    <w:rsid w:val="002D45CA"/>
    <w:rsid w:val="002D64C0"/>
    <w:rsid w:val="002E5109"/>
    <w:rsid w:val="002E579A"/>
    <w:rsid w:val="002E5993"/>
    <w:rsid w:val="002E7EA7"/>
    <w:rsid w:val="002F4D83"/>
    <w:rsid w:val="003057D2"/>
    <w:rsid w:val="0030715D"/>
    <w:rsid w:val="00307B2F"/>
    <w:rsid w:val="00310646"/>
    <w:rsid w:val="00311430"/>
    <w:rsid w:val="00313051"/>
    <w:rsid w:val="00316A19"/>
    <w:rsid w:val="003257A1"/>
    <w:rsid w:val="003375F8"/>
    <w:rsid w:val="00337BBF"/>
    <w:rsid w:val="00344BC2"/>
    <w:rsid w:val="00345309"/>
    <w:rsid w:val="00345F93"/>
    <w:rsid w:val="00351A77"/>
    <w:rsid w:val="00351E79"/>
    <w:rsid w:val="00352459"/>
    <w:rsid w:val="00363C9A"/>
    <w:rsid w:val="00366B96"/>
    <w:rsid w:val="00366F83"/>
    <w:rsid w:val="003708D8"/>
    <w:rsid w:val="0038545A"/>
    <w:rsid w:val="00385CEB"/>
    <w:rsid w:val="003904F4"/>
    <w:rsid w:val="0039390B"/>
    <w:rsid w:val="003A128B"/>
    <w:rsid w:val="003B3D81"/>
    <w:rsid w:val="003B6FC9"/>
    <w:rsid w:val="003C1A7E"/>
    <w:rsid w:val="003C1BDA"/>
    <w:rsid w:val="003C4053"/>
    <w:rsid w:val="003C62DE"/>
    <w:rsid w:val="003D01BD"/>
    <w:rsid w:val="003D2BBF"/>
    <w:rsid w:val="003D6DA9"/>
    <w:rsid w:val="003E3FD3"/>
    <w:rsid w:val="003E407E"/>
    <w:rsid w:val="003F0C20"/>
    <w:rsid w:val="003F12C1"/>
    <w:rsid w:val="003F3372"/>
    <w:rsid w:val="003F51CB"/>
    <w:rsid w:val="00401F1E"/>
    <w:rsid w:val="00405612"/>
    <w:rsid w:val="00406759"/>
    <w:rsid w:val="004136EF"/>
    <w:rsid w:val="0042264A"/>
    <w:rsid w:val="00432583"/>
    <w:rsid w:val="004348D0"/>
    <w:rsid w:val="00437071"/>
    <w:rsid w:val="00437B20"/>
    <w:rsid w:val="00440144"/>
    <w:rsid w:val="0044777B"/>
    <w:rsid w:val="00454368"/>
    <w:rsid w:val="00454BB6"/>
    <w:rsid w:val="00454C53"/>
    <w:rsid w:val="004552BA"/>
    <w:rsid w:val="00457B21"/>
    <w:rsid w:val="00471D52"/>
    <w:rsid w:val="004952C0"/>
    <w:rsid w:val="00497C78"/>
    <w:rsid w:val="004A11C5"/>
    <w:rsid w:val="004A6589"/>
    <w:rsid w:val="004B17B1"/>
    <w:rsid w:val="004B3993"/>
    <w:rsid w:val="004C1E3D"/>
    <w:rsid w:val="004C2385"/>
    <w:rsid w:val="004D01AA"/>
    <w:rsid w:val="004D073A"/>
    <w:rsid w:val="004E6EDC"/>
    <w:rsid w:val="004F0304"/>
    <w:rsid w:val="004F4708"/>
    <w:rsid w:val="004F61EE"/>
    <w:rsid w:val="005071DA"/>
    <w:rsid w:val="00517D53"/>
    <w:rsid w:val="00532DB6"/>
    <w:rsid w:val="00532E49"/>
    <w:rsid w:val="00543734"/>
    <w:rsid w:val="00546438"/>
    <w:rsid w:val="00546E02"/>
    <w:rsid w:val="00553099"/>
    <w:rsid w:val="00557334"/>
    <w:rsid w:val="0056280E"/>
    <w:rsid w:val="00576E18"/>
    <w:rsid w:val="00577976"/>
    <w:rsid w:val="00580B9A"/>
    <w:rsid w:val="00584B5A"/>
    <w:rsid w:val="00585929"/>
    <w:rsid w:val="00586708"/>
    <w:rsid w:val="00587087"/>
    <w:rsid w:val="0059000F"/>
    <w:rsid w:val="005923E3"/>
    <w:rsid w:val="005931DA"/>
    <w:rsid w:val="005941DC"/>
    <w:rsid w:val="0059538E"/>
    <w:rsid w:val="00595FE6"/>
    <w:rsid w:val="005A2DCE"/>
    <w:rsid w:val="005A5966"/>
    <w:rsid w:val="005A75C3"/>
    <w:rsid w:val="005B1427"/>
    <w:rsid w:val="005B27AE"/>
    <w:rsid w:val="005B6EDC"/>
    <w:rsid w:val="005C0948"/>
    <w:rsid w:val="005C2F23"/>
    <w:rsid w:val="005D5286"/>
    <w:rsid w:val="005D54DF"/>
    <w:rsid w:val="005D5838"/>
    <w:rsid w:val="005E59DB"/>
    <w:rsid w:val="005E5C31"/>
    <w:rsid w:val="005F7C04"/>
    <w:rsid w:val="0060147B"/>
    <w:rsid w:val="00614E2E"/>
    <w:rsid w:val="0062060D"/>
    <w:rsid w:val="006219E1"/>
    <w:rsid w:val="006276EF"/>
    <w:rsid w:val="00635C74"/>
    <w:rsid w:val="00640AF4"/>
    <w:rsid w:val="0064102A"/>
    <w:rsid w:val="00650D70"/>
    <w:rsid w:val="00673F3E"/>
    <w:rsid w:val="0068099B"/>
    <w:rsid w:val="0068342C"/>
    <w:rsid w:val="006876C2"/>
    <w:rsid w:val="00687CAD"/>
    <w:rsid w:val="00694736"/>
    <w:rsid w:val="006A2D82"/>
    <w:rsid w:val="006A3233"/>
    <w:rsid w:val="006A4401"/>
    <w:rsid w:val="006A7716"/>
    <w:rsid w:val="006B1873"/>
    <w:rsid w:val="006B26CF"/>
    <w:rsid w:val="006C237D"/>
    <w:rsid w:val="006C303F"/>
    <w:rsid w:val="006C44EC"/>
    <w:rsid w:val="006C7F05"/>
    <w:rsid w:val="006D199E"/>
    <w:rsid w:val="006D212B"/>
    <w:rsid w:val="006D654C"/>
    <w:rsid w:val="006D6788"/>
    <w:rsid w:val="006E0892"/>
    <w:rsid w:val="006E2AB4"/>
    <w:rsid w:val="006F6956"/>
    <w:rsid w:val="00701738"/>
    <w:rsid w:val="007036EF"/>
    <w:rsid w:val="00715436"/>
    <w:rsid w:val="00715DF2"/>
    <w:rsid w:val="00720E29"/>
    <w:rsid w:val="00721570"/>
    <w:rsid w:val="00727B89"/>
    <w:rsid w:val="00731C07"/>
    <w:rsid w:val="00734B8A"/>
    <w:rsid w:val="007350BA"/>
    <w:rsid w:val="00735F25"/>
    <w:rsid w:val="00736E27"/>
    <w:rsid w:val="00742EDD"/>
    <w:rsid w:val="00742F65"/>
    <w:rsid w:val="00745456"/>
    <w:rsid w:val="0074695C"/>
    <w:rsid w:val="00746F4D"/>
    <w:rsid w:val="00747B81"/>
    <w:rsid w:val="00751F43"/>
    <w:rsid w:val="0076160E"/>
    <w:rsid w:val="00763365"/>
    <w:rsid w:val="00763AF6"/>
    <w:rsid w:val="00771753"/>
    <w:rsid w:val="0078723A"/>
    <w:rsid w:val="00791210"/>
    <w:rsid w:val="00795EF2"/>
    <w:rsid w:val="00797BFC"/>
    <w:rsid w:val="007A15A2"/>
    <w:rsid w:val="007A42D6"/>
    <w:rsid w:val="007A6914"/>
    <w:rsid w:val="007B00FD"/>
    <w:rsid w:val="007B3897"/>
    <w:rsid w:val="007C37BF"/>
    <w:rsid w:val="007C6D2B"/>
    <w:rsid w:val="007C7FEC"/>
    <w:rsid w:val="007D20D9"/>
    <w:rsid w:val="007D4303"/>
    <w:rsid w:val="007D5021"/>
    <w:rsid w:val="007D6751"/>
    <w:rsid w:val="007D7482"/>
    <w:rsid w:val="007D7B8B"/>
    <w:rsid w:val="007E528D"/>
    <w:rsid w:val="007E5659"/>
    <w:rsid w:val="007F248D"/>
    <w:rsid w:val="007F3CC4"/>
    <w:rsid w:val="007F417C"/>
    <w:rsid w:val="00801E8D"/>
    <w:rsid w:val="00802B0B"/>
    <w:rsid w:val="00815051"/>
    <w:rsid w:val="0081795D"/>
    <w:rsid w:val="008254C5"/>
    <w:rsid w:val="00830716"/>
    <w:rsid w:val="008307E7"/>
    <w:rsid w:val="00831ADF"/>
    <w:rsid w:val="0083373E"/>
    <w:rsid w:val="008359D6"/>
    <w:rsid w:val="00837174"/>
    <w:rsid w:val="00844889"/>
    <w:rsid w:val="0085695E"/>
    <w:rsid w:val="008624CD"/>
    <w:rsid w:val="00862898"/>
    <w:rsid w:val="008632AB"/>
    <w:rsid w:val="00870B5E"/>
    <w:rsid w:val="00877435"/>
    <w:rsid w:val="0088618B"/>
    <w:rsid w:val="00891F5D"/>
    <w:rsid w:val="008A1357"/>
    <w:rsid w:val="008A3C77"/>
    <w:rsid w:val="008A417E"/>
    <w:rsid w:val="008B40CF"/>
    <w:rsid w:val="008B5092"/>
    <w:rsid w:val="008C18B6"/>
    <w:rsid w:val="008C5580"/>
    <w:rsid w:val="008C7C71"/>
    <w:rsid w:val="008E3648"/>
    <w:rsid w:val="008F1D29"/>
    <w:rsid w:val="008F46BD"/>
    <w:rsid w:val="00900E4B"/>
    <w:rsid w:val="009135E6"/>
    <w:rsid w:val="00922990"/>
    <w:rsid w:val="00923016"/>
    <w:rsid w:val="009264AA"/>
    <w:rsid w:val="00927399"/>
    <w:rsid w:val="00932913"/>
    <w:rsid w:val="00933AEF"/>
    <w:rsid w:val="00934CD9"/>
    <w:rsid w:val="00936426"/>
    <w:rsid w:val="009369E6"/>
    <w:rsid w:val="00943429"/>
    <w:rsid w:val="009461F5"/>
    <w:rsid w:val="009478C4"/>
    <w:rsid w:val="00950A3E"/>
    <w:rsid w:val="0095721A"/>
    <w:rsid w:val="00960CB3"/>
    <w:rsid w:val="00962192"/>
    <w:rsid w:val="00965278"/>
    <w:rsid w:val="00972536"/>
    <w:rsid w:val="00977820"/>
    <w:rsid w:val="00977CD6"/>
    <w:rsid w:val="009967A3"/>
    <w:rsid w:val="009A19F7"/>
    <w:rsid w:val="009A2FD4"/>
    <w:rsid w:val="009A57C0"/>
    <w:rsid w:val="009A671F"/>
    <w:rsid w:val="009A7037"/>
    <w:rsid w:val="009A7713"/>
    <w:rsid w:val="009B629E"/>
    <w:rsid w:val="009C0122"/>
    <w:rsid w:val="009C4310"/>
    <w:rsid w:val="009C6596"/>
    <w:rsid w:val="009D047C"/>
    <w:rsid w:val="009D39E2"/>
    <w:rsid w:val="009D3AF0"/>
    <w:rsid w:val="009D4786"/>
    <w:rsid w:val="009E1332"/>
    <w:rsid w:val="009E6ED7"/>
    <w:rsid w:val="009F5656"/>
    <w:rsid w:val="00A05B83"/>
    <w:rsid w:val="00A11367"/>
    <w:rsid w:val="00A22A1B"/>
    <w:rsid w:val="00A23624"/>
    <w:rsid w:val="00A24066"/>
    <w:rsid w:val="00A30F98"/>
    <w:rsid w:val="00A34B7C"/>
    <w:rsid w:val="00A35941"/>
    <w:rsid w:val="00A3664B"/>
    <w:rsid w:val="00A460C6"/>
    <w:rsid w:val="00A549DE"/>
    <w:rsid w:val="00A5538F"/>
    <w:rsid w:val="00A56B9C"/>
    <w:rsid w:val="00A67194"/>
    <w:rsid w:val="00A671BF"/>
    <w:rsid w:val="00A70D86"/>
    <w:rsid w:val="00A70FA3"/>
    <w:rsid w:val="00A8112B"/>
    <w:rsid w:val="00A82F4C"/>
    <w:rsid w:val="00A86C7A"/>
    <w:rsid w:val="00A921BA"/>
    <w:rsid w:val="00A92C53"/>
    <w:rsid w:val="00A92EDD"/>
    <w:rsid w:val="00AA3D9F"/>
    <w:rsid w:val="00AA544A"/>
    <w:rsid w:val="00AA6F4B"/>
    <w:rsid w:val="00AB1E05"/>
    <w:rsid w:val="00AB5E84"/>
    <w:rsid w:val="00AB64A8"/>
    <w:rsid w:val="00AC34B6"/>
    <w:rsid w:val="00AC34BF"/>
    <w:rsid w:val="00AC5947"/>
    <w:rsid w:val="00AC6E24"/>
    <w:rsid w:val="00AC7927"/>
    <w:rsid w:val="00AD1572"/>
    <w:rsid w:val="00AD42A0"/>
    <w:rsid w:val="00AD6414"/>
    <w:rsid w:val="00AE0CC5"/>
    <w:rsid w:val="00AE3B3D"/>
    <w:rsid w:val="00AE5F5B"/>
    <w:rsid w:val="00AF0A28"/>
    <w:rsid w:val="00AF5B8B"/>
    <w:rsid w:val="00AF66CD"/>
    <w:rsid w:val="00AF7211"/>
    <w:rsid w:val="00AF7B34"/>
    <w:rsid w:val="00AF7FE5"/>
    <w:rsid w:val="00B0258A"/>
    <w:rsid w:val="00B11C33"/>
    <w:rsid w:val="00B13AAF"/>
    <w:rsid w:val="00B21A51"/>
    <w:rsid w:val="00B23087"/>
    <w:rsid w:val="00B25F7B"/>
    <w:rsid w:val="00B31A2E"/>
    <w:rsid w:val="00B3700A"/>
    <w:rsid w:val="00B37189"/>
    <w:rsid w:val="00B4049D"/>
    <w:rsid w:val="00B431E7"/>
    <w:rsid w:val="00B448A8"/>
    <w:rsid w:val="00B531F5"/>
    <w:rsid w:val="00B602C4"/>
    <w:rsid w:val="00B62C88"/>
    <w:rsid w:val="00B64EDD"/>
    <w:rsid w:val="00B65D71"/>
    <w:rsid w:val="00B6648C"/>
    <w:rsid w:val="00B66D6B"/>
    <w:rsid w:val="00B70CA6"/>
    <w:rsid w:val="00B71A19"/>
    <w:rsid w:val="00B73314"/>
    <w:rsid w:val="00B81A5B"/>
    <w:rsid w:val="00B84C14"/>
    <w:rsid w:val="00B87B9A"/>
    <w:rsid w:val="00B9014B"/>
    <w:rsid w:val="00B9268D"/>
    <w:rsid w:val="00B94E5B"/>
    <w:rsid w:val="00BA5AD6"/>
    <w:rsid w:val="00BA5DFF"/>
    <w:rsid w:val="00BA5F44"/>
    <w:rsid w:val="00BB3697"/>
    <w:rsid w:val="00BB47D5"/>
    <w:rsid w:val="00BB6066"/>
    <w:rsid w:val="00BB7FB1"/>
    <w:rsid w:val="00BC0C1F"/>
    <w:rsid w:val="00BC4B0A"/>
    <w:rsid w:val="00BD1742"/>
    <w:rsid w:val="00BD3A73"/>
    <w:rsid w:val="00BE1940"/>
    <w:rsid w:val="00BE3BB0"/>
    <w:rsid w:val="00BE672C"/>
    <w:rsid w:val="00BF2563"/>
    <w:rsid w:val="00BF2652"/>
    <w:rsid w:val="00BF4FEB"/>
    <w:rsid w:val="00BF5006"/>
    <w:rsid w:val="00C0186B"/>
    <w:rsid w:val="00C10243"/>
    <w:rsid w:val="00C105E6"/>
    <w:rsid w:val="00C11939"/>
    <w:rsid w:val="00C23321"/>
    <w:rsid w:val="00C237D1"/>
    <w:rsid w:val="00C26E08"/>
    <w:rsid w:val="00C26EDF"/>
    <w:rsid w:val="00C33A2B"/>
    <w:rsid w:val="00C33C8E"/>
    <w:rsid w:val="00C34124"/>
    <w:rsid w:val="00C34805"/>
    <w:rsid w:val="00C350DB"/>
    <w:rsid w:val="00C40A9F"/>
    <w:rsid w:val="00C44FF4"/>
    <w:rsid w:val="00C5121D"/>
    <w:rsid w:val="00C51443"/>
    <w:rsid w:val="00C553FD"/>
    <w:rsid w:val="00C558DA"/>
    <w:rsid w:val="00C60071"/>
    <w:rsid w:val="00C637B1"/>
    <w:rsid w:val="00C666FF"/>
    <w:rsid w:val="00C66D3C"/>
    <w:rsid w:val="00C66E2D"/>
    <w:rsid w:val="00C73697"/>
    <w:rsid w:val="00C87227"/>
    <w:rsid w:val="00C90F72"/>
    <w:rsid w:val="00C953D1"/>
    <w:rsid w:val="00CA4032"/>
    <w:rsid w:val="00CA4B24"/>
    <w:rsid w:val="00CA4F1D"/>
    <w:rsid w:val="00CA676E"/>
    <w:rsid w:val="00CB687E"/>
    <w:rsid w:val="00CB6995"/>
    <w:rsid w:val="00CB6C18"/>
    <w:rsid w:val="00CC28B4"/>
    <w:rsid w:val="00CC3228"/>
    <w:rsid w:val="00CC35BC"/>
    <w:rsid w:val="00CC7432"/>
    <w:rsid w:val="00CD21B2"/>
    <w:rsid w:val="00CD22E0"/>
    <w:rsid w:val="00CD33DB"/>
    <w:rsid w:val="00CE186F"/>
    <w:rsid w:val="00CE271F"/>
    <w:rsid w:val="00CE4305"/>
    <w:rsid w:val="00D02F30"/>
    <w:rsid w:val="00D040F7"/>
    <w:rsid w:val="00D067B1"/>
    <w:rsid w:val="00D06829"/>
    <w:rsid w:val="00D12EFE"/>
    <w:rsid w:val="00D21443"/>
    <w:rsid w:val="00D22184"/>
    <w:rsid w:val="00D42BD8"/>
    <w:rsid w:val="00D4305C"/>
    <w:rsid w:val="00D43EF8"/>
    <w:rsid w:val="00D441C1"/>
    <w:rsid w:val="00D442C7"/>
    <w:rsid w:val="00D455C3"/>
    <w:rsid w:val="00D46C4B"/>
    <w:rsid w:val="00D46F2A"/>
    <w:rsid w:val="00D54A9F"/>
    <w:rsid w:val="00D6206E"/>
    <w:rsid w:val="00D628F0"/>
    <w:rsid w:val="00D63200"/>
    <w:rsid w:val="00D65851"/>
    <w:rsid w:val="00D729FD"/>
    <w:rsid w:val="00D77D99"/>
    <w:rsid w:val="00D80892"/>
    <w:rsid w:val="00D81170"/>
    <w:rsid w:val="00D850C0"/>
    <w:rsid w:val="00D85DB1"/>
    <w:rsid w:val="00D8664E"/>
    <w:rsid w:val="00D91F4C"/>
    <w:rsid w:val="00D934C2"/>
    <w:rsid w:val="00D95CC4"/>
    <w:rsid w:val="00DA266A"/>
    <w:rsid w:val="00DA2693"/>
    <w:rsid w:val="00DC0367"/>
    <w:rsid w:val="00DD1092"/>
    <w:rsid w:val="00DD2F54"/>
    <w:rsid w:val="00DD2F80"/>
    <w:rsid w:val="00DD33A9"/>
    <w:rsid w:val="00DF1D28"/>
    <w:rsid w:val="00DF67AC"/>
    <w:rsid w:val="00E03330"/>
    <w:rsid w:val="00E115C1"/>
    <w:rsid w:val="00E1195E"/>
    <w:rsid w:val="00E12080"/>
    <w:rsid w:val="00E13DF6"/>
    <w:rsid w:val="00E15590"/>
    <w:rsid w:val="00E1708E"/>
    <w:rsid w:val="00E27237"/>
    <w:rsid w:val="00E32C82"/>
    <w:rsid w:val="00E33C25"/>
    <w:rsid w:val="00E34FF6"/>
    <w:rsid w:val="00E440B6"/>
    <w:rsid w:val="00E46073"/>
    <w:rsid w:val="00E528D1"/>
    <w:rsid w:val="00E578CF"/>
    <w:rsid w:val="00E667EB"/>
    <w:rsid w:val="00E66810"/>
    <w:rsid w:val="00E734B5"/>
    <w:rsid w:val="00E75C4E"/>
    <w:rsid w:val="00E75E61"/>
    <w:rsid w:val="00E773FC"/>
    <w:rsid w:val="00E96126"/>
    <w:rsid w:val="00E97F03"/>
    <w:rsid w:val="00E97FC4"/>
    <w:rsid w:val="00EA0A7D"/>
    <w:rsid w:val="00EA519B"/>
    <w:rsid w:val="00EA74AC"/>
    <w:rsid w:val="00EB08E3"/>
    <w:rsid w:val="00EB38B0"/>
    <w:rsid w:val="00EC0508"/>
    <w:rsid w:val="00EC150F"/>
    <w:rsid w:val="00ED0BED"/>
    <w:rsid w:val="00EE3805"/>
    <w:rsid w:val="00EE5C92"/>
    <w:rsid w:val="00EE6ADB"/>
    <w:rsid w:val="00EE753C"/>
    <w:rsid w:val="00EF293C"/>
    <w:rsid w:val="00F0082B"/>
    <w:rsid w:val="00F021C5"/>
    <w:rsid w:val="00F03AE2"/>
    <w:rsid w:val="00F03D67"/>
    <w:rsid w:val="00F068A5"/>
    <w:rsid w:val="00F07244"/>
    <w:rsid w:val="00F21F60"/>
    <w:rsid w:val="00F23965"/>
    <w:rsid w:val="00F23CBA"/>
    <w:rsid w:val="00F278F3"/>
    <w:rsid w:val="00F33BE0"/>
    <w:rsid w:val="00F40362"/>
    <w:rsid w:val="00F40588"/>
    <w:rsid w:val="00F40798"/>
    <w:rsid w:val="00F470AB"/>
    <w:rsid w:val="00F62162"/>
    <w:rsid w:val="00F63D90"/>
    <w:rsid w:val="00F6550A"/>
    <w:rsid w:val="00F77007"/>
    <w:rsid w:val="00F77BB9"/>
    <w:rsid w:val="00F813E6"/>
    <w:rsid w:val="00F86AE9"/>
    <w:rsid w:val="00F87A8F"/>
    <w:rsid w:val="00F92775"/>
    <w:rsid w:val="00F94C9F"/>
    <w:rsid w:val="00FA2EF4"/>
    <w:rsid w:val="00FA617D"/>
    <w:rsid w:val="00FA77FB"/>
    <w:rsid w:val="00FB230F"/>
    <w:rsid w:val="00FB4959"/>
    <w:rsid w:val="00FC55E8"/>
    <w:rsid w:val="00FD3C41"/>
    <w:rsid w:val="00FD56B8"/>
    <w:rsid w:val="00FE0078"/>
    <w:rsid w:val="00FF3D22"/>
    <w:rsid w:val="00FF49A5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443"/>
  </w:style>
  <w:style w:type="paragraph" w:styleId="Nagwek1">
    <w:name w:val="heading 1"/>
    <w:basedOn w:val="Normalny"/>
    <w:next w:val="Normalny"/>
    <w:qFormat/>
    <w:rsid w:val="00720E2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20E29"/>
    <w:pPr>
      <w:keepNext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720E29"/>
    <w:rPr>
      <w:color w:val="0000FF"/>
      <w:u w:val="single"/>
    </w:rPr>
  </w:style>
  <w:style w:type="paragraph" w:styleId="Tekstpodstawowy">
    <w:name w:val="Body Text"/>
    <w:semiHidden/>
    <w:rsid w:val="00720E29"/>
    <w:pPr>
      <w:spacing w:before="120"/>
      <w:jc w:val="both"/>
    </w:pPr>
    <w:rPr>
      <w:rFonts w:ascii="Arial" w:hAnsi="Arial"/>
      <w:spacing w:val="-5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AB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B4"/>
    <w:rPr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AB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AB4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B4"/>
    <w:rPr>
      <w:rFonts w:ascii="Tahoma" w:hAnsi="Tahoma" w:cs="Tahoma"/>
      <w:sz w:val="16"/>
      <w:szCs w:val="16"/>
      <w:lang w:val="en-GB"/>
    </w:rPr>
  </w:style>
  <w:style w:type="character" w:customStyle="1" w:styleId="Nagwek2Znak">
    <w:name w:val="Nagłówek 2 Znak"/>
    <w:basedOn w:val="Domylnaczcionkaakapitu"/>
    <w:link w:val="Nagwek2"/>
    <w:rsid w:val="006E2AB4"/>
    <w:rPr>
      <w:rFonts w:ascii="Arial" w:hAnsi="Arial"/>
      <w:b/>
      <w:sz w:val="22"/>
      <w:lang w:val="en-GB"/>
    </w:rPr>
  </w:style>
  <w:style w:type="character" w:styleId="Pogrubienie">
    <w:name w:val="Strong"/>
    <w:basedOn w:val="Domylnaczcionkaakapitu"/>
    <w:qFormat/>
    <w:rsid w:val="00B84C14"/>
    <w:rPr>
      <w:b/>
      <w:bCs/>
    </w:rPr>
  </w:style>
  <w:style w:type="paragraph" w:styleId="Akapitzlist">
    <w:name w:val="List Paragraph"/>
    <w:basedOn w:val="Normalny"/>
    <w:uiPriority w:val="34"/>
    <w:qFormat/>
    <w:rsid w:val="00BE672C"/>
    <w:pPr>
      <w:ind w:left="720"/>
      <w:contextualSpacing/>
    </w:pPr>
  </w:style>
  <w:style w:type="table" w:styleId="Tabela-Siatka">
    <w:name w:val="Table Grid"/>
    <w:basedOn w:val="Standardowy"/>
    <w:uiPriority w:val="59"/>
    <w:rsid w:val="00BB6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443"/>
  </w:style>
  <w:style w:type="paragraph" w:styleId="Nagwek1">
    <w:name w:val="heading 1"/>
    <w:basedOn w:val="Normalny"/>
    <w:next w:val="Normalny"/>
    <w:qFormat/>
    <w:rsid w:val="00720E2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20E29"/>
    <w:pPr>
      <w:keepNext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720E29"/>
    <w:rPr>
      <w:color w:val="0000FF"/>
      <w:u w:val="single"/>
    </w:rPr>
  </w:style>
  <w:style w:type="paragraph" w:styleId="Tekstpodstawowy">
    <w:name w:val="Body Text"/>
    <w:semiHidden/>
    <w:rsid w:val="00720E29"/>
    <w:pPr>
      <w:spacing w:before="120"/>
      <w:jc w:val="both"/>
    </w:pPr>
    <w:rPr>
      <w:rFonts w:ascii="Arial" w:hAnsi="Arial"/>
      <w:spacing w:val="-5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AB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AB4"/>
    <w:rPr>
      <w:lang w:val="en-GB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AB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E2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AB4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B4"/>
    <w:rPr>
      <w:rFonts w:ascii="Tahoma" w:hAnsi="Tahoma" w:cs="Tahoma"/>
      <w:sz w:val="16"/>
      <w:szCs w:val="16"/>
      <w:lang w:val="en-GB"/>
    </w:rPr>
  </w:style>
  <w:style w:type="character" w:customStyle="1" w:styleId="Nagwek2Znak">
    <w:name w:val="Nagłówek 2 Znak"/>
    <w:basedOn w:val="Domylnaczcionkaakapitu"/>
    <w:link w:val="Nagwek2"/>
    <w:rsid w:val="006E2AB4"/>
    <w:rPr>
      <w:rFonts w:ascii="Arial" w:hAnsi="Arial"/>
      <w:b/>
      <w:sz w:val="22"/>
      <w:lang w:val="en-GB"/>
    </w:rPr>
  </w:style>
  <w:style w:type="character" w:styleId="Pogrubienie">
    <w:name w:val="Strong"/>
    <w:basedOn w:val="Domylnaczcionkaakapitu"/>
    <w:qFormat/>
    <w:rsid w:val="00B84C14"/>
    <w:rPr>
      <w:b/>
      <w:bCs/>
    </w:rPr>
  </w:style>
  <w:style w:type="paragraph" w:styleId="Akapitzlist">
    <w:name w:val="List Paragraph"/>
    <w:basedOn w:val="Normalny"/>
    <w:uiPriority w:val="34"/>
    <w:qFormat/>
    <w:rsid w:val="00BE672C"/>
    <w:pPr>
      <w:ind w:left="720"/>
      <w:contextualSpacing/>
    </w:pPr>
  </w:style>
  <w:style w:type="table" w:styleId="Tabela-Siatka">
    <w:name w:val="Table Grid"/>
    <w:basedOn w:val="Standardowy"/>
    <w:uiPriority w:val="59"/>
    <w:rsid w:val="00BB6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Moje%20dokumenty\Agnieszka%20dokumenty\Etuco%20szkolenia%20-%20listy\EZA\seminarium%20DAL%209-10%20maja\organizacja%20seminarium\zaproszenie%20ANG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3473-3ADA-4833-A23B-E5038254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ANG </Template>
  <TotalTime>64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</vt:lpstr>
    </vt:vector>
  </TitlesOfParts>
  <Company>NZSS SOLIDARNOŚĆ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</dc:title>
  <dc:creator>E Wielg</dc:creator>
  <cp:lastModifiedBy>KK</cp:lastModifiedBy>
  <cp:revision>9</cp:revision>
  <cp:lastPrinted>2023-04-05T09:48:00Z</cp:lastPrinted>
  <dcterms:created xsi:type="dcterms:W3CDTF">2023-04-05T11:54:00Z</dcterms:created>
  <dcterms:modified xsi:type="dcterms:W3CDTF">2023-04-12T20:56:00Z</dcterms:modified>
</cp:coreProperties>
</file>