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637" w:type="dxa"/>
        <w:tblCellMar>
          <w:left w:w="70" w:type="dxa"/>
          <w:right w:w="70" w:type="dxa"/>
        </w:tblCellMar>
        <w:tblLook w:val="0000"/>
      </w:tblPr>
      <w:tblGrid>
        <w:gridCol w:w="1550"/>
        <w:gridCol w:w="6720"/>
        <w:gridCol w:w="1560"/>
      </w:tblGrid>
      <w:tr w:rsidR="001C369D" w:rsidTr="00E84372">
        <w:trPr>
          <w:trHeight w:val="1150"/>
        </w:trPr>
        <w:tc>
          <w:tcPr>
            <w:tcW w:w="1550" w:type="dxa"/>
          </w:tcPr>
          <w:p w:rsidR="001C369D" w:rsidRDefault="00563E0F" w:rsidP="00155B8E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800080"/>
                <w:sz w:val="56"/>
              </w:rPr>
            </w:pPr>
            <w:r w:rsidRPr="00563E0F">
              <w:rPr>
                <w:rFonts w:ascii="Cambria Math" w:eastAsia="Cambria Math" w:hAnsi="Cambria Math" w:cs="Cambria Math"/>
                <w:b/>
                <w:noProof/>
                <w:color w:val="800080"/>
                <w:sz w:val="56"/>
              </w:rPr>
              <w:drawing>
                <wp:inline distT="0" distB="0" distL="0" distR="0">
                  <wp:extent cx="873744" cy="720000"/>
                  <wp:effectExtent l="19050" t="0" r="2556" b="0"/>
                  <wp:docPr id="4" name="Obraz 3" descr="C:\Users\Dell\Desktop\Logo_regular_2020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Logo_regular_2020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44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1C369D" w:rsidRDefault="00172157" w:rsidP="00172157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800080"/>
                <w:sz w:val="56"/>
              </w:rPr>
            </w:pPr>
            <w:r>
              <w:rPr>
                <w:rFonts w:ascii="Cambria Math" w:eastAsia="Cambria Math" w:hAnsi="Cambria Math" w:cs="Cambria Math"/>
                <w:b/>
                <w:color w:val="800080"/>
                <w:sz w:val="56"/>
              </w:rPr>
              <w:t xml:space="preserve">Pejzaże Italii i </w:t>
            </w:r>
            <w:r w:rsidRPr="00172157">
              <w:rPr>
                <w:rFonts w:ascii="Cambria Math" w:eastAsia="Cambria Math" w:hAnsi="Cambria Math" w:cs="Cambria Math"/>
                <w:b/>
                <w:color w:val="800080"/>
                <w:sz w:val="52"/>
              </w:rPr>
              <w:t xml:space="preserve">plaże </w:t>
            </w:r>
            <w:r>
              <w:rPr>
                <w:rFonts w:ascii="Cambria Math" w:eastAsia="Cambria Math" w:hAnsi="Cambria Math" w:cs="Cambria Math"/>
                <w:b/>
                <w:color w:val="800080"/>
                <w:sz w:val="52"/>
              </w:rPr>
              <w:t>r</w:t>
            </w:r>
            <w:r w:rsidRPr="00172157">
              <w:rPr>
                <w:rFonts w:ascii="Cambria Math" w:eastAsia="Cambria Math" w:hAnsi="Cambria Math" w:cs="Cambria Math"/>
                <w:b/>
                <w:color w:val="800080"/>
                <w:sz w:val="52"/>
              </w:rPr>
              <w:t xml:space="preserve">iwiery w </w:t>
            </w:r>
            <w:r w:rsidR="001C369D" w:rsidRPr="00172157">
              <w:rPr>
                <w:rFonts w:ascii="Cambria Math" w:eastAsia="Cambria Math" w:hAnsi="Cambria Math" w:cs="Cambria Math"/>
                <w:b/>
                <w:color w:val="800080"/>
                <w:sz w:val="52"/>
              </w:rPr>
              <w:t>CATTOLICA</w:t>
            </w:r>
          </w:p>
        </w:tc>
        <w:tc>
          <w:tcPr>
            <w:tcW w:w="1560" w:type="dxa"/>
          </w:tcPr>
          <w:p w:rsidR="001C369D" w:rsidRDefault="001C369D" w:rsidP="00155B8E">
            <w:pPr>
              <w:spacing w:after="0" w:line="240" w:lineRule="auto"/>
              <w:jc w:val="center"/>
              <w:rPr>
                <w:rFonts w:ascii="Cambria Math" w:eastAsia="Cambria Math" w:hAnsi="Cambria Math" w:cs="Cambria Math"/>
                <w:b/>
                <w:color w:val="800080"/>
                <w:sz w:val="56"/>
              </w:rPr>
            </w:pPr>
            <w:r>
              <w:rPr>
                <w:rFonts w:ascii="Cambria Math" w:eastAsia="Cambria Math" w:hAnsi="Cambria Math" w:cs="Cambria Math"/>
                <w:b/>
                <w:noProof/>
                <w:color w:val="800080"/>
                <w:sz w:val="56"/>
              </w:rPr>
              <w:drawing>
                <wp:inline distT="0" distB="0" distL="0" distR="0">
                  <wp:extent cx="882650" cy="882650"/>
                  <wp:effectExtent l="19050" t="0" r="0" b="0"/>
                  <wp:docPr id="23" name="Obraz 16" descr="adriaty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atyk_logo.jp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297" cy="88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AF9" w:rsidRDefault="00DC0356" w:rsidP="00B45AF9">
      <w:pPr>
        <w:spacing w:after="0" w:line="240" w:lineRule="auto"/>
        <w:jc w:val="center"/>
        <w:rPr>
          <w:rFonts w:ascii="Courier New" w:eastAsia="Courier New" w:hAnsi="Courier New" w:cs="Courier New"/>
          <w:sz w:val="20"/>
        </w:rPr>
      </w:pPr>
      <w:r>
        <w:rPr>
          <w:rFonts w:ascii="Courier New" w:eastAsia="Courier New" w:hAnsi="Courier New" w:cs="Courier New"/>
          <w:noProof/>
          <w:sz w:val="20"/>
        </w:rPr>
        <w:drawing>
          <wp:inline distT="0" distB="0" distL="0" distR="0">
            <wp:extent cx="2825198" cy="2088000"/>
            <wp:effectExtent l="171450" t="133350" r="356152" b="312300"/>
            <wp:docPr id="12" name="Obraz 11" descr="piazza-catto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zza-cattolica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825198" cy="20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0E7B" w:rsidRPr="00F81571">
        <w:rPr>
          <w:rFonts w:ascii="Cambria Math" w:eastAsia="Cambria Math" w:hAnsi="Cambria Math" w:cs="Cambria Math"/>
          <w:b/>
          <w:noProof/>
          <w:color w:val="800080"/>
          <w:sz w:val="56"/>
        </w:rPr>
        <w:drawing>
          <wp:inline distT="0" distB="0" distL="0" distR="0">
            <wp:extent cx="2607347" cy="2088000"/>
            <wp:effectExtent l="171450" t="133350" r="364453" b="312300"/>
            <wp:docPr id="1" name="Obraz 2" descr="hotel-ducal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-ducale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347" cy="208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B70" w:rsidRDefault="00414411" w:rsidP="002F122E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800080"/>
          <w:sz w:val="56"/>
        </w:rPr>
      </w:pPr>
      <w:r>
        <w:rPr>
          <w:rFonts w:ascii="Cambria Math" w:eastAsia="Cambria Math" w:hAnsi="Cambria Math" w:cs="Cambria Math"/>
          <w:b/>
          <w:noProof/>
          <w:color w:val="800080"/>
          <w:sz w:val="56"/>
        </w:rPr>
        <w:drawing>
          <wp:inline distT="0" distB="0" distL="0" distR="0">
            <wp:extent cx="3001928" cy="1908000"/>
            <wp:effectExtent l="171450" t="133350" r="369922" b="301800"/>
            <wp:docPr id="2" name="Obraz 14" descr="Zona 99''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a 99'''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001928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0E7B">
        <w:rPr>
          <w:noProof/>
        </w:rPr>
        <w:drawing>
          <wp:inline distT="0" distB="0" distL="0" distR="0">
            <wp:extent cx="2522855" cy="1903864"/>
            <wp:effectExtent l="171450" t="133350" r="353695" b="305936"/>
            <wp:docPr id="5" name="Obraz 1" descr="https://www.ducalehotel.it/images/pop/camera-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ucalehotel.it/images/pop/camera-ma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73" cy="1903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5B70" w:rsidRDefault="00495B70" w:rsidP="002F122E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800080"/>
          <w:sz w:val="56"/>
        </w:rPr>
      </w:pPr>
    </w:p>
    <w:p w:rsidR="000F18DA" w:rsidRPr="00495B70" w:rsidRDefault="00495B70" w:rsidP="00495B70">
      <w:pPr>
        <w:spacing w:after="0" w:line="240" w:lineRule="auto"/>
        <w:rPr>
          <w:rFonts w:ascii="Cambria Math" w:eastAsia="Cambria Math" w:hAnsi="Cambria Math" w:cs="Cambria Math"/>
          <w:b/>
          <w:color w:val="800080"/>
          <w:sz w:val="56"/>
        </w:rPr>
      </w:pPr>
      <w:r>
        <w:rPr>
          <w:rFonts w:ascii="Times New Roman" w:hAnsi="Times New Roman"/>
          <w:b/>
          <w:color w:val="0000FF"/>
          <w:sz w:val="32"/>
        </w:rPr>
        <w:t xml:space="preserve">       </w:t>
      </w:r>
      <w:r w:rsidR="000F18DA">
        <w:rPr>
          <w:rFonts w:ascii="Times New Roman" w:hAnsi="Times New Roman"/>
          <w:b/>
          <w:color w:val="0000FF"/>
          <w:sz w:val="32"/>
        </w:rPr>
        <w:t>TERMIN:</w:t>
      </w:r>
      <w:r w:rsidR="0050060E">
        <w:rPr>
          <w:rFonts w:ascii="Times New Roman" w:hAnsi="Times New Roman"/>
          <w:b/>
          <w:color w:val="0000FF"/>
          <w:sz w:val="32"/>
        </w:rPr>
        <w:t xml:space="preserve"> 26.06</w:t>
      </w:r>
      <w:r w:rsidR="00F32F29">
        <w:rPr>
          <w:rFonts w:ascii="Times New Roman" w:hAnsi="Times New Roman"/>
          <w:b/>
          <w:color w:val="0000FF"/>
          <w:sz w:val="32"/>
        </w:rPr>
        <w:t xml:space="preserve"> –</w:t>
      </w:r>
      <w:r w:rsidR="00417AB7">
        <w:rPr>
          <w:rFonts w:ascii="Times New Roman" w:hAnsi="Times New Roman"/>
          <w:b/>
          <w:color w:val="0000FF"/>
          <w:sz w:val="32"/>
        </w:rPr>
        <w:t xml:space="preserve"> </w:t>
      </w:r>
      <w:r w:rsidR="00CB626B">
        <w:rPr>
          <w:rFonts w:ascii="Times New Roman" w:hAnsi="Times New Roman"/>
          <w:b/>
          <w:color w:val="0000FF"/>
          <w:sz w:val="32"/>
        </w:rPr>
        <w:t>05/</w:t>
      </w:r>
      <w:r w:rsidR="00681512">
        <w:rPr>
          <w:rFonts w:ascii="Times New Roman" w:hAnsi="Times New Roman"/>
          <w:b/>
          <w:color w:val="0000FF"/>
          <w:sz w:val="32"/>
        </w:rPr>
        <w:t>0</w:t>
      </w:r>
      <w:r w:rsidR="003E20EF">
        <w:rPr>
          <w:rFonts w:ascii="Times New Roman" w:hAnsi="Times New Roman"/>
          <w:b/>
          <w:color w:val="0000FF"/>
          <w:sz w:val="32"/>
        </w:rPr>
        <w:t>6</w:t>
      </w:r>
      <w:r w:rsidR="00681512">
        <w:rPr>
          <w:rFonts w:ascii="Times New Roman" w:hAnsi="Times New Roman"/>
          <w:b/>
          <w:color w:val="0000FF"/>
          <w:sz w:val="32"/>
        </w:rPr>
        <w:t>.07</w:t>
      </w:r>
      <w:r w:rsidR="00F32F29">
        <w:rPr>
          <w:rFonts w:ascii="Times New Roman" w:hAnsi="Times New Roman"/>
          <w:b/>
          <w:color w:val="0000FF"/>
          <w:sz w:val="32"/>
        </w:rPr>
        <w:t>.202</w:t>
      </w:r>
      <w:r w:rsidR="00084531">
        <w:rPr>
          <w:rFonts w:ascii="Times New Roman" w:hAnsi="Times New Roman"/>
          <w:b/>
          <w:color w:val="0000FF"/>
          <w:sz w:val="32"/>
        </w:rPr>
        <w:t>6</w:t>
      </w:r>
      <w:r w:rsidR="00585E56">
        <w:rPr>
          <w:rFonts w:ascii="Times New Roman" w:hAnsi="Times New Roman"/>
          <w:b/>
          <w:color w:val="0000FF"/>
          <w:sz w:val="32"/>
        </w:rPr>
        <w:t xml:space="preserve"> </w:t>
      </w:r>
      <w:r>
        <w:rPr>
          <w:rFonts w:ascii="Times New Roman" w:hAnsi="Times New Roman"/>
          <w:b/>
          <w:color w:val="0000FF"/>
          <w:sz w:val="32"/>
        </w:rPr>
        <w:t xml:space="preserve"> </w:t>
      </w:r>
      <w:r w:rsidR="00585E56">
        <w:rPr>
          <w:rFonts w:ascii="Times New Roman" w:hAnsi="Times New Roman"/>
          <w:b/>
          <w:color w:val="0000FF"/>
          <w:sz w:val="32"/>
        </w:rPr>
        <w:t xml:space="preserve"> </w:t>
      </w:r>
      <w:r>
        <w:rPr>
          <w:rFonts w:ascii="Times New Roman" w:hAnsi="Times New Roman"/>
          <w:b/>
          <w:color w:val="0000FF"/>
          <w:sz w:val="32"/>
        </w:rPr>
        <w:t xml:space="preserve">WCZASY - </w:t>
      </w:r>
      <w:r w:rsidR="000B7F2F">
        <w:rPr>
          <w:rFonts w:ascii="Times New Roman" w:hAnsi="Times New Roman"/>
          <w:b/>
          <w:color w:val="0000FF"/>
          <w:sz w:val="32"/>
        </w:rPr>
        <w:t>WAKACJE 2026</w:t>
      </w:r>
    </w:p>
    <w:p w:rsidR="000C3D66" w:rsidRPr="003418A5" w:rsidRDefault="000C3D66" w:rsidP="00237D36">
      <w:pPr>
        <w:spacing w:after="0" w:line="240" w:lineRule="auto"/>
        <w:jc w:val="center"/>
        <w:rPr>
          <w:rFonts w:ascii="Cambria Math" w:eastAsia="Cambria Math" w:hAnsi="Cambria Math" w:cs="Cambria Math"/>
          <w:b/>
          <w:color w:val="800080"/>
          <w:sz w:val="16"/>
        </w:rPr>
      </w:pPr>
    </w:p>
    <w:p w:rsidR="00D83ED9" w:rsidRDefault="00D83ED9" w:rsidP="00871F85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0C3D66" w:rsidRDefault="001F60CC" w:rsidP="00871F85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Wyjazd z Polski  </w:t>
      </w:r>
      <w:r w:rsidR="00AB75A6">
        <w:rPr>
          <w:rFonts w:ascii="Times New Roman" w:hAnsi="Times New Roman"/>
          <w:b/>
          <w:sz w:val="24"/>
        </w:rPr>
        <w:t>- o godz. 19</w:t>
      </w:r>
      <w:r w:rsidR="0028508F">
        <w:rPr>
          <w:rFonts w:ascii="Times New Roman" w:hAnsi="Times New Roman"/>
          <w:b/>
          <w:sz w:val="24"/>
        </w:rPr>
        <w:t>.00</w:t>
      </w:r>
      <w:r w:rsidR="00DC0356">
        <w:rPr>
          <w:rFonts w:ascii="Times New Roman" w:hAnsi="Times New Roman"/>
          <w:b/>
          <w:sz w:val="24"/>
        </w:rPr>
        <w:t xml:space="preserve"> </w:t>
      </w:r>
      <w:r w:rsidR="002276FA">
        <w:rPr>
          <w:rFonts w:ascii="Times New Roman" w:hAnsi="Times New Roman"/>
          <w:b/>
          <w:sz w:val="24"/>
        </w:rPr>
        <w:t>Powrót do Polski  -  ok. 08</w:t>
      </w:r>
      <w:r w:rsidR="0028508F">
        <w:rPr>
          <w:rFonts w:ascii="Times New Roman" w:hAnsi="Times New Roman"/>
          <w:b/>
          <w:sz w:val="24"/>
        </w:rPr>
        <w:t>.00</w:t>
      </w:r>
    </w:p>
    <w:p w:rsidR="006C7FA1" w:rsidRDefault="006C7FA1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16"/>
        </w:rPr>
      </w:pPr>
    </w:p>
    <w:p w:rsidR="0031404A" w:rsidRDefault="0031404A">
      <w:pPr>
        <w:suppressAutoHyphens/>
        <w:spacing w:after="0" w:line="240" w:lineRule="auto"/>
        <w:rPr>
          <w:rFonts w:ascii="Times New Roman" w:hAnsi="Times New Roman"/>
          <w:b/>
          <w:color w:val="000000"/>
          <w:sz w:val="16"/>
        </w:rPr>
      </w:pPr>
    </w:p>
    <w:p w:rsidR="000C3D66" w:rsidRDefault="0028508F" w:rsidP="00F849CA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0000"/>
          <w:sz w:val="28"/>
        </w:rPr>
        <w:t>CATTOLICA</w:t>
      </w:r>
      <w:r>
        <w:rPr>
          <w:rFonts w:ascii="Times New Roman" w:hAnsi="Times New Roman"/>
          <w:b/>
          <w:color w:val="000000"/>
          <w:sz w:val="24"/>
        </w:rPr>
        <w:t xml:space="preserve"> – zwana Królową Adriatyku </w:t>
      </w:r>
      <w:r>
        <w:rPr>
          <w:rFonts w:ascii="Times New Roman" w:hAnsi="Times New Roman"/>
          <w:sz w:val="24"/>
        </w:rPr>
        <w:t xml:space="preserve">- urocza miejscowość włoskiego regionu Emilia </w:t>
      </w:r>
      <w:proofErr w:type="spellStart"/>
      <w:r>
        <w:rPr>
          <w:rFonts w:ascii="Times New Roman" w:hAnsi="Times New Roman"/>
          <w:sz w:val="24"/>
        </w:rPr>
        <w:t>Romagna</w:t>
      </w:r>
      <w:proofErr w:type="spellEnd"/>
      <w:r>
        <w:rPr>
          <w:rFonts w:ascii="Times New Roman" w:hAnsi="Times New Roman"/>
          <w:sz w:val="24"/>
        </w:rPr>
        <w:t xml:space="preserve">, szczyci się najdłuższą w Europie plażą. Jest to tradycyjne miejsce rodzinnych wakacji przyciągające ciepłym morzem, łagodnym klimatem i wspaniałymi, piaszczystymi plażami. Kursuje tu także mini kolejka, pozwalająca w wygodny sposób dotrzeć do wszystkich </w:t>
      </w:r>
      <w:r w:rsidR="005C1A44">
        <w:rPr>
          <w:rFonts w:ascii="Times New Roman" w:hAnsi="Times New Roman"/>
          <w:sz w:val="24"/>
        </w:rPr>
        <w:t xml:space="preserve">okolicznych </w:t>
      </w:r>
      <w:r>
        <w:rPr>
          <w:rFonts w:ascii="Times New Roman" w:hAnsi="Times New Roman"/>
          <w:sz w:val="24"/>
        </w:rPr>
        <w:t xml:space="preserve">zabytków. Wieczorami miasto ożywa za sprawą dyskotek, restauracji i barów - większa jego część jest zamknięta dla ruchu samochodowego. Dodatkowo wieczorem </w:t>
      </w:r>
      <w:r w:rsidR="00237D36">
        <w:rPr>
          <w:rFonts w:ascii="Times New Roman" w:hAnsi="Times New Roman"/>
          <w:sz w:val="24"/>
        </w:rPr>
        <w:t xml:space="preserve">trzykrotnie </w:t>
      </w:r>
      <w:r>
        <w:rPr>
          <w:rFonts w:ascii="Times New Roman" w:hAnsi="Times New Roman"/>
          <w:sz w:val="24"/>
        </w:rPr>
        <w:t xml:space="preserve">"tańczą" fontanny </w:t>
      </w:r>
      <w:r w:rsidR="00237D36">
        <w:rPr>
          <w:rFonts w:ascii="Times New Roman" w:hAnsi="Times New Roman"/>
          <w:sz w:val="24"/>
        </w:rPr>
        <w:t>przy muzyce klasycznej i </w:t>
      </w:r>
      <w:r>
        <w:rPr>
          <w:rFonts w:ascii="Times New Roman" w:hAnsi="Times New Roman"/>
          <w:sz w:val="24"/>
        </w:rPr>
        <w:t xml:space="preserve">nowoczesnej. Piękny spektakl, który </w:t>
      </w:r>
      <w:r w:rsidR="005C1A44">
        <w:rPr>
          <w:rFonts w:ascii="Times New Roman" w:hAnsi="Times New Roman"/>
          <w:sz w:val="24"/>
        </w:rPr>
        <w:t>odbywa się na centralnej promenadzie miejskiej</w:t>
      </w:r>
      <w:r>
        <w:rPr>
          <w:rFonts w:ascii="Times New Roman" w:hAnsi="Times New Roman"/>
          <w:sz w:val="24"/>
        </w:rPr>
        <w:t xml:space="preserve">.  </w:t>
      </w:r>
    </w:p>
    <w:p w:rsidR="006C7FA1" w:rsidRPr="00F32F29" w:rsidRDefault="006C7FA1">
      <w:pPr>
        <w:suppressAutoHyphens/>
        <w:spacing w:after="0" w:line="240" w:lineRule="auto"/>
        <w:jc w:val="both"/>
        <w:rPr>
          <w:rFonts w:ascii="Times New Roman" w:hAnsi="Times New Roman"/>
          <w:color w:val="FF0000"/>
          <w:sz w:val="24"/>
        </w:rPr>
      </w:pPr>
    </w:p>
    <w:p w:rsidR="000C3D66" w:rsidRDefault="00BD57CD" w:rsidP="00237D36">
      <w:pPr>
        <w:spacing w:after="0" w:line="240" w:lineRule="auto"/>
        <w:ind w:firstLine="708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      </w:t>
      </w:r>
      <w:r w:rsidR="00A522C7">
        <w:rPr>
          <w:rFonts w:ascii="Times New Roman" w:hAnsi="Times New Roman"/>
          <w:b/>
          <w:sz w:val="36"/>
        </w:rPr>
        <w:t xml:space="preserve">             </w:t>
      </w:r>
      <w:r>
        <w:rPr>
          <w:rFonts w:ascii="Times New Roman" w:hAnsi="Times New Roman"/>
          <w:b/>
          <w:sz w:val="36"/>
        </w:rPr>
        <w:t xml:space="preserve">Hotel </w:t>
      </w:r>
      <w:proofErr w:type="spellStart"/>
      <w:r>
        <w:rPr>
          <w:rFonts w:ascii="Times New Roman" w:hAnsi="Times New Roman"/>
          <w:b/>
          <w:sz w:val="36"/>
        </w:rPr>
        <w:t>Ducale</w:t>
      </w:r>
      <w:proofErr w:type="spellEnd"/>
      <w:r>
        <w:rPr>
          <w:rFonts w:ascii="Times New Roman" w:hAnsi="Times New Roman"/>
          <w:b/>
          <w:sz w:val="36"/>
        </w:rPr>
        <w:t xml:space="preserve"> *** </w:t>
      </w:r>
      <w:r w:rsidR="0028508F" w:rsidRPr="00DD7223">
        <w:rPr>
          <w:rFonts w:ascii="Times New Roman" w:hAnsi="Times New Roman"/>
          <w:b/>
          <w:sz w:val="36"/>
        </w:rPr>
        <w:t xml:space="preserve">w </w:t>
      </w:r>
      <w:proofErr w:type="spellStart"/>
      <w:r w:rsidR="0028508F" w:rsidRPr="00DD7223">
        <w:rPr>
          <w:rFonts w:ascii="Times New Roman" w:hAnsi="Times New Roman"/>
          <w:b/>
          <w:sz w:val="36"/>
        </w:rPr>
        <w:t>Cattolica</w:t>
      </w:r>
      <w:proofErr w:type="spellEnd"/>
      <w:r w:rsidR="0028508F" w:rsidRPr="00DD7223">
        <w:rPr>
          <w:rFonts w:ascii="Times New Roman" w:hAnsi="Times New Roman"/>
          <w:b/>
          <w:sz w:val="36"/>
        </w:rPr>
        <w:t xml:space="preserve"> </w:t>
      </w:r>
    </w:p>
    <w:p w:rsidR="006B5225" w:rsidRPr="00DD7223" w:rsidRDefault="006B5225" w:rsidP="00237D36">
      <w:pPr>
        <w:spacing w:after="0" w:line="240" w:lineRule="auto"/>
        <w:ind w:firstLine="708"/>
      </w:pPr>
    </w:p>
    <w:p w:rsidR="00432C37" w:rsidRDefault="006B5225" w:rsidP="00D9707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008000"/>
          <w:sz w:val="24"/>
        </w:rPr>
        <w:t>Hotel</w:t>
      </w:r>
      <w:r w:rsidR="00BD57CD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świetnie usytuowany</w:t>
      </w:r>
      <w:r w:rsidR="00BD57CD">
        <w:rPr>
          <w:rFonts w:ascii="Times New Roman" w:hAnsi="Times New Roman"/>
          <w:sz w:val="24"/>
        </w:rPr>
        <w:t>: 150</w:t>
      </w:r>
      <w:r w:rsidR="0038623E">
        <w:rPr>
          <w:rFonts w:ascii="Times New Roman" w:hAnsi="Times New Roman"/>
          <w:sz w:val="24"/>
        </w:rPr>
        <w:t xml:space="preserve"> m od plaży, </w:t>
      </w:r>
      <w:r>
        <w:rPr>
          <w:rFonts w:ascii="Times New Roman" w:hAnsi="Times New Roman"/>
          <w:sz w:val="24"/>
        </w:rPr>
        <w:t>25</w:t>
      </w:r>
      <w:r w:rsidR="00BD57CD">
        <w:rPr>
          <w:rFonts w:ascii="Times New Roman" w:hAnsi="Times New Roman"/>
          <w:sz w:val="24"/>
        </w:rPr>
        <w:t>0</w:t>
      </w:r>
      <w:r w:rsidR="0038623E">
        <w:rPr>
          <w:rFonts w:ascii="Times New Roman" w:hAnsi="Times New Roman"/>
          <w:sz w:val="24"/>
        </w:rPr>
        <w:t xml:space="preserve"> m od </w:t>
      </w:r>
      <w:r>
        <w:rPr>
          <w:rFonts w:ascii="Times New Roman" w:hAnsi="Times New Roman"/>
          <w:sz w:val="24"/>
        </w:rPr>
        <w:t>centrum</w:t>
      </w:r>
      <w:r w:rsidR="0084341E"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/>
          <w:sz w:val="24"/>
        </w:rPr>
        <w:t xml:space="preserve"> </w:t>
      </w:r>
      <w:r w:rsidR="0084341E">
        <w:rPr>
          <w:rFonts w:ascii="Times New Roman" w:hAnsi="Times New Roman"/>
          <w:sz w:val="24"/>
        </w:rPr>
        <w:t>w</w:t>
      </w:r>
      <w:r>
        <w:rPr>
          <w:rFonts w:ascii="Times New Roman" w:hAnsi="Times New Roman"/>
          <w:sz w:val="24"/>
        </w:rPr>
        <w:t>yposażony</w:t>
      </w:r>
      <w:r w:rsidR="0038623E">
        <w:rPr>
          <w:rFonts w:ascii="Times New Roman" w:hAnsi="Times New Roman"/>
          <w:sz w:val="24"/>
        </w:rPr>
        <w:t xml:space="preserve"> w </w:t>
      </w:r>
      <w:r w:rsidR="0028508F">
        <w:rPr>
          <w:rFonts w:ascii="Times New Roman" w:hAnsi="Times New Roman"/>
          <w:sz w:val="24"/>
        </w:rPr>
        <w:t xml:space="preserve">bar, </w:t>
      </w:r>
      <w:r w:rsidR="004432E9">
        <w:rPr>
          <w:rFonts w:ascii="Times New Roman" w:hAnsi="Times New Roman"/>
          <w:sz w:val="24"/>
        </w:rPr>
        <w:t>klimatyzację,</w:t>
      </w:r>
      <w:r w:rsidR="00432C37">
        <w:rPr>
          <w:rFonts w:ascii="Times New Roman" w:hAnsi="Times New Roman"/>
          <w:sz w:val="24"/>
        </w:rPr>
        <w:t xml:space="preserve"> restaurację hotelową</w:t>
      </w:r>
      <w:r w:rsidR="0038623E">
        <w:rPr>
          <w:rFonts w:ascii="Times New Roman" w:hAnsi="Times New Roman"/>
          <w:sz w:val="24"/>
        </w:rPr>
        <w:t xml:space="preserve">. W </w:t>
      </w:r>
      <w:r w:rsidR="00432C37">
        <w:rPr>
          <w:rFonts w:ascii="Times New Roman" w:hAnsi="Times New Roman"/>
          <w:sz w:val="24"/>
        </w:rPr>
        <w:t>hotelu</w:t>
      </w:r>
      <w:r w:rsidR="0038623E">
        <w:rPr>
          <w:rFonts w:ascii="Times New Roman" w:hAnsi="Times New Roman"/>
          <w:sz w:val="24"/>
        </w:rPr>
        <w:t xml:space="preserve"> dostęp do sieci </w:t>
      </w:r>
      <w:proofErr w:type="spellStart"/>
      <w:r w:rsidR="0038623E">
        <w:rPr>
          <w:rFonts w:ascii="Times New Roman" w:hAnsi="Times New Roman"/>
          <w:sz w:val="24"/>
        </w:rPr>
        <w:t>Wi</w:t>
      </w:r>
      <w:proofErr w:type="spellEnd"/>
      <w:r w:rsidR="0038623E">
        <w:rPr>
          <w:rFonts w:ascii="Times New Roman" w:hAnsi="Times New Roman"/>
          <w:sz w:val="24"/>
        </w:rPr>
        <w:t xml:space="preserve"> fi.</w:t>
      </w:r>
    </w:p>
    <w:p w:rsidR="0031404A" w:rsidRDefault="0028508F" w:rsidP="00D97073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 każdym pokoju</w:t>
      </w:r>
      <w:r w:rsidR="00BB1602">
        <w:rPr>
          <w:rFonts w:ascii="Times New Roman" w:hAnsi="Times New Roman"/>
          <w:sz w:val="24"/>
        </w:rPr>
        <w:t xml:space="preserve"> znajduje się </w:t>
      </w:r>
      <w:r>
        <w:rPr>
          <w:rFonts w:ascii="Times New Roman" w:hAnsi="Times New Roman"/>
          <w:sz w:val="24"/>
        </w:rPr>
        <w:t xml:space="preserve">łazienka, TV SAT, </w:t>
      </w:r>
      <w:r w:rsidR="0038623E">
        <w:rPr>
          <w:rFonts w:ascii="Times New Roman" w:hAnsi="Times New Roman"/>
          <w:sz w:val="24"/>
        </w:rPr>
        <w:t>większość pokoi jest z balkonem</w:t>
      </w:r>
      <w:r>
        <w:rPr>
          <w:rFonts w:ascii="Times New Roman" w:hAnsi="Times New Roman"/>
          <w:sz w:val="24"/>
        </w:rPr>
        <w:t>.</w:t>
      </w:r>
      <w:r w:rsidR="00D97073">
        <w:rPr>
          <w:rFonts w:ascii="Times New Roman" w:hAnsi="Times New Roman"/>
          <w:sz w:val="24"/>
        </w:rPr>
        <w:t xml:space="preserve"> </w:t>
      </w:r>
    </w:p>
    <w:p w:rsidR="00F51467" w:rsidRDefault="00F849CA" w:rsidP="00F51467">
      <w:pPr>
        <w:spacing w:after="0" w:line="240" w:lineRule="auto"/>
        <w:rPr>
          <w:rFonts w:ascii="Times New Roman" w:hAnsi="Times New Roman"/>
          <w:b/>
          <w:color w:val="00B050"/>
          <w:sz w:val="24"/>
        </w:rPr>
      </w:pPr>
      <w:r>
        <w:rPr>
          <w:rFonts w:ascii="Times New Roman" w:hAnsi="Times New Roman"/>
          <w:b/>
          <w:color w:val="00B050"/>
          <w:sz w:val="24"/>
        </w:rPr>
        <w:t xml:space="preserve"> </w:t>
      </w:r>
    </w:p>
    <w:p w:rsidR="000C3D66" w:rsidRPr="00DD7223" w:rsidRDefault="00237D36" w:rsidP="00EE209F">
      <w:pPr>
        <w:spacing w:after="0" w:line="240" w:lineRule="auto"/>
        <w:rPr>
          <w:rFonts w:ascii="Times New Roman" w:hAnsi="Times New Roman"/>
          <w:sz w:val="24"/>
        </w:rPr>
      </w:pPr>
      <w:r w:rsidRPr="00DD7223">
        <w:rPr>
          <w:rFonts w:ascii="Times New Roman" w:hAnsi="Times New Roman"/>
          <w:b/>
          <w:sz w:val="28"/>
        </w:rPr>
        <w:lastRenderedPageBreak/>
        <w:t>CENA</w:t>
      </w:r>
      <w:r w:rsidR="00D822E6" w:rsidRPr="00DD7223">
        <w:rPr>
          <w:rFonts w:ascii="Times New Roman" w:hAnsi="Times New Roman"/>
          <w:b/>
          <w:sz w:val="28"/>
        </w:rPr>
        <w:t> </w:t>
      </w:r>
      <w:r w:rsidR="001C1980" w:rsidRPr="00DD7223">
        <w:rPr>
          <w:rFonts w:ascii="Times New Roman" w:hAnsi="Times New Roman"/>
          <w:b/>
          <w:sz w:val="36"/>
        </w:rPr>
        <w:t xml:space="preserve"> </w:t>
      </w:r>
      <w:r w:rsidR="00EA0C8F">
        <w:rPr>
          <w:rFonts w:ascii="Times New Roman" w:hAnsi="Times New Roman"/>
          <w:b/>
          <w:sz w:val="36"/>
        </w:rPr>
        <w:t>69</w:t>
      </w:r>
      <w:r w:rsidR="00BD57CD">
        <w:rPr>
          <w:rFonts w:ascii="Times New Roman" w:hAnsi="Times New Roman"/>
          <w:b/>
          <w:sz w:val="36"/>
        </w:rPr>
        <w:t>0 euro + 100</w:t>
      </w:r>
      <w:r w:rsidR="00AD668C">
        <w:rPr>
          <w:rFonts w:ascii="Times New Roman" w:hAnsi="Times New Roman"/>
          <w:b/>
          <w:sz w:val="36"/>
        </w:rPr>
        <w:t>0</w:t>
      </w:r>
      <w:r w:rsidR="00DD7223" w:rsidRPr="00DD7223">
        <w:rPr>
          <w:rFonts w:ascii="Times New Roman" w:hAnsi="Times New Roman"/>
          <w:b/>
          <w:sz w:val="36"/>
        </w:rPr>
        <w:t xml:space="preserve"> </w:t>
      </w:r>
      <w:r w:rsidR="0028508F" w:rsidRPr="00DD7223">
        <w:rPr>
          <w:rFonts w:ascii="Times New Roman" w:hAnsi="Times New Roman"/>
          <w:b/>
          <w:sz w:val="28"/>
        </w:rPr>
        <w:t xml:space="preserve">ZŁ </w:t>
      </w:r>
      <w:r w:rsidR="00DD7223" w:rsidRPr="00DD7223">
        <w:rPr>
          <w:rFonts w:ascii="Times New Roman" w:hAnsi="Times New Roman"/>
          <w:sz w:val="28"/>
        </w:rPr>
        <w:t>(</w:t>
      </w:r>
      <w:r w:rsidR="00AD668C">
        <w:rPr>
          <w:rFonts w:ascii="Times New Roman" w:hAnsi="Times New Roman"/>
          <w:sz w:val="28"/>
        </w:rPr>
        <w:t xml:space="preserve">diesel </w:t>
      </w:r>
      <w:r w:rsidR="008C0D24">
        <w:rPr>
          <w:rFonts w:ascii="Times New Roman" w:hAnsi="Times New Roman"/>
          <w:sz w:val="28"/>
        </w:rPr>
        <w:t xml:space="preserve">do </w:t>
      </w:r>
      <w:r w:rsidR="002340A7">
        <w:rPr>
          <w:rFonts w:ascii="Times New Roman" w:hAnsi="Times New Roman"/>
          <w:sz w:val="28"/>
        </w:rPr>
        <w:t xml:space="preserve">7 zł za 1 l diesel </w:t>
      </w:r>
      <w:r w:rsidR="00F849CA" w:rsidRPr="00DD7223">
        <w:rPr>
          <w:rFonts w:ascii="Times New Roman" w:hAnsi="Times New Roman"/>
          <w:b/>
          <w:sz w:val="28"/>
        </w:rPr>
        <w:t xml:space="preserve">) </w:t>
      </w:r>
      <w:r w:rsidR="0028508F" w:rsidRPr="00DD7223">
        <w:rPr>
          <w:rFonts w:ascii="Times New Roman" w:hAnsi="Times New Roman"/>
          <w:b/>
          <w:sz w:val="28"/>
        </w:rPr>
        <w:t>OBEJMUJE</w:t>
      </w:r>
      <w:r w:rsidR="0028508F" w:rsidRPr="00DD7223">
        <w:rPr>
          <w:rFonts w:ascii="Times New Roman" w:hAnsi="Times New Roman"/>
          <w:b/>
          <w:sz w:val="24"/>
        </w:rPr>
        <w:t xml:space="preserve">: </w:t>
      </w:r>
    </w:p>
    <w:p w:rsidR="00744CB8" w:rsidRDefault="00744CB8" w:rsidP="000F18DA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A64AAE" w:rsidRPr="00E22D82" w:rsidRDefault="0074274E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 w:rsidRPr="00DF1115">
        <w:rPr>
          <w:rFonts w:ascii="Times New Roman" w:hAnsi="Times New Roman"/>
          <w:b/>
          <w:color w:val="0070C0"/>
          <w:sz w:val="24"/>
        </w:rPr>
        <w:t xml:space="preserve"> </w:t>
      </w:r>
      <w:r w:rsidR="00A64AAE" w:rsidRPr="00DF1115">
        <w:rPr>
          <w:rFonts w:ascii="Times New Roman" w:hAnsi="Times New Roman"/>
          <w:b/>
          <w:color w:val="0070C0"/>
          <w:sz w:val="24"/>
        </w:rPr>
        <w:t>1. Pełne</w:t>
      </w:r>
      <w:r w:rsidR="00A64AAE" w:rsidRPr="00E22D82">
        <w:rPr>
          <w:rFonts w:ascii="Times New Roman" w:hAnsi="Times New Roman"/>
          <w:b/>
          <w:color w:val="0070C0"/>
          <w:sz w:val="24"/>
        </w:rPr>
        <w:t xml:space="preserve"> wyżywienie </w:t>
      </w:r>
      <w:r w:rsidR="00B942B7">
        <w:rPr>
          <w:rFonts w:ascii="Times New Roman" w:hAnsi="Times New Roman"/>
          <w:b/>
          <w:color w:val="0070C0"/>
          <w:sz w:val="24"/>
        </w:rPr>
        <w:t xml:space="preserve">3 x dziennie </w:t>
      </w:r>
      <w:r w:rsidR="00A64AAE" w:rsidRPr="00E22D82">
        <w:rPr>
          <w:rFonts w:ascii="Times New Roman" w:hAnsi="Times New Roman"/>
          <w:b/>
          <w:color w:val="0070C0"/>
          <w:sz w:val="24"/>
        </w:rPr>
        <w:t>w formie bufetu : śniadania, obiady, kolacje  z wodą i ¼ l wina,</w:t>
      </w:r>
    </w:p>
    <w:p w:rsidR="00A64AAE" w:rsidRPr="00E22D82" w:rsidRDefault="003E20EF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>
        <w:rPr>
          <w:rFonts w:ascii="Times New Roman" w:hAnsi="Times New Roman"/>
          <w:b/>
          <w:color w:val="0070C0"/>
          <w:sz w:val="24"/>
        </w:rPr>
        <w:t xml:space="preserve"> 2. 8</w:t>
      </w:r>
      <w:r w:rsidR="00A64AAE" w:rsidRPr="00E22D82">
        <w:rPr>
          <w:rFonts w:ascii="Times New Roman" w:hAnsi="Times New Roman"/>
          <w:b/>
          <w:color w:val="0070C0"/>
          <w:sz w:val="24"/>
        </w:rPr>
        <w:t xml:space="preserve"> noclegów w pokojach  2, 3, 4 osobowych wg otrzymanej listy,</w:t>
      </w:r>
    </w:p>
    <w:p w:rsidR="00A64AAE" w:rsidRPr="00E22D82" w:rsidRDefault="00A64AAE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 w:rsidRPr="00E22D82">
        <w:rPr>
          <w:rFonts w:ascii="Times New Roman" w:hAnsi="Times New Roman"/>
          <w:b/>
          <w:color w:val="0070C0"/>
          <w:sz w:val="24"/>
        </w:rPr>
        <w:t xml:space="preserve"> 3. Ubez</w:t>
      </w:r>
      <w:r w:rsidR="00BC7D58">
        <w:rPr>
          <w:rFonts w:ascii="Times New Roman" w:hAnsi="Times New Roman"/>
          <w:b/>
          <w:color w:val="0070C0"/>
          <w:sz w:val="24"/>
        </w:rPr>
        <w:t>pieczenie NNW 10.000 zł , KL  80</w:t>
      </w:r>
      <w:r w:rsidRPr="00E22D82">
        <w:rPr>
          <w:rFonts w:ascii="Times New Roman" w:hAnsi="Times New Roman"/>
          <w:b/>
          <w:color w:val="0070C0"/>
          <w:sz w:val="24"/>
        </w:rPr>
        <w:t>.000 z</w:t>
      </w:r>
      <w:r w:rsidR="00BC7D58">
        <w:rPr>
          <w:rFonts w:ascii="Times New Roman" w:hAnsi="Times New Roman"/>
          <w:b/>
          <w:color w:val="0070C0"/>
          <w:sz w:val="24"/>
        </w:rPr>
        <w:t>ł</w:t>
      </w:r>
      <w:r w:rsidR="00BB1602">
        <w:rPr>
          <w:rFonts w:ascii="Times New Roman" w:hAnsi="Times New Roman"/>
          <w:b/>
          <w:color w:val="0070C0"/>
          <w:sz w:val="24"/>
        </w:rPr>
        <w:t xml:space="preserve">  (PZU WOJAŻER</w:t>
      </w:r>
      <w:r w:rsidRPr="00E22D82">
        <w:rPr>
          <w:rFonts w:ascii="Times New Roman" w:hAnsi="Times New Roman"/>
          <w:b/>
          <w:color w:val="0070C0"/>
          <w:sz w:val="24"/>
        </w:rPr>
        <w:t>),</w:t>
      </w:r>
    </w:p>
    <w:p w:rsidR="00A64AAE" w:rsidRDefault="00DF1115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>
        <w:rPr>
          <w:rFonts w:ascii="Times New Roman" w:hAnsi="Times New Roman"/>
          <w:b/>
          <w:color w:val="0070C0"/>
          <w:sz w:val="24"/>
        </w:rPr>
        <w:t xml:space="preserve"> </w:t>
      </w:r>
      <w:r w:rsidR="00A64AAE" w:rsidRPr="00DF1115">
        <w:rPr>
          <w:rFonts w:ascii="Times New Roman" w:hAnsi="Times New Roman"/>
          <w:b/>
          <w:color w:val="0070C0"/>
          <w:sz w:val="24"/>
        </w:rPr>
        <w:t>4. Pilot-rezydent</w:t>
      </w:r>
      <w:r w:rsidR="00A64AAE" w:rsidRPr="00E22D82">
        <w:rPr>
          <w:rFonts w:ascii="Times New Roman" w:hAnsi="Times New Roman"/>
          <w:b/>
          <w:color w:val="0070C0"/>
          <w:sz w:val="24"/>
        </w:rPr>
        <w:t>,</w:t>
      </w:r>
      <w:r w:rsidR="00505375">
        <w:rPr>
          <w:rFonts w:ascii="Times New Roman" w:hAnsi="Times New Roman"/>
          <w:b/>
          <w:color w:val="0070C0"/>
          <w:sz w:val="24"/>
        </w:rPr>
        <w:t xml:space="preserve"> </w:t>
      </w:r>
    </w:p>
    <w:p w:rsidR="00A64AAE" w:rsidRPr="00E22D82" w:rsidRDefault="00505375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>
        <w:rPr>
          <w:rFonts w:ascii="Times New Roman" w:hAnsi="Times New Roman"/>
          <w:b/>
          <w:color w:val="0070C0"/>
          <w:sz w:val="24"/>
        </w:rPr>
        <w:t xml:space="preserve"> </w:t>
      </w:r>
      <w:r w:rsidR="00172157">
        <w:rPr>
          <w:rFonts w:ascii="Times New Roman" w:hAnsi="Times New Roman"/>
          <w:b/>
          <w:color w:val="0070C0"/>
          <w:sz w:val="24"/>
        </w:rPr>
        <w:t>5</w:t>
      </w:r>
      <w:r w:rsidR="00393264">
        <w:rPr>
          <w:rFonts w:ascii="Times New Roman" w:hAnsi="Times New Roman"/>
          <w:b/>
          <w:color w:val="0070C0"/>
          <w:sz w:val="24"/>
        </w:rPr>
        <w:t>. Transport autokarem</w:t>
      </w:r>
      <w:r w:rsidR="00A64AAE" w:rsidRPr="00E22D82">
        <w:rPr>
          <w:rFonts w:ascii="Times New Roman" w:hAnsi="Times New Roman"/>
          <w:b/>
          <w:color w:val="0070C0"/>
          <w:sz w:val="24"/>
        </w:rPr>
        <w:t xml:space="preserve"> w obie strony,</w:t>
      </w:r>
    </w:p>
    <w:p w:rsidR="00084793" w:rsidRDefault="00A64AAE" w:rsidP="00121B29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 w:rsidRPr="00E22D82">
        <w:rPr>
          <w:rFonts w:ascii="Times New Roman" w:hAnsi="Times New Roman"/>
          <w:b/>
          <w:color w:val="0070C0"/>
          <w:sz w:val="24"/>
        </w:rPr>
        <w:t xml:space="preserve"> </w:t>
      </w:r>
    </w:p>
    <w:p w:rsidR="007569AF" w:rsidRDefault="00A64AAE" w:rsidP="00121B29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  <w:r w:rsidRPr="00E22D82">
        <w:rPr>
          <w:rFonts w:ascii="Times New Roman" w:hAnsi="Times New Roman"/>
          <w:b/>
          <w:color w:val="0070C0"/>
          <w:sz w:val="24"/>
        </w:rPr>
        <w:t>6. Wycieczka do San Marino</w:t>
      </w:r>
      <w:r w:rsidR="00C83A6C">
        <w:rPr>
          <w:rFonts w:ascii="Times New Roman" w:hAnsi="Times New Roman"/>
          <w:b/>
          <w:color w:val="0070C0"/>
          <w:sz w:val="24"/>
        </w:rPr>
        <w:t xml:space="preserve"> </w:t>
      </w:r>
      <w:r w:rsidR="00E22D82" w:rsidRPr="00F82B5B">
        <w:rPr>
          <w:b/>
        </w:rPr>
        <w:t xml:space="preserve">- </w:t>
      </w:r>
      <w:r w:rsidR="00E22D82" w:rsidRPr="00F82B5B">
        <w:rPr>
          <w:rFonts w:ascii="Times New Roman" w:hAnsi="Times New Roman"/>
          <w:b/>
        </w:rPr>
        <w:t xml:space="preserve">Dzisiejsza Republika San Marino, zgodnie z legendą, została założona przez świętego Marino, w czasach Dioklecjana na górze </w:t>
      </w:r>
      <w:proofErr w:type="spellStart"/>
      <w:r w:rsidR="00E22D82" w:rsidRPr="00F82B5B">
        <w:rPr>
          <w:rFonts w:ascii="Times New Roman" w:hAnsi="Times New Roman"/>
          <w:b/>
        </w:rPr>
        <w:t>Titano</w:t>
      </w:r>
      <w:proofErr w:type="spellEnd"/>
      <w:r w:rsidR="00E22D82" w:rsidRPr="00F82B5B">
        <w:rPr>
          <w:rFonts w:ascii="Times New Roman" w:hAnsi="Times New Roman"/>
          <w:b/>
        </w:rPr>
        <w:t xml:space="preserve"> (Monte </w:t>
      </w:r>
      <w:proofErr w:type="spellStart"/>
      <w:r w:rsidR="00E22D82" w:rsidRPr="00F82B5B">
        <w:rPr>
          <w:rFonts w:ascii="Times New Roman" w:hAnsi="Times New Roman"/>
          <w:b/>
        </w:rPr>
        <w:t>Titano</w:t>
      </w:r>
      <w:proofErr w:type="spellEnd"/>
      <w:r w:rsidR="00E22D82" w:rsidRPr="00F82B5B">
        <w:rPr>
          <w:rFonts w:ascii="Times New Roman" w:hAnsi="Times New Roman"/>
          <w:b/>
        </w:rPr>
        <w:t>). Dokumenty dotyczące rozwoju tego miejsca oraz formy rządów nad państwem-miastem sięgają średniowiecza,</w:t>
      </w:r>
      <w:r w:rsidR="00C83A6C" w:rsidRPr="00C83A6C">
        <w:rPr>
          <w:rFonts w:ascii="Times New Roman" w:hAnsi="Times New Roman"/>
          <w:b/>
          <w:color w:val="0070C0"/>
          <w:sz w:val="24"/>
        </w:rPr>
        <w:t xml:space="preserve"> </w:t>
      </w:r>
    </w:p>
    <w:p w:rsidR="002010E9" w:rsidRDefault="002010E9" w:rsidP="00121B29">
      <w:pPr>
        <w:spacing w:after="0" w:line="240" w:lineRule="auto"/>
        <w:rPr>
          <w:rFonts w:ascii="Times New Roman" w:hAnsi="Times New Roman"/>
          <w:b/>
        </w:rPr>
      </w:pPr>
    </w:p>
    <w:p w:rsidR="00121B29" w:rsidRDefault="00163BBE" w:rsidP="00BB1602">
      <w:pPr>
        <w:spacing w:after="0" w:line="240" w:lineRule="auto"/>
        <w:jc w:val="both"/>
        <w:rPr>
          <w:rFonts w:ascii="Times New Roman" w:hAnsi="Times New Roman"/>
          <w:b/>
        </w:rPr>
      </w:pPr>
      <w:r w:rsidRPr="00E22D82">
        <w:rPr>
          <w:rFonts w:ascii="Times New Roman" w:hAnsi="Times New Roman"/>
          <w:b/>
          <w:color w:val="0070C0"/>
          <w:sz w:val="24"/>
        </w:rPr>
        <w:t xml:space="preserve"> 7.</w:t>
      </w:r>
      <w:r w:rsidR="00121B29" w:rsidRPr="00E22D82">
        <w:rPr>
          <w:rFonts w:ascii="Times New Roman" w:hAnsi="Times New Roman"/>
          <w:b/>
          <w:color w:val="0070C0"/>
          <w:sz w:val="24"/>
        </w:rPr>
        <w:t xml:space="preserve"> Wycieczka do </w:t>
      </w:r>
      <w:proofErr w:type="spellStart"/>
      <w:r w:rsidR="00121B29" w:rsidRPr="00E22D82">
        <w:rPr>
          <w:rFonts w:ascii="Times New Roman" w:hAnsi="Times New Roman"/>
          <w:b/>
          <w:color w:val="0070C0"/>
          <w:sz w:val="24"/>
        </w:rPr>
        <w:t>Gradary</w:t>
      </w:r>
      <w:proofErr w:type="spellEnd"/>
      <w:r w:rsidR="00F82B5B">
        <w:rPr>
          <w:rFonts w:ascii="Times New Roman" w:hAnsi="Times New Roman"/>
          <w:b/>
          <w:color w:val="0070C0"/>
          <w:sz w:val="24"/>
        </w:rPr>
        <w:t xml:space="preserve"> </w:t>
      </w:r>
      <w:r w:rsidR="00121B29" w:rsidRPr="00E22D82">
        <w:rPr>
          <w:rFonts w:ascii="Times New Roman" w:hAnsi="Times New Roman"/>
          <w:b/>
          <w:color w:val="0070C0"/>
          <w:sz w:val="24"/>
        </w:rPr>
        <w:t xml:space="preserve">- </w:t>
      </w:r>
      <w:r w:rsidR="00121B29" w:rsidRPr="00F82B5B">
        <w:rPr>
          <w:rFonts w:ascii="Times New Roman" w:hAnsi="Times New Roman"/>
          <w:b/>
        </w:rPr>
        <w:t>średniowieczn</w:t>
      </w:r>
      <w:r w:rsidR="008B4D4A">
        <w:rPr>
          <w:rFonts w:ascii="Times New Roman" w:hAnsi="Times New Roman"/>
          <w:b/>
        </w:rPr>
        <w:t>ej</w:t>
      </w:r>
      <w:r w:rsidR="00121B29" w:rsidRPr="00F82B5B">
        <w:rPr>
          <w:rFonts w:ascii="Times New Roman" w:hAnsi="Times New Roman"/>
          <w:b/>
        </w:rPr>
        <w:t xml:space="preserve"> twierdz</w:t>
      </w:r>
      <w:r w:rsidR="008B4D4A">
        <w:rPr>
          <w:rFonts w:ascii="Times New Roman" w:hAnsi="Times New Roman"/>
          <w:b/>
        </w:rPr>
        <w:t>y</w:t>
      </w:r>
      <w:r w:rsidR="00121B29" w:rsidRPr="00F82B5B">
        <w:rPr>
          <w:rFonts w:ascii="Times New Roman" w:hAnsi="Times New Roman"/>
          <w:b/>
        </w:rPr>
        <w:t>, powstał</w:t>
      </w:r>
      <w:r w:rsidR="008B4D4A">
        <w:rPr>
          <w:rFonts w:ascii="Times New Roman" w:hAnsi="Times New Roman"/>
          <w:b/>
        </w:rPr>
        <w:t>ej</w:t>
      </w:r>
      <w:r w:rsidR="00121B29" w:rsidRPr="00F82B5B">
        <w:rPr>
          <w:rFonts w:ascii="Times New Roman" w:hAnsi="Times New Roman"/>
          <w:b/>
        </w:rPr>
        <w:t xml:space="preserve"> w XII w. na zlecenie </w:t>
      </w:r>
      <w:r w:rsidR="008B4D4A">
        <w:rPr>
          <w:rFonts w:ascii="Times New Roman" w:hAnsi="Times New Roman"/>
          <w:b/>
        </w:rPr>
        <w:t xml:space="preserve">możnowładcy </w:t>
      </w:r>
      <w:proofErr w:type="spellStart"/>
      <w:r w:rsidR="008B4D4A">
        <w:rPr>
          <w:rFonts w:ascii="Times New Roman" w:hAnsi="Times New Roman"/>
          <w:b/>
        </w:rPr>
        <w:t>Pandolfo</w:t>
      </w:r>
      <w:proofErr w:type="spellEnd"/>
      <w:r w:rsidR="008B4D4A">
        <w:rPr>
          <w:rFonts w:ascii="Times New Roman" w:hAnsi="Times New Roman"/>
          <w:b/>
        </w:rPr>
        <w:t xml:space="preserve"> </w:t>
      </w:r>
      <w:hyperlink r:id="rId11" w:tooltip="Malatesta" w:history="1">
        <w:proofErr w:type="spellStart"/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Malatesta</w:t>
        </w:r>
        <w:proofErr w:type="spellEnd"/>
      </w:hyperlink>
      <w:r w:rsidR="00121B29" w:rsidRPr="00F82B5B">
        <w:rPr>
          <w:rFonts w:ascii="Times New Roman" w:hAnsi="Times New Roman"/>
          <w:b/>
        </w:rPr>
        <w:t xml:space="preserve">. Pierwotnie </w:t>
      </w:r>
      <w:r w:rsidR="00BB1602">
        <w:rPr>
          <w:rFonts w:ascii="Times New Roman" w:hAnsi="Times New Roman"/>
          <w:b/>
        </w:rPr>
        <w:t>wieża obronna</w:t>
      </w:r>
      <w:r w:rsidR="00121B29" w:rsidRPr="00F82B5B">
        <w:rPr>
          <w:rFonts w:ascii="Times New Roman" w:hAnsi="Times New Roman"/>
          <w:b/>
        </w:rPr>
        <w:t>, w późnie</w:t>
      </w:r>
      <w:r w:rsidR="00BB1602">
        <w:rPr>
          <w:rFonts w:ascii="Times New Roman" w:hAnsi="Times New Roman"/>
          <w:b/>
        </w:rPr>
        <w:t>jszych latach rozbudowana</w:t>
      </w:r>
      <w:r w:rsidR="008B4D4A">
        <w:rPr>
          <w:rFonts w:ascii="Times New Roman" w:hAnsi="Times New Roman"/>
          <w:b/>
        </w:rPr>
        <w:t xml:space="preserve"> forteca rodu</w:t>
      </w:r>
      <w:r w:rsidR="001C1980">
        <w:rPr>
          <w:rFonts w:ascii="Times New Roman" w:hAnsi="Times New Roman"/>
          <w:b/>
        </w:rPr>
        <w:t>, by w </w:t>
      </w:r>
      <w:r w:rsidR="00121B29" w:rsidRPr="00F82B5B">
        <w:rPr>
          <w:rFonts w:ascii="Times New Roman" w:hAnsi="Times New Roman"/>
          <w:b/>
        </w:rPr>
        <w:t xml:space="preserve">okresie renesansu utracić znaczenie militarne. W XV w. zamek przejęty został przez rodzinę </w:t>
      </w:r>
      <w:hyperlink r:id="rId12" w:tooltip="Sforzowie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Sforza</w:t>
        </w:r>
      </w:hyperlink>
      <w:r w:rsidR="00121B29" w:rsidRPr="00F82B5B">
        <w:rPr>
          <w:rFonts w:ascii="Times New Roman" w:hAnsi="Times New Roman"/>
          <w:b/>
        </w:rPr>
        <w:t xml:space="preserve"> z</w:t>
      </w:r>
      <w:r w:rsidR="001C1980">
        <w:rPr>
          <w:rFonts w:ascii="Times New Roman" w:hAnsi="Times New Roman"/>
          <w:b/>
        </w:rPr>
        <w:t> </w:t>
      </w:r>
      <w:hyperlink r:id="rId13" w:tooltip="Pesaro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Pesaro</w:t>
        </w:r>
      </w:hyperlink>
      <w:r w:rsidR="00121B29" w:rsidRPr="00F82B5B">
        <w:rPr>
          <w:rFonts w:ascii="Times New Roman" w:hAnsi="Times New Roman"/>
          <w:b/>
        </w:rPr>
        <w:t xml:space="preserve">. </w:t>
      </w:r>
      <w:r w:rsidR="00690855">
        <w:rPr>
          <w:rFonts w:ascii="Times New Roman" w:hAnsi="Times New Roman"/>
          <w:b/>
        </w:rPr>
        <w:t>N</w:t>
      </w:r>
      <w:r w:rsidR="00121B29" w:rsidRPr="00F82B5B">
        <w:rPr>
          <w:rFonts w:ascii="Times New Roman" w:hAnsi="Times New Roman"/>
          <w:b/>
        </w:rPr>
        <w:t xml:space="preserve">a pocz. XX w. </w:t>
      </w:r>
      <w:r w:rsidR="008B4D4A">
        <w:rPr>
          <w:rFonts w:ascii="Times New Roman" w:hAnsi="Times New Roman"/>
          <w:b/>
        </w:rPr>
        <w:t xml:space="preserve">warownia </w:t>
      </w:r>
      <w:r w:rsidR="00690855">
        <w:rPr>
          <w:rFonts w:ascii="Times New Roman" w:hAnsi="Times New Roman"/>
          <w:b/>
        </w:rPr>
        <w:t>bardzo ucierpiał</w:t>
      </w:r>
      <w:r w:rsidR="008B4D4A">
        <w:rPr>
          <w:rFonts w:ascii="Times New Roman" w:hAnsi="Times New Roman"/>
          <w:b/>
        </w:rPr>
        <w:t>a</w:t>
      </w:r>
      <w:r w:rsidR="00690855">
        <w:rPr>
          <w:rFonts w:ascii="Times New Roman" w:hAnsi="Times New Roman"/>
          <w:b/>
        </w:rPr>
        <w:t xml:space="preserve"> wskutek trzęsienia ziemi. </w:t>
      </w:r>
      <w:r w:rsidR="00121B29" w:rsidRPr="00F82B5B">
        <w:rPr>
          <w:rFonts w:ascii="Times New Roman" w:hAnsi="Times New Roman"/>
          <w:b/>
        </w:rPr>
        <w:t xml:space="preserve">Obecny wygląd zawdzięcza rekonstrukcji dokonanej przez </w:t>
      </w:r>
      <w:hyperlink r:id="rId14" w:tooltip="Umberto Zanvettori (strona nie istnieje)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 xml:space="preserve">Umberto </w:t>
        </w:r>
        <w:proofErr w:type="spellStart"/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Zanvettoriego</w:t>
        </w:r>
        <w:proofErr w:type="spellEnd"/>
      </w:hyperlink>
      <w:r w:rsidR="00BB1602">
        <w:rPr>
          <w:rFonts w:ascii="Times New Roman" w:hAnsi="Times New Roman"/>
          <w:b/>
        </w:rPr>
        <w:t xml:space="preserve"> i jego żonę, Albertę</w:t>
      </w:r>
      <w:r w:rsidR="00121B29" w:rsidRPr="00F82B5B">
        <w:rPr>
          <w:rFonts w:ascii="Times New Roman" w:hAnsi="Times New Roman"/>
          <w:b/>
        </w:rPr>
        <w:t xml:space="preserve">, </w:t>
      </w:r>
      <w:r w:rsidR="00BB1602">
        <w:rPr>
          <w:rFonts w:ascii="Times New Roman" w:hAnsi="Times New Roman"/>
          <w:b/>
        </w:rPr>
        <w:t>którzy nabyli ruinę w latach 20</w:t>
      </w:r>
      <w:r w:rsidR="00690855">
        <w:rPr>
          <w:rFonts w:ascii="Times New Roman" w:hAnsi="Times New Roman"/>
          <w:b/>
        </w:rPr>
        <w:t xml:space="preserve"> ub. wieku</w:t>
      </w:r>
      <w:r w:rsidR="001C1980">
        <w:rPr>
          <w:rFonts w:ascii="Times New Roman" w:hAnsi="Times New Roman"/>
          <w:b/>
        </w:rPr>
        <w:t>. W </w:t>
      </w:r>
      <w:r w:rsidR="00121B29" w:rsidRPr="00F82B5B">
        <w:rPr>
          <w:rFonts w:ascii="Times New Roman" w:hAnsi="Times New Roman"/>
          <w:b/>
        </w:rPr>
        <w:t xml:space="preserve">murach </w:t>
      </w:r>
      <w:r w:rsidR="008B4D4A">
        <w:rPr>
          <w:rFonts w:ascii="Times New Roman" w:hAnsi="Times New Roman"/>
          <w:b/>
        </w:rPr>
        <w:t xml:space="preserve">tej </w:t>
      </w:r>
      <w:r w:rsidR="00121B29" w:rsidRPr="00F82B5B">
        <w:rPr>
          <w:rFonts w:ascii="Times New Roman" w:hAnsi="Times New Roman"/>
          <w:b/>
        </w:rPr>
        <w:t xml:space="preserve">średniowiecznej twierdzy miała się wydarzyć tragiczna historia miłosna </w:t>
      </w:r>
      <w:hyperlink r:id="rId15" w:tooltip="Paolo Malatesta (strona nie istnieje)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 xml:space="preserve">Paola </w:t>
        </w:r>
        <w:proofErr w:type="spellStart"/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Malatesty</w:t>
        </w:r>
        <w:proofErr w:type="spellEnd"/>
      </w:hyperlink>
      <w:r w:rsidR="00121B29" w:rsidRPr="00F82B5B">
        <w:rPr>
          <w:rFonts w:ascii="Times New Roman" w:hAnsi="Times New Roman"/>
          <w:b/>
        </w:rPr>
        <w:t xml:space="preserve"> i</w:t>
      </w:r>
      <w:r w:rsidR="00690855">
        <w:rPr>
          <w:rFonts w:ascii="Times New Roman" w:hAnsi="Times New Roman"/>
          <w:b/>
        </w:rPr>
        <w:t> </w:t>
      </w:r>
      <w:hyperlink r:id="rId16" w:tooltip="Francesca da Rimini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Franceski da Rimini</w:t>
        </w:r>
      </w:hyperlink>
      <w:r w:rsidR="00690855">
        <w:rPr>
          <w:rFonts w:ascii="Times New Roman" w:hAnsi="Times New Roman"/>
          <w:b/>
        </w:rPr>
        <w:t xml:space="preserve">. </w:t>
      </w:r>
      <w:r w:rsidR="00121B29" w:rsidRPr="00F82B5B">
        <w:rPr>
          <w:rFonts w:ascii="Times New Roman" w:hAnsi="Times New Roman"/>
          <w:b/>
        </w:rPr>
        <w:t xml:space="preserve">Przez krótki czas przebywała tutaj </w:t>
      </w:r>
      <w:hyperlink r:id="rId17" w:tooltip="Lukrecja Borgia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Lukrecja Borgia</w:t>
        </w:r>
      </w:hyperlink>
      <w:r w:rsidR="00121B29" w:rsidRPr="00F82B5B">
        <w:rPr>
          <w:rFonts w:ascii="Times New Roman" w:hAnsi="Times New Roman"/>
          <w:b/>
        </w:rPr>
        <w:t xml:space="preserve">, </w:t>
      </w:r>
      <w:r w:rsidR="008B4D4A">
        <w:rPr>
          <w:rFonts w:ascii="Times New Roman" w:hAnsi="Times New Roman"/>
          <w:b/>
        </w:rPr>
        <w:t xml:space="preserve">będąca </w:t>
      </w:r>
      <w:r w:rsidR="00121B29" w:rsidRPr="00F82B5B">
        <w:rPr>
          <w:rFonts w:ascii="Times New Roman" w:hAnsi="Times New Roman"/>
          <w:b/>
        </w:rPr>
        <w:t>żon</w:t>
      </w:r>
      <w:r w:rsidR="008B4D4A">
        <w:rPr>
          <w:rFonts w:ascii="Times New Roman" w:hAnsi="Times New Roman"/>
          <w:b/>
        </w:rPr>
        <w:t>ą</w:t>
      </w:r>
      <w:r w:rsidR="00121B29" w:rsidRPr="00F82B5B">
        <w:rPr>
          <w:rFonts w:ascii="Times New Roman" w:hAnsi="Times New Roman"/>
          <w:b/>
        </w:rPr>
        <w:t xml:space="preserve"> </w:t>
      </w:r>
      <w:r w:rsidR="008B4D4A">
        <w:rPr>
          <w:rFonts w:ascii="Times New Roman" w:hAnsi="Times New Roman"/>
          <w:b/>
        </w:rPr>
        <w:t xml:space="preserve">pana na zamku </w:t>
      </w:r>
      <w:hyperlink r:id="rId18" w:tooltip="Giovanni Sforza" w:history="1">
        <w:r w:rsidR="00121B29" w:rsidRPr="00F82B5B">
          <w:rPr>
            <w:rStyle w:val="Hipercze"/>
            <w:rFonts w:ascii="Times New Roman" w:hAnsi="Times New Roman"/>
            <w:b/>
            <w:color w:val="auto"/>
            <w:u w:val="none"/>
          </w:rPr>
          <w:t>Giovanniego Sforzy</w:t>
        </w:r>
      </w:hyperlink>
      <w:r w:rsidR="00121B29" w:rsidRPr="00F82B5B">
        <w:rPr>
          <w:rFonts w:ascii="Times New Roman" w:hAnsi="Times New Roman"/>
          <w:b/>
        </w:rPr>
        <w:t xml:space="preserve">. </w:t>
      </w:r>
    </w:p>
    <w:p w:rsidR="00CD6A03" w:rsidRDefault="00CD6A03" w:rsidP="00BB160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336F9" w:rsidRDefault="001336F9" w:rsidP="00BB160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336F9" w:rsidRDefault="001336F9" w:rsidP="00BB1602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D6A03" w:rsidRPr="00F82B5B" w:rsidRDefault="00CD6A03" w:rsidP="00BB16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F82B5B" w:rsidRDefault="006C468C" w:rsidP="00BB16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6C468C">
        <w:rPr>
          <w:rFonts w:ascii="Times New Roman" w:hAnsi="Times New Roman"/>
          <w:b/>
          <w:sz w:val="24"/>
        </w:rPr>
        <w:t xml:space="preserve"> </w:t>
      </w:r>
      <w:r w:rsidR="00CD6A03">
        <w:rPr>
          <w:noProof/>
        </w:rPr>
        <w:drawing>
          <wp:inline distT="0" distB="0" distL="0" distR="0">
            <wp:extent cx="2627966" cy="1980000"/>
            <wp:effectExtent l="171450" t="133350" r="362884" b="306000"/>
            <wp:docPr id="13" name="Obraz 13" descr="GRADARA - CASTELLO DI GRADARA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DARA - CASTELLO DI GRADARA ***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966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D6A03">
        <w:rPr>
          <w:noProof/>
        </w:rPr>
        <w:drawing>
          <wp:inline distT="0" distB="0" distL="0" distR="0">
            <wp:extent cx="2837746" cy="1908000"/>
            <wp:effectExtent l="171450" t="133350" r="362654" b="301800"/>
            <wp:docPr id="16" name="Obraz 16" descr="Gradara najpiękniejszym miasteczkiem we Włoszech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dara najpiękniejszym miasteczkiem we Włoszech - Podroze.se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46" cy="19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7195" w:rsidRDefault="00067195" w:rsidP="00BB16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336F9" w:rsidRDefault="001336F9" w:rsidP="00BB16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1336F9" w:rsidRDefault="001336F9" w:rsidP="00BB1602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67195" w:rsidRPr="00F82B5B" w:rsidRDefault="00067195" w:rsidP="00A64AA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21361F" w:rsidRDefault="006C468C" w:rsidP="00725328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/>
          <w:b/>
          <w:sz w:val="24"/>
        </w:rPr>
        <w:t xml:space="preserve"> </w:t>
      </w:r>
      <w:r w:rsidR="00C148F2">
        <w:rPr>
          <w:rFonts w:ascii="Times New Roman" w:hAnsi="Times New Roman"/>
          <w:b/>
          <w:color w:val="0070C0"/>
          <w:sz w:val="24"/>
        </w:rPr>
        <w:t>8</w:t>
      </w:r>
      <w:r w:rsidR="00A64AAE" w:rsidRPr="00E22D82">
        <w:rPr>
          <w:rFonts w:ascii="Times New Roman" w:hAnsi="Times New Roman"/>
          <w:b/>
          <w:color w:val="0070C0"/>
          <w:sz w:val="24"/>
        </w:rPr>
        <w:t xml:space="preserve">. Wyjazd </w:t>
      </w:r>
      <w:r w:rsidR="002C4BE6">
        <w:rPr>
          <w:rFonts w:ascii="Times New Roman" w:hAnsi="Times New Roman"/>
          <w:b/>
          <w:color w:val="0070C0"/>
          <w:sz w:val="24"/>
        </w:rPr>
        <w:t xml:space="preserve">do Grot </w:t>
      </w:r>
      <w:proofErr w:type="spellStart"/>
      <w:r w:rsidR="002C4BE6">
        <w:rPr>
          <w:rFonts w:ascii="Times New Roman" w:hAnsi="Times New Roman"/>
          <w:b/>
          <w:color w:val="0070C0"/>
          <w:sz w:val="24"/>
        </w:rPr>
        <w:t>Frasassi</w:t>
      </w:r>
      <w:proofErr w:type="spellEnd"/>
      <w:r w:rsidR="002C4BE6">
        <w:rPr>
          <w:rFonts w:ascii="Times New Roman" w:hAnsi="Times New Roman"/>
          <w:b/>
          <w:color w:val="0070C0"/>
          <w:sz w:val="24"/>
        </w:rPr>
        <w:t xml:space="preserve"> -</w:t>
      </w:r>
      <w:r w:rsidR="0021361F" w:rsidRPr="00F82B5B">
        <w:rPr>
          <w:rFonts w:ascii="Book Antiqua" w:hAnsi="Book Antiqua"/>
          <w:b/>
        </w:rPr>
        <w:t xml:space="preserve"> </w:t>
      </w:r>
      <w:r w:rsidRPr="00F82B5B">
        <w:rPr>
          <w:rFonts w:ascii="Times New Roman" w:hAnsi="Times New Roman"/>
          <w:b/>
          <w:sz w:val="24"/>
        </w:rPr>
        <w:t xml:space="preserve"> </w:t>
      </w:r>
      <w:proofErr w:type="spellStart"/>
      <w:r w:rsidR="002C4BE6" w:rsidRPr="002C4BE6">
        <w:rPr>
          <w:rFonts w:ascii="Times New Roman" w:hAnsi="Times New Roman"/>
          <w:b/>
          <w:bCs/>
        </w:rPr>
        <w:t>Genga</w:t>
      </w:r>
      <w:proofErr w:type="spellEnd"/>
      <w:r w:rsidR="002C4BE6" w:rsidRPr="002C4BE6">
        <w:rPr>
          <w:rFonts w:ascii="Times New Roman" w:hAnsi="Times New Roman"/>
          <w:b/>
        </w:rPr>
        <w:t xml:space="preserve"> to niewielka miejscowość we Włoszech, położona w regionie Marche na terenie parku narodowego </w:t>
      </w:r>
      <w:proofErr w:type="spellStart"/>
      <w:r w:rsidR="002C4BE6" w:rsidRPr="002C4BE6">
        <w:rPr>
          <w:rFonts w:ascii="Times New Roman" w:hAnsi="Times New Roman"/>
          <w:b/>
        </w:rPr>
        <w:t>Parco</w:t>
      </w:r>
      <w:proofErr w:type="spellEnd"/>
      <w:r w:rsidR="002C4BE6" w:rsidRPr="002C4BE6">
        <w:rPr>
          <w:rFonts w:ascii="Times New Roman" w:hAnsi="Times New Roman"/>
          <w:b/>
        </w:rPr>
        <w:t xml:space="preserve"> </w:t>
      </w:r>
      <w:proofErr w:type="spellStart"/>
      <w:r w:rsidR="002C4BE6" w:rsidRPr="002C4BE6">
        <w:rPr>
          <w:rFonts w:ascii="Times New Roman" w:hAnsi="Times New Roman"/>
          <w:b/>
        </w:rPr>
        <w:t>Naturale</w:t>
      </w:r>
      <w:proofErr w:type="spellEnd"/>
      <w:r w:rsidR="002C4BE6" w:rsidRPr="002C4BE6">
        <w:rPr>
          <w:rFonts w:ascii="Times New Roman" w:hAnsi="Times New Roman"/>
          <w:b/>
        </w:rPr>
        <w:t xml:space="preserve"> di </w:t>
      </w:r>
      <w:proofErr w:type="spellStart"/>
      <w:r w:rsidR="002C4BE6" w:rsidRPr="002C4BE6">
        <w:rPr>
          <w:rFonts w:ascii="Times New Roman" w:hAnsi="Times New Roman"/>
          <w:b/>
        </w:rPr>
        <w:t>Frasassi</w:t>
      </w:r>
      <w:proofErr w:type="spellEnd"/>
      <w:r w:rsidR="002C4BE6" w:rsidRPr="002C4BE6">
        <w:rPr>
          <w:rFonts w:ascii="Times New Roman" w:hAnsi="Times New Roman"/>
          <w:b/>
        </w:rPr>
        <w:t xml:space="preserve">. Jedną z ciekawszych atrakcji turystycznych jest tu usytuowany w pobliżu miasteczka rozległy system jaskiń krasowych zwany </w:t>
      </w:r>
      <w:proofErr w:type="spellStart"/>
      <w:r w:rsidR="002C4BE6" w:rsidRPr="002C4BE6">
        <w:rPr>
          <w:rFonts w:ascii="Times New Roman" w:hAnsi="Times New Roman"/>
          <w:b/>
          <w:bCs/>
        </w:rPr>
        <w:t>Grotte</w:t>
      </w:r>
      <w:proofErr w:type="spellEnd"/>
      <w:r w:rsidR="002C4BE6" w:rsidRPr="002C4BE6">
        <w:rPr>
          <w:rFonts w:ascii="Times New Roman" w:hAnsi="Times New Roman"/>
          <w:b/>
          <w:bCs/>
        </w:rPr>
        <w:t xml:space="preserve"> di </w:t>
      </w:r>
      <w:proofErr w:type="spellStart"/>
      <w:r w:rsidR="002C4BE6" w:rsidRPr="002C4BE6">
        <w:rPr>
          <w:rFonts w:ascii="Times New Roman" w:hAnsi="Times New Roman"/>
          <w:b/>
          <w:bCs/>
        </w:rPr>
        <w:t>Frasassi</w:t>
      </w:r>
      <w:proofErr w:type="spellEnd"/>
      <w:r w:rsidR="002C4BE6" w:rsidRPr="002C4BE6">
        <w:rPr>
          <w:rFonts w:ascii="Times New Roman" w:hAnsi="Times New Roman"/>
          <w:b/>
        </w:rPr>
        <w:t xml:space="preserve">. Odkryto je w 1948 roku, ale dokładnie badania </w:t>
      </w:r>
      <w:r w:rsidR="00725328">
        <w:rPr>
          <w:rFonts w:ascii="Times New Roman" w:hAnsi="Times New Roman"/>
          <w:b/>
        </w:rPr>
        <w:t xml:space="preserve">jaskiń </w:t>
      </w:r>
      <w:r w:rsidR="002C4BE6" w:rsidRPr="002C4BE6">
        <w:rPr>
          <w:rFonts w:ascii="Times New Roman" w:hAnsi="Times New Roman"/>
          <w:b/>
        </w:rPr>
        <w:t xml:space="preserve">przeprowadzono dopiero w 1971 roku. Obecnie w jaskiniach </w:t>
      </w:r>
      <w:r w:rsidR="00725328">
        <w:rPr>
          <w:rFonts w:ascii="Times New Roman" w:hAnsi="Times New Roman"/>
          <w:b/>
        </w:rPr>
        <w:t xml:space="preserve">zainstalowane </w:t>
      </w:r>
      <w:r w:rsidR="002C4BE6" w:rsidRPr="002C4BE6">
        <w:rPr>
          <w:rFonts w:ascii="Times New Roman" w:hAnsi="Times New Roman"/>
          <w:b/>
        </w:rPr>
        <w:t xml:space="preserve">jest </w:t>
      </w:r>
      <w:r w:rsidR="00725328">
        <w:rPr>
          <w:rFonts w:ascii="Times New Roman" w:hAnsi="Times New Roman"/>
          <w:b/>
        </w:rPr>
        <w:t xml:space="preserve">sugestywne </w:t>
      </w:r>
      <w:r w:rsidR="002C4BE6" w:rsidRPr="002C4BE6">
        <w:rPr>
          <w:rFonts w:ascii="Times New Roman" w:hAnsi="Times New Roman"/>
          <w:b/>
        </w:rPr>
        <w:t xml:space="preserve">oświetlenie i udostępnione są one dla zwiedzających. </w:t>
      </w:r>
      <w:r w:rsidR="00725328">
        <w:rPr>
          <w:rFonts w:ascii="Times New Roman" w:hAnsi="Times New Roman"/>
          <w:b/>
        </w:rPr>
        <w:t xml:space="preserve">Groty </w:t>
      </w:r>
      <w:r w:rsidR="002C4BE6" w:rsidRPr="002C4BE6">
        <w:rPr>
          <w:rFonts w:ascii="Times New Roman" w:hAnsi="Times New Roman"/>
          <w:b/>
        </w:rPr>
        <w:t xml:space="preserve">charakteryzują się niezwykle bogatą szatą naciekową w postaci licznych stalaktytów, stalagmitów, stalagnatów oraz draperii naciekowych. Najbardziej znaną grotą jest tzw. </w:t>
      </w:r>
      <w:r w:rsidR="002C4BE6" w:rsidRPr="002C4BE6">
        <w:rPr>
          <w:rFonts w:ascii="Times New Roman" w:hAnsi="Times New Roman"/>
          <w:b/>
          <w:bCs/>
        </w:rPr>
        <w:t>Komnata Świec</w:t>
      </w:r>
      <w:r w:rsidR="002C4BE6" w:rsidRPr="002C4BE6">
        <w:rPr>
          <w:rFonts w:ascii="Times New Roman" w:hAnsi="Times New Roman"/>
          <w:b/>
        </w:rPr>
        <w:t xml:space="preserve"> (La Sala </w:t>
      </w:r>
      <w:proofErr w:type="spellStart"/>
      <w:r w:rsidR="002C4BE6" w:rsidRPr="002C4BE6">
        <w:rPr>
          <w:rFonts w:ascii="Times New Roman" w:hAnsi="Times New Roman"/>
          <w:b/>
        </w:rPr>
        <w:t>delle</w:t>
      </w:r>
      <w:proofErr w:type="spellEnd"/>
      <w:r w:rsidR="002C4BE6" w:rsidRPr="002C4BE6">
        <w:rPr>
          <w:rFonts w:ascii="Times New Roman" w:hAnsi="Times New Roman"/>
          <w:b/>
        </w:rPr>
        <w:t xml:space="preserve"> </w:t>
      </w:r>
      <w:proofErr w:type="spellStart"/>
      <w:r w:rsidR="002C4BE6" w:rsidRPr="002C4BE6">
        <w:rPr>
          <w:rFonts w:ascii="Times New Roman" w:hAnsi="Times New Roman"/>
          <w:b/>
        </w:rPr>
        <w:t>Candeline</w:t>
      </w:r>
      <w:proofErr w:type="spellEnd"/>
      <w:r w:rsidR="002C4BE6" w:rsidRPr="002C4BE6">
        <w:rPr>
          <w:rFonts w:ascii="Times New Roman" w:hAnsi="Times New Roman"/>
          <w:b/>
        </w:rPr>
        <w:t xml:space="preserve">), której nazwa pochodzi od alabastrowo-białych stalagmitów wyrastających z podłoża i sklepienia jaskini. Podobnie jak wszystkie </w:t>
      </w:r>
      <w:r w:rsidR="00725328">
        <w:rPr>
          <w:rFonts w:ascii="Times New Roman" w:hAnsi="Times New Roman"/>
          <w:b/>
        </w:rPr>
        <w:t>j</w:t>
      </w:r>
      <w:r w:rsidR="002C4BE6" w:rsidRPr="002C4BE6">
        <w:rPr>
          <w:rFonts w:ascii="Times New Roman" w:hAnsi="Times New Roman"/>
          <w:b/>
        </w:rPr>
        <w:t xml:space="preserve">askinie </w:t>
      </w:r>
      <w:proofErr w:type="spellStart"/>
      <w:r w:rsidR="00725328">
        <w:rPr>
          <w:rFonts w:ascii="Times New Roman" w:hAnsi="Times New Roman"/>
          <w:b/>
        </w:rPr>
        <w:t>Gotte</w:t>
      </w:r>
      <w:proofErr w:type="spellEnd"/>
      <w:r w:rsidR="00725328">
        <w:rPr>
          <w:rFonts w:ascii="Times New Roman" w:hAnsi="Times New Roman"/>
          <w:b/>
        </w:rPr>
        <w:t xml:space="preserve"> </w:t>
      </w:r>
      <w:proofErr w:type="spellStart"/>
      <w:r w:rsidR="002C4BE6" w:rsidRPr="002C4BE6">
        <w:rPr>
          <w:rFonts w:ascii="Times New Roman" w:hAnsi="Times New Roman"/>
          <w:b/>
        </w:rPr>
        <w:t>Frasassi</w:t>
      </w:r>
      <w:proofErr w:type="spellEnd"/>
      <w:r w:rsidR="002C4BE6" w:rsidRPr="002C4BE6">
        <w:rPr>
          <w:rFonts w:ascii="Times New Roman" w:hAnsi="Times New Roman"/>
          <w:b/>
        </w:rPr>
        <w:t xml:space="preserve">, Komnata Świec została wydrążona przez wodę deszczową, wypłukującą wapienną skałę. Szczególnym mieszkańcem podziemi jest </w:t>
      </w:r>
      <w:proofErr w:type="spellStart"/>
      <w:r w:rsidR="002C4BE6" w:rsidRPr="002C4BE6">
        <w:rPr>
          <w:rFonts w:ascii="Times New Roman" w:hAnsi="Times New Roman"/>
          <w:b/>
          <w:bCs/>
        </w:rPr>
        <w:t>Niphargus</w:t>
      </w:r>
      <w:proofErr w:type="spellEnd"/>
      <w:r w:rsidR="002C4BE6" w:rsidRPr="002C4BE6">
        <w:rPr>
          <w:rFonts w:ascii="Times New Roman" w:hAnsi="Times New Roman"/>
          <w:b/>
        </w:rPr>
        <w:t>, niewielki skorupiak zasiedlający nieduże podziemne zbiorniki wodne.</w:t>
      </w:r>
      <w:r w:rsidR="002C4BE6" w:rsidRPr="002C4BE6">
        <w:t xml:space="preserve"> </w:t>
      </w:r>
      <w:r w:rsidR="00465098" w:rsidRPr="00465098">
        <w:rPr>
          <w:b/>
        </w:rPr>
        <w:t>Wejście w cenie.</w:t>
      </w:r>
    </w:p>
    <w:p w:rsidR="002C4BE6" w:rsidRPr="002C4BE6" w:rsidRDefault="002C4BE6" w:rsidP="00A64AAE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82B5B" w:rsidRDefault="002C4BE6" w:rsidP="00EE209F">
      <w:pPr>
        <w:spacing w:after="0" w:line="240" w:lineRule="auto"/>
        <w:jc w:val="center"/>
      </w:pPr>
      <w:r w:rsidRPr="002C4BE6">
        <w:rPr>
          <w:rFonts w:ascii="Times New Roman" w:hAnsi="Times New Roman"/>
          <w:b/>
          <w:noProof/>
          <w:color w:val="0070C0"/>
          <w:sz w:val="24"/>
        </w:rPr>
        <w:lastRenderedPageBreak/>
        <w:drawing>
          <wp:inline distT="0" distB="0" distL="0" distR="0">
            <wp:extent cx="2420513" cy="1800000"/>
            <wp:effectExtent l="19050" t="0" r="0" b="0"/>
            <wp:docPr id="7" name="Obraz 1" descr="Wejście do Groty Frasassi w Genga we Włosz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jście do Groty Frasassi w Genga we Włoszech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51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9351" cy="1800000"/>
            <wp:effectExtent l="19050" t="0" r="0" b="0"/>
            <wp:docPr id="8" name="Obraz 4" descr="http://worldhelporg.com/posts/images/b-470037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orldhelporg.com/posts/images/b-47003705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A03" w:rsidRDefault="00CD6A03" w:rsidP="00EE209F">
      <w:pPr>
        <w:spacing w:after="0" w:line="240" w:lineRule="auto"/>
        <w:jc w:val="center"/>
        <w:rPr>
          <w:rFonts w:ascii="Times New Roman" w:hAnsi="Times New Roman"/>
          <w:b/>
          <w:color w:val="0070C0"/>
          <w:sz w:val="24"/>
        </w:rPr>
      </w:pPr>
    </w:p>
    <w:p w:rsidR="00CD6A03" w:rsidRPr="002C4BE6" w:rsidRDefault="00CD6A03" w:rsidP="00A64AAE">
      <w:pPr>
        <w:spacing w:after="0" w:line="240" w:lineRule="auto"/>
        <w:rPr>
          <w:rFonts w:ascii="Times New Roman" w:hAnsi="Times New Roman"/>
          <w:b/>
          <w:color w:val="0070C0"/>
          <w:sz w:val="24"/>
        </w:rPr>
      </w:pPr>
    </w:p>
    <w:p w:rsidR="00A64AAE" w:rsidRDefault="00EA0C8F" w:rsidP="00A64AAE">
      <w:pPr>
        <w:spacing w:after="0" w:line="240" w:lineRule="auto"/>
        <w:rPr>
          <w:rFonts w:ascii="Times New Roman" w:hAnsi="Times New Roman"/>
          <w:b/>
          <w:color w:val="0066CC"/>
          <w:sz w:val="24"/>
        </w:rPr>
      </w:pPr>
      <w:r>
        <w:rPr>
          <w:rFonts w:ascii="Times New Roman" w:hAnsi="Times New Roman"/>
          <w:b/>
          <w:color w:val="0066CC"/>
          <w:sz w:val="24"/>
        </w:rPr>
        <w:t xml:space="preserve">  9</w:t>
      </w:r>
      <w:r w:rsidR="00A64AAE" w:rsidRPr="0043338B">
        <w:rPr>
          <w:rFonts w:ascii="Times New Roman" w:hAnsi="Times New Roman"/>
          <w:b/>
          <w:color w:val="0066CC"/>
          <w:sz w:val="24"/>
        </w:rPr>
        <w:t>. Plaża prywatna z parasolami i leżakami,</w:t>
      </w:r>
    </w:p>
    <w:p w:rsidR="00E95CA5" w:rsidRPr="0043338B" w:rsidRDefault="00E95CA5" w:rsidP="00A64AAE">
      <w:pPr>
        <w:spacing w:after="0" w:line="240" w:lineRule="auto"/>
        <w:rPr>
          <w:rFonts w:ascii="Times New Roman" w:hAnsi="Times New Roman"/>
          <w:b/>
          <w:color w:val="0066CC"/>
          <w:sz w:val="24"/>
        </w:rPr>
      </w:pPr>
    </w:p>
    <w:p w:rsidR="00F51467" w:rsidRDefault="0043338B" w:rsidP="00A93543">
      <w:pPr>
        <w:spacing w:after="0" w:line="240" w:lineRule="auto"/>
        <w:jc w:val="both"/>
        <w:rPr>
          <w:rFonts w:ascii="Times New Roman" w:hAnsi="Times New Roman"/>
          <w:b/>
          <w:color w:val="0066CC"/>
          <w:sz w:val="24"/>
        </w:rPr>
      </w:pPr>
      <w:r w:rsidRPr="0043338B">
        <w:rPr>
          <w:rFonts w:ascii="Times New Roman" w:hAnsi="Times New Roman"/>
          <w:b/>
          <w:color w:val="0066CC"/>
          <w:sz w:val="24"/>
        </w:rPr>
        <w:t>1</w:t>
      </w:r>
      <w:r w:rsidR="00EA0C8F">
        <w:rPr>
          <w:rFonts w:ascii="Times New Roman" w:hAnsi="Times New Roman"/>
          <w:b/>
          <w:color w:val="0066CC"/>
          <w:sz w:val="24"/>
        </w:rPr>
        <w:t>0</w:t>
      </w:r>
      <w:r w:rsidRPr="0043338B">
        <w:rPr>
          <w:rFonts w:ascii="Times New Roman" w:hAnsi="Times New Roman"/>
          <w:b/>
          <w:color w:val="0066CC"/>
          <w:sz w:val="24"/>
        </w:rPr>
        <w:t>.Impreza</w:t>
      </w:r>
      <w:r w:rsidR="00BD6050" w:rsidRPr="0043338B">
        <w:rPr>
          <w:rFonts w:ascii="Times New Roman" w:hAnsi="Times New Roman"/>
          <w:b/>
          <w:color w:val="0066CC"/>
          <w:sz w:val="24"/>
        </w:rPr>
        <w:t xml:space="preserve"> taneczna w hotelu przy muzyce na żywo</w:t>
      </w:r>
      <w:r w:rsidRPr="0043338B">
        <w:rPr>
          <w:rFonts w:ascii="Times New Roman" w:hAnsi="Times New Roman"/>
          <w:b/>
          <w:color w:val="0066CC"/>
          <w:sz w:val="24"/>
        </w:rPr>
        <w:t>,</w:t>
      </w:r>
    </w:p>
    <w:p w:rsidR="00E95CA5" w:rsidRDefault="00E95CA5" w:rsidP="00A93543">
      <w:pPr>
        <w:spacing w:after="0" w:line="240" w:lineRule="auto"/>
        <w:jc w:val="both"/>
        <w:rPr>
          <w:rFonts w:ascii="Times New Roman" w:hAnsi="Times New Roman"/>
          <w:b/>
          <w:color w:val="0066CC"/>
          <w:sz w:val="24"/>
        </w:rPr>
      </w:pPr>
    </w:p>
    <w:p w:rsidR="0033198C" w:rsidRDefault="0057646A" w:rsidP="0033198C">
      <w:pPr>
        <w:spacing w:after="0" w:line="240" w:lineRule="auto"/>
        <w:jc w:val="both"/>
        <w:rPr>
          <w:rFonts w:ascii="Times New Roman" w:hAnsi="Times New Roman"/>
          <w:b/>
          <w:color w:val="009900"/>
          <w:sz w:val="24"/>
        </w:rPr>
      </w:pPr>
      <w:r w:rsidRPr="00DC4F86">
        <w:rPr>
          <w:rFonts w:ascii="Times New Roman" w:hAnsi="Times New Roman"/>
          <w:b/>
          <w:sz w:val="24"/>
        </w:rPr>
        <w:t>ZNIŻKI DLA DZIECI:</w:t>
      </w:r>
      <w:r w:rsidRPr="0057646A">
        <w:rPr>
          <w:rFonts w:ascii="Times New Roman" w:hAnsi="Times New Roman"/>
          <w:b/>
          <w:color w:val="009900"/>
          <w:sz w:val="24"/>
        </w:rPr>
        <w:t xml:space="preserve"> </w:t>
      </w:r>
      <w:r w:rsidR="0033198C">
        <w:rPr>
          <w:rFonts w:ascii="Times New Roman" w:hAnsi="Times New Roman"/>
          <w:b/>
          <w:color w:val="009900"/>
          <w:sz w:val="24"/>
        </w:rPr>
        <w:t xml:space="preserve">  DO LAT 3 : gratis (w pokoju z dwiema osobami dorosłymi)</w:t>
      </w:r>
    </w:p>
    <w:p w:rsidR="0057646A" w:rsidRDefault="0057646A" w:rsidP="00A93543">
      <w:pPr>
        <w:spacing w:after="0" w:line="240" w:lineRule="auto"/>
        <w:jc w:val="both"/>
        <w:rPr>
          <w:rFonts w:ascii="Times New Roman" w:hAnsi="Times New Roman"/>
          <w:b/>
          <w:color w:val="009900"/>
          <w:sz w:val="24"/>
        </w:rPr>
      </w:pPr>
    </w:p>
    <w:p w:rsidR="0057646A" w:rsidRDefault="0057646A" w:rsidP="00A93543">
      <w:pPr>
        <w:spacing w:after="0" w:line="240" w:lineRule="auto"/>
        <w:jc w:val="both"/>
        <w:rPr>
          <w:rFonts w:ascii="Times New Roman" w:hAnsi="Times New Roman"/>
          <w:b/>
          <w:color w:val="009900"/>
          <w:sz w:val="24"/>
        </w:rPr>
      </w:pPr>
      <w:r>
        <w:rPr>
          <w:rFonts w:ascii="Times New Roman" w:hAnsi="Times New Roman"/>
          <w:b/>
          <w:color w:val="009900"/>
          <w:sz w:val="24"/>
        </w:rPr>
        <w:t>DO LAT 3</w:t>
      </w:r>
      <w:r w:rsidR="0033198C">
        <w:rPr>
          <w:rFonts w:ascii="Times New Roman" w:hAnsi="Times New Roman"/>
          <w:b/>
          <w:color w:val="009900"/>
          <w:sz w:val="24"/>
        </w:rPr>
        <w:t>-5,99</w:t>
      </w:r>
      <w:r>
        <w:rPr>
          <w:rFonts w:ascii="Times New Roman" w:hAnsi="Times New Roman"/>
          <w:b/>
          <w:color w:val="009900"/>
          <w:sz w:val="24"/>
        </w:rPr>
        <w:t xml:space="preserve"> </w:t>
      </w:r>
      <w:r w:rsidR="0033198C">
        <w:rPr>
          <w:rFonts w:ascii="Times New Roman" w:hAnsi="Times New Roman"/>
          <w:b/>
          <w:color w:val="009900"/>
          <w:sz w:val="24"/>
        </w:rPr>
        <w:t xml:space="preserve">: </w:t>
      </w:r>
      <w:r>
        <w:rPr>
          <w:rFonts w:ascii="Times New Roman" w:hAnsi="Times New Roman"/>
          <w:b/>
          <w:color w:val="009900"/>
          <w:sz w:val="24"/>
        </w:rPr>
        <w:t>(w pokoju z dwiema osobami dorosłymi)</w:t>
      </w:r>
      <w:r w:rsidR="0033198C" w:rsidRPr="0033198C">
        <w:rPr>
          <w:rFonts w:ascii="Times New Roman" w:hAnsi="Times New Roman"/>
          <w:b/>
          <w:color w:val="009900"/>
          <w:sz w:val="24"/>
        </w:rPr>
        <w:t xml:space="preserve"> </w:t>
      </w:r>
      <w:r w:rsidR="00037057">
        <w:rPr>
          <w:rFonts w:ascii="Times New Roman" w:hAnsi="Times New Roman"/>
          <w:b/>
          <w:color w:val="009900"/>
          <w:sz w:val="24"/>
        </w:rPr>
        <w:t>KOSZT 25</w:t>
      </w:r>
      <w:r w:rsidR="0033198C">
        <w:rPr>
          <w:rFonts w:ascii="Times New Roman" w:hAnsi="Times New Roman"/>
          <w:b/>
          <w:color w:val="009900"/>
          <w:sz w:val="24"/>
        </w:rPr>
        <w:t>0 EURO + 1000 ZŁ</w:t>
      </w:r>
    </w:p>
    <w:p w:rsidR="0057646A" w:rsidRDefault="0057646A" w:rsidP="00A93543">
      <w:pPr>
        <w:spacing w:after="0" w:line="240" w:lineRule="auto"/>
        <w:jc w:val="both"/>
        <w:rPr>
          <w:rFonts w:ascii="Times New Roman" w:hAnsi="Times New Roman"/>
          <w:b/>
          <w:color w:val="009900"/>
          <w:sz w:val="24"/>
        </w:rPr>
      </w:pPr>
    </w:p>
    <w:p w:rsidR="0057646A" w:rsidRPr="0057646A" w:rsidRDefault="0057646A" w:rsidP="00A93543">
      <w:pPr>
        <w:spacing w:after="0" w:line="240" w:lineRule="auto"/>
        <w:jc w:val="both"/>
        <w:rPr>
          <w:rFonts w:ascii="Times New Roman" w:hAnsi="Times New Roman"/>
          <w:b/>
          <w:color w:val="009900"/>
          <w:sz w:val="24"/>
        </w:rPr>
      </w:pPr>
      <w:r>
        <w:rPr>
          <w:rFonts w:ascii="Times New Roman" w:hAnsi="Times New Roman"/>
          <w:b/>
          <w:color w:val="009900"/>
          <w:sz w:val="24"/>
        </w:rPr>
        <w:t xml:space="preserve">OD LAT </w:t>
      </w:r>
      <w:r w:rsidR="0033198C">
        <w:rPr>
          <w:rFonts w:ascii="Times New Roman" w:hAnsi="Times New Roman"/>
          <w:b/>
          <w:color w:val="009900"/>
          <w:sz w:val="24"/>
        </w:rPr>
        <w:t>6</w:t>
      </w:r>
      <w:r>
        <w:rPr>
          <w:rFonts w:ascii="Times New Roman" w:hAnsi="Times New Roman"/>
          <w:b/>
          <w:color w:val="009900"/>
          <w:sz w:val="24"/>
        </w:rPr>
        <w:t>-11,99</w:t>
      </w:r>
      <w:r w:rsidR="0033198C">
        <w:rPr>
          <w:rFonts w:ascii="Times New Roman" w:hAnsi="Times New Roman"/>
          <w:b/>
          <w:color w:val="009900"/>
          <w:sz w:val="24"/>
        </w:rPr>
        <w:t>:</w:t>
      </w:r>
      <w:r>
        <w:rPr>
          <w:rFonts w:ascii="Times New Roman" w:hAnsi="Times New Roman"/>
          <w:b/>
          <w:color w:val="009900"/>
          <w:sz w:val="24"/>
        </w:rPr>
        <w:t xml:space="preserve"> (w pokoju z dwiema osobami dorosłymi)</w:t>
      </w:r>
      <w:r w:rsidR="0033198C">
        <w:rPr>
          <w:rFonts w:ascii="Times New Roman" w:hAnsi="Times New Roman"/>
          <w:b/>
          <w:color w:val="009900"/>
          <w:sz w:val="24"/>
        </w:rPr>
        <w:t xml:space="preserve"> </w:t>
      </w:r>
      <w:r w:rsidR="00037057">
        <w:rPr>
          <w:rFonts w:ascii="Times New Roman" w:hAnsi="Times New Roman"/>
          <w:b/>
          <w:color w:val="009900"/>
          <w:sz w:val="24"/>
        </w:rPr>
        <w:t>KOSZT 35</w:t>
      </w:r>
      <w:r w:rsidR="0033198C">
        <w:rPr>
          <w:rFonts w:ascii="Times New Roman" w:hAnsi="Times New Roman"/>
          <w:b/>
          <w:color w:val="009900"/>
          <w:sz w:val="24"/>
        </w:rPr>
        <w:t>0 EURO + 1000 ZŁ</w:t>
      </w:r>
    </w:p>
    <w:p w:rsidR="002E10B7" w:rsidRPr="002E10B7" w:rsidRDefault="002E10B7" w:rsidP="00EE209F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:rsidR="002E10B7" w:rsidRDefault="00264DAE" w:rsidP="00EE209F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        </w:t>
      </w:r>
      <w:r w:rsidR="002E10B7" w:rsidRPr="002E10B7">
        <w:rPr>
          <w:rFonts w:ascii="Times New Roman" w:hAnsi="Times New Roman"/>
          <w:b/>
          <w:color w:val="0000FF"/>
          <w:sz w:val="24"/>
          <w:szCs w:val="24"/>
        </w:rPr>
        <w:t xml:space="preserve">Opłata dodatkowa </w:t>
      </w:r>
      <w:r w:rsidR="006B3D09">
        <w:rPr>
          <w:rFonts w:ascii="Times New Roman" w:hAnsi="Times New Roman"/>
          <w:b/>
          <w:color w:val="0000FF"/>
          <w:sz w:val="24"/>
          <w:szCs w:val="24"/>
        </w:rPr>
        <w:t>22,50</w:t>
      </w:r>
      <w:r w:rsidR="002E10B7" w:rsidRPr="002E10B7">
        <w:rPr>
          <w:rFonts w:ascii="Times New Roman" w:hAnsi="Times New Roman"/>
          <w:b/>
          <w:color w:val="0000FF"/>
          <w:sz w:val="24"/>
          <w:szCs w:val="24"/>
        </w:rPr>
        <w:t xml:space="preserve"> euro taksa klimatyczna płatna w hotelu powyżej 14 roku życia.</w:t>
      </w:r>
    </w:p>
    <w:p w:rsidR="000622CD" w:rsidRDefault="000622CD" w:rsidP="00EE209F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:rsidR="000622CD" w:rsidRPr="002E10B7" w:rsidRDefault="000622CD" w:rsidP="00EE209F">
      <w:pPr>
        <w:spacing w:after="0" w:line="240" w:lineRule="auto"/>
        <w:rPr>
          <w:rFonts w:ascii="Times New Roman" w:hAnsi="Times New Roman"/>
          <w:b/>
          <w:color w:val="0000FF"/>
          <w:sz w:val="24"/>
          <w:szCs w:val="24"/>
        </w:rPr>
      </w:pPr>
    </w:p>
    <w:p w:rsidR="00725328" w:rsidRDefault="00725328" w:rsidP="002010E9">
      <w:pPr>
        <w:spacing w:after="0" w:line="240" w:lineRule="auto"/>
        <w:jc w:val="center"/>
        <w:rPr>
          <w:b/>
          <w:sz w:val="20"/>
        </w:rPr>
      </w:pPr>
      <w:r w:rsidRPr="00725328">
        <w:rPr>
          <w:b/>
          <w:noProof/>
          <w:sz w:val="20"/>
        </w:rPr>
        <w:drawing>
          <wp:inline distT="0" distB="0" distL="0" distR="0">
            <wp:extent cx="3689778" cy="1764000"/>
            <wp:effectExtent l="0" t="57150" r="0" b="636300"/>
            <wp:docPr id="15" name="Obraz 2" descr="GRADARA_E_LA_STORIA_DI_PAOLO_E_FRANCES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ARA_E_LA_STORIA_DI_PAOLO_E_FRANCESCA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689778" cy="176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30037C">
        <w:rPr>
          <w:b/>
          <w:noProof/>
          <w:sz w:val="20"/>
        </w:rPr>
        <w:drawing>
          <wp:inline distT="0" distB="0" distL="0" distR="0">
            <wp:extent cx="2880360" cy="1726729"/>
            <wp:effectExtent l="0" t="57150" r="0" b="578321"/>
            <wp:docPr id="6" name="Obraz 4" descr="vendita-prodotti-tipi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dita-prodotti-tipici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2481" cy="17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2010E9" w:rsidRDefault="002010E9" w:rsidP="002010E9">
      <w:pPr>
        <w:spacing w:after="0" w:line="240" w:lineRule="auto"/>
        <w:jc w:val="center"/>
        <w:rPr>
          <w:b/>
          <w:sz w:val="20"/>
        </w:rPr>
      </w:pPr>
    </w:p>
    <w:p w:rsidR="002010E9" w:rsidRPr="0045360C" w:rsidRDefault="002010E9" w:rsidP="002010E9">
      <w:pPr>
        <w:spacing w:after="0" w:line="240" w:lineRule="auto"/>
        <w:jc w:val="center"/>
        <w:rPr>
          <w:b/>
          <w:sz w:val="20"/>
        </w:rPr>
      </w:pPr>
    </w:p>
    <w:tbl>
      <w:tblPr>
        <w:tblW w:w="0" w:type="auto"/>
        <w:tblInd w:w="43" w:type="dxa"/>
        <w:tblCellMar>
          <w:left w:w="70" w:type="dxa"/>
          <w:right w:w="70" w:type="dxa"/>
        </w:tblCellMar>
        <w:tblLook w:val="0000"/>
      </w:tblPr>
      <w:tblGrid>
        <w:gridCol w:w="2582"/>
        <w:gridCol w:w="3917"/>
        <w:gridCol w:w="2984"/>
      </w:tblGrid>
      <w:tr w:rsidR="002010E9" w:rsidRPr="002010E9" w:rsidTr="00AE53A7">
        <w:trPr>
          <w:trHeight w:val="1798"/>
        </w:trPr>
        <w:tc>
          <w:tcPr>
            <w:tcW w:w="2582" w:type="dxa"/>
          </w:tcPr>
          <w:p w:rsidR="002010E9" w:rsidRPr="002010E9" w:rsidRDefault="002010E9" w:rsidP="002010E9">
            <w:pPr>
              <w:widowControl w:val="0"/>
              <w:autoSpaceDE w:val="0"/>
              <w:ind w:left="27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010E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970946" cy="800100"/>
                  <wp:effectExtent l="19050" t="0" r="604" b="0"/>
                  <wp:docPr id="18" name="Obraz 3" descr="C:\Users\Dell\Desktop\Logo_regular_2020_fu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Desktop\Logo_regular_2020_fu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12" cy="80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:rsidR="002010E9" w:rsidRPr="002010E9" w:rsidRDefault="002010E9" w:rsidP="002010E9">
            <w:pPr>
              <w:widowControl w:val="0"/>
              <w:autoSpaceDE w:val="0"/>
              <w:spacing w:after="0" w:line="240" w:lineRule="auto"/>
              <w:ind w:left="28"/>
              <w:jc w:val="center"/>
              <w:rPr>
                <w:rFonts w:ascii="Times New Roman" w:hAnsi="Times New Roman"/>
                <w:b/>
                <w:noProof/>
                <w:szCs w:val="24"/>
              </w:rPr>
            </w:pPr>
            <w:r w:rsidRPr="002010E9">
              <w:rPr>
                <w:rFonts w:ascii="Times New Roman" w:hAnsi="Times New Roman"/>
                <w:b/>
                <w:noProof/>
                <w:szCs w:val="24"/>
              </w:rPr>
              <w:t>Adriatyk Tour Katarzyna Wójciak</w:t>
            </w:r>
          </w:p>
          <w:p w:rsidR="002010E9" w:rsidRPr="002010E9" w:rsidRDefault="002010E9" w:rsidP="002010E9">
            <w:pPr>
              <w:widowControl w:val="0"/>
              <w:autoSpaceDE w:val="0"/>
              <w:spacing w:after="0" w:line="240" w:lineRule="auto"/>
              <w:ind w:left="28"/>
              <w:jc w:val="center"/>
              <w:rPr>
                <w:rFonts w:ascii="Times New Roman" w:hAnsi="Times New Roman"/>
                <w:b/>
                <w:noProof/>
                <w:szCs w:val="24"/>
              </w:rPr>
            </w:pPr>
            <w:r w:rsidRPr="002010E9">
              <w:rPr>
                <w:rFonts w:ascii="Times New Roman" w:hAnsi="Times New Roman"/>
                <w:b/>
                <w:noProof/>
                <w:szCs w:val="24"/>
              </w:rPr>
              <w:t>40-750    Katowice, ul. Armii Krajowej 190/1</w:t>
            </w:r>
          </w:p>
          <w:p w:rsidR="002010E9" w:rsidRPr="002010E9" w:rsidRDefault="002010E9" w:rsidP="002010E9">
            <w:pPr>
              <w:widowControl w:val="0"/>
              <w:autoSpaceDE w:val="0"/>
              <w:spacing w:after="0" w:line="240" w:lineRule="auto"/>
              <w:ind w:left="28"/>
              <w:jc w:val="center"/>
              <w:rPr>
                <w:rFonts w:ascii="Times New Roman" w:hAnsi="Times New Roman"/>
                <w:b/>
                <w:noProof/>
                <w:szCs w:val="24"/>
              </w:rPr>
            </w:pPr>
            <w:r w:rsidRPr="002010E9">
              <w:rPr>
                <w:rFonts w:ascii="Times New Roman" w:hAnsi="Times New Roman"/>
                <w:b/>
                <w:noProof/>
                <w:szCs w:val="24"/>
              </w:rPr>
              <w:t xml:space="preserve">tel./fax. 32 601 26 16  e-mail    </w:t>
            </w:r>
            <w:hyperlink r:id="rId25" w:history="1">
              <w:r w:rsidRPr="002010E9">
                <w:rPr>
                  <w:rFonts w:ascii="Times New Roman" w:hAnsi="Times New Roman"/>
                  <w:b/>
                  <w:noProof/>
                  <w:color w:val="0000FF"/>
                  <w:u w:val="single"/>
                </w:rPr>
                <w:t>adriatyktour@gmail.com</w:t>
              </w:r>
            </w:hyperlink>
          </w:p>
          <w:p w:rsidR="002010E9" w:rsidRPr="002010E9" w:rsidRDefault="002010E9" w:rsidP="002010E9">
            <w:pPr>
              <w:widowControl w:val="0"/>
              <w:autoSpaceDE w:val="0"/>
              <w:spacing w:after="0" w:line="240" w:lineRule="auto"/>
              <w:ind w:left="28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010E9">
              <w:rPr>
                <w:rFonts w:ascii="Times New Roman" w:hAnsi="Times New Roman"/>
                <w:b/>
                <w:noProof/>
                <w:szCs w:val="24"/>
              </w:rPr>
              <w:t>www.adriatyktour.com</w:t>
            </w:r>
          </w:p>
        </w:tc>
        <w:tc>
          <w:tcPr>
            <w:tcW w:w="2984" w:type="dxa"/>
          </w:tcPr>
          <w:p w:rsidR="002010E9" w:rsidRPr="002010E9" w:rsidRDefault="002010E9" w:rsidP="002010E9">
            <w:pPr>
              <w:widowControl w:val="0"/>
              <w:autoSpaceDE w:val="0"/>
              <w:ind w:left="27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2010E9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19050" t="0" r="0" b="0"/>
                  <wp:docPr id="19" name="Obraz 16" descr="adriatyk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riatyk_logo.jpg"/>
                          <pic:cNvPicPr/>
                        </pic:nvPicPr>
                        <pic:blipFill>
                          <a:blip r:embed="rId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06" cy="94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0E9" w:rsidRPr="002010E9" w:rsidRDefault="002010E9" w:rsidP="002010E9">
      <w:pPr>
        <w:spacing w:after="0" w:line="240" w:lineRule="auto"/>
        <w:rPr>
          <w:rFonts w:ascii="Times New Roman" w:eastAsia="Calibri" w:hAnsi="Times New Roman"/>
          <w:b/>
          <w:i/>
          <w:color w:val="002060"/>
          <w:sz w:val="26"/>
          <w:lang w:eastAsia="en-US"/>
        </w:rPr>
      </w:pPr>
    </w:p>
    <w:p w:rsidR="008B4D4A" w:rsidRDefault="00992A88" w:rsidP="00F82B5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i/>
          <w:color w:val="002060"/>
          <w:sz w:val="26"/>
          <w:lang w:eastAsia="en-US"/>
        </w:rPr>
        <w:t xml:space="preserve">        </w:t>
      </w:r>
      <w:r w:rsidR="002010E9" w:rsidRPr="002010E9">
        <w:rPr>
          <w:rFonts w:ascii="Times New Roman" w:eastAsia="Calibri" w:hAnsi="Times New Roman"/>
          <w:b/>
          <w:i/>
          <w:color w:val="002060"/>
          <w:sz w:val="26"/>
          <w:lang w:eastAsia="en-US"/>
        </w:rPr>
        <w:t>Wpis do rejestru Organizatorów Turystyki Marszałka Województwa Śląskiego – 857</w:t>
      </w:r>
    </w:p>
    <w:sectPr w:rsidR="008B4D4A" w:rsidSect="006022B1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C3D66"/>
    <w:rsid w:val="000061C5"/>
    <w:rsid w:val="00006D0A"/>
    <w:rsid w:val="000173EF"/>
    <w:rsid w:val="0002542D"/>
    <w:rsid w:val="00027708"/>
    <w:rsid w:val="00037057"/>
    <w:rsid w:val="000622CD"/>
    <w:rsid w:val="000648D3"/>
    <w:rsid w:val="00067195"/>
    <w:rsid w:val="00071032"/>
    <w:rsid w:val="0007146A"/>
    <w:rsid w:val="00084531"/>
    <w:rsid w:val="00084793"/>
    <w:rsid w:val="00093EBB"/>
    <w:rsid w:val="000A7BE8"/>
    <w:rsid w:val="000B0506"/>
    <w:rsid w:val="000B3CF5"/>
    <w:rsid w:val="000B7F2F"/>
    <w:rsid w:val="000C3D66"/>
    <w:rsid w:val="000E1663"/>
    <w:rsid w:val="000F18DA"/>
    <w:rsid w:val="00121B29"/>
    <w:rsid w:val="00123DBE"/>
    <w:rsid w:val="001336F9"/>
    <w:rsid w:val="00155B8E"/>
    <w:rsid w:val="00160ADD"/>
    <w:rsid w:val="00163BBE"/>
    <w:rsid w:val="00172157"/>
    <w:rsid w:val="00175FD9"/>
    <w:rsid w:val="001801FB"/>
    <w:rsid w:val="00181175"/>
    <w:rsid w:val="001B2C19"/>
    <w:rsid w:val="001C1980"/>
    <w:rsid w:val="001C369D"/>
    <w:rsid w:val="001C73D1"/>
    <w:rsid w:val="001F60CC"/>
    <w:rsid w:val="001F6B3D"/>
    <w:rsid w:val="002010E9"/>
    <w:rsid w:val="00207EBE"/>
    <w:rsid w:val="0021361F"/>
    <w:rsid w:val="00221B04"/>
    <w:rsid w:val="002276FA"/>
    <w:rsid w:val="00230126"/>
    <w:rsid w:val="0023251F"/>
    <w:rsid w:val="002340A7"/>
    <w:rsid w:val="00237D36"/>
    <w:rsid w:val="00252922"/>
    <w:rsid w:val="00264DAE"/>
    <w:rsid w:val="00274B93"/>
    <w:rsid w:val="00275AB5"/>
    <w:rsid w:val="0028508F"/>
    <w:rsid w:val="002876EB"/>
    <w:rsid w:val="0029220B"/>
    <w:rsid w:val="00294855"/>
    <w:rsid w:val="00297840"/>
    <w:rsid w:val="002C17D5"/>
    <w:rsid w:val="002C4BE6"/>
    <w:rsid w:val="002E10B7"/>
    <w:rsid w:val="002E314E"/>
    <w:rsid w:val="002F122E"/>
    <w:rsid w:val="0031404A"/>
    <w:rsid w:val="00316AB0"/>
    <w:rsid w:val="003176BF"/>
    <w:rsid w:val="0033198C"/>
    <w:rsid w:val="00334E0C"/>
    <w:rsid w:val="00336A83"/>
    <w:rsid w:val="003418A5"/>
    <w:rsid w:val="0034337E"/>
    <w:rsid w:val="00352BA8"/>
    <w:rsid w:val="00356EBB"/>
    <w:rsid w:val="003615FF"/>
    <w:rsid w:val="00362030"/>
    <w:rsid w:val="00367900"/>
    <w:rsid w:val="00370C7B"/>
    <w:rsid w:val="00372D5B"/>
    <w:rsid w:val="003741C6"/>
    <w:rsid w:val="003814E4"/>
    <w:rsid w:val="0038623E"/>
    <w:rsid w:val="00392A50"/>
    <w:rsid w:val="00393264"/>
    <w:rsid w:val="003A5B1A"/>
    <w:rsid w:val="003C2582"/>
    <w:rsid w:val="003C59AB"/>
    <w:rsid w:val="003E20EF"/>
    <w:rsid w:val="00411F12"/>
    <w:rsid w:val="00414411"/>
    <w:rsid w:val="00417AB7"/>
    <w:rsid w:val="00432C37"/>
    <w:rsid w:val="0043338B"/>
    <w:rsid w:val="00441463"/>
    <w:rsid w:val="004432E9"/>
    <w:rsid w:val="00443327"/>
    <w:rsid w:val="00443A79"/>
    <w:rsid w:val="00465098"/>
    <w:rsid w:val="00470A62"/>
    <w:rsid w:val="00495B70"/>
    <w:rsid w:val="0049738E"/>
    <w:rsid w:val="004B10E5"/>
    <w:rsid w:val="004B4152"/>
    <w:rsid w:val="004B4F0A"/>
    <w:rsid w:val="004B51CD"/>
    <w:rsid w:val="004C2B4F"/>
    <w:rsid w:val="004D429B"/>
    <w:rsid w:val="004D42BC"/>
    <w:rsid w:val="004D7830"/>
    <w:rsid w:val="004F45E6"/>
    <w:rsid w:val="0050060E"/>
    <w:rsid w:val="0050116C"/>
    <w:rsid w:val="00505375"/>
    <w:rsid w:val="00510D62"/>
    <w:rsid w:val="005126C0"/>
    <w:rsid w:val="005418C7"/>
    <w:rsid w:val="005420CA"/>
    <w:rsid w:val="005448F3"/>
    <w:rsid w:val="00552F29"/>
    <w:rsid w:val="005546CA"/>
    <w:rsid w:val="00555253"/>
    <w:rsid w:val="00563308"/>
    <w:rsid w:val="00563E0F"/>
    <w:rsid w:val="0057646A"/>
    <w:rsid w:val="005807F6"/>
    <w:rsid w:val="00585E56"/>
    <w:rsid w:val="00586A8A"/>
    <w:rsid w:val="005905F7"/>
    <w:rsid w:val="00594D3A"/>
    <w:rsid w:val="00595D5D"/>
    <w:rsid w:val="005B0339"/>
    <w:rsid w:val="005C1A44"/>
    <w:rsid w:val="005C3FD3"/>
    <w:rsid w:val="005D1A63"/>
    <w:rsid w:val="005D2EF4"/>
    <w:rsid w:val="005F4551"/>
    <w:rsid w:val="006022B1"/>
    <w:rsid w:val="0063220F"/>
    <w:rsid w:val="006453BB"/>
    <w:rsid w:val="006525D8"/>
    <w:rsid w:val="00655089"/>
    <w:rsid w:val="00661E46"/>
    <w:rsid w:val="006771E0"/>
    <w:rsid w:val="00681512"/>
    <w:rsid w:val="00690855"/>
    <w:rsid w:val="006A62ED"/>
    <w:rsid w:val="006B262F"/>
    <w:rsid w:val="006B2FAE"/>
    <w:rsid w:val="006B3D09"/>
    <w:rsid w:val="006B5225"/>
    <w:rsid w:val="006C468C"/>
    <w:rsid w:val="006C7FA1"/>
    <w:rsid w:val="006E6829"/>
    <w:rsid w:val="00701F1E"/>
    <w:rsid w:val="00704EE7"/>
    <w:rsid w:val="00725328"/>
    <w:rsid w:val="0072559A"/>
    <w:rsid w:val="00725651"/>
    <w:rsid w:val="0074274E"/>
    <w:rsid w:val="00744CB8"/>
    <w:rsid w:val="007569AF"/>
    <w:rsid w:val="007573F0"/>
    <w:rsid w:val="00792B5F"/>
    <w:rsid w:val="007932C7"/>
    <w:rsid w:val="007B32DA"/>
    <w:rsid w:val="007B7F31"/>
    <w:rsid w:val="007E1411"/>
    <w:rsid w:val="007E2785"/>
    <w:rsid w:val="007E2ACE"/>
    <w:rsid w:val="007E3B30"/>
    <w:rsid w:val="007E3ECC"/>
    <w:rsid w:val="007E77B0"/>
    <w:rsid w:val="007F3036"/>
    <w:rsid w:val="007F48D1"/>
    <w:rsid w:val="00810FB0"/>
    <w:rsid w:val="008173B2"/>
    <w:rsid w:val="00820358"/>
    <w:rsid w:val="00833285"/>
    <w:rsid w:val="0084341E"/>
    <w:rsid w:val="008537E3"/>
    <w:rsid w:val="00862292"/>
    <w:rsid w:val="008644FA"/>
    <w:rsid w:val="0086663C"/>
    <w:rsid w:val="00871F85"/>
    <w:rsid w:val="00891F0A"/>
    <w:rsid w:val="0089228C"/>
    <w:rsid w:val="008929EE"/>
    <w:rsid w:val="00897090"/>
    <w:rsid w:val="008A0B14"/>
    <w:rsid w:val="008A187E"/>
    <w:rsid w:val="008B4D4A"/>
    <w:rsid w:val="008C0D24"/>
    <w:rsid w:val="008C13E0"/>
    <w:rsid w:val="008C4373"/>
    <w:rsid w:val="008D410B"/>
    <w:rsid w:val="008D7BCD"/>
    <w:rsid w:val="008E57F0"/>
    <w:rsid w:val="008F03BE"/>
    <w:rsid w:val="008F0AA5"/>
    <w:rsid w:val="008F11E1"/>
    <w:rsid w:val="008F7C9F"/>
    <w:rsid w:val="009013F1"/>
    <w:rsid w:val="00912693"/>
    <w:rsid w:val="009516CF"/>
    <w:rsid w:val="00953CA3"/>
    <w:rsid w:val="00957A9A"/>
    <w:rsid w:val="00982610"/>
    <w:rsid w:val="00992A88"/>
    <w:rsid w:val="0099301E"/>
    <w:rsid w:val="009B03D7"/>
    <w:rsid w:val="009C0226"/>
    <w:rsid w:val="00A04965"/>
    <w:rsid w:val="00A11828"/>
    <w:rsid w:val="00A1316E"/>
    <w:rsid w:val="00A16CE1"/>
    <w:rsid w:val="00A3098A"/>
    <w:rsid w:val="00A455DA"/>
    <w:rsid w:val="00A522C7"/>
    <w:rsid w:val="00A53EEB"/>
    <w:rsid w:val="00A56C46"/>
    <w:rsid w:val="00A61A07"/>
    <w:rsid w:val="00A64AAE"/>
    <w:rsid w:val="00A705E7"/>
    <w:rsid w:val="00A71626"/>
    <w:rsid w:val="00A82A5D"/>
    <w:rsid w:val="00A837E8"/>
    <w:rsid w:val="00A85EE5"/>
    <w:rsid w:val="00A900D4"/>
    <w:rsid w:val="00A93543"/>
    <w:rsid w:val="00AA13BB"/>
    <w:rsid w:val="00AB10E7"/>
    <w:rsid w:val="00AB6D49"/>
    <w:rsid w:val="00AB75A6"/>
    <w:rsid w:val="00AC0D49"/>
    <w:rsid w:val="00AC7109"/>
    <w:rsid w:val="00AD0B8F"/>
    <w:rsid w:val="00AD3FA0"/>
    <w:rsid w:val="00AD668C"/>
    <w:rsid w:val="00AE375A"/>
    <w:rsid w:val="00AE3809"/>
    <w:rsid w:val="00AE60C1"/>
    <w:rsid w:val="00B15C9C"/>
    <w:rsid w:val="00B25F50"/>
    <w:rsid w:val="00B37833"/>
    <w:rsid w:val="00B45AF9"/>
    <w:rsid w:val="00B475D0"/>
    <w:rsid w:val="00B5269F"/>
    <w:rsid w:val="00B53ED9"/>
    <w:rsid w:val="00B61BE8"/>
    <w:rsid w:val="00B7323F"/>
    <w:rsid w:val="00B942B7"/>
    <w:rsid w:val="00B94497"/>
    <w:rsid w:val="00BB052B"/>
    <w:rsid w:val="00BB07B4"/>
    <w:rsid w:val="00BB1602"/>
    <w:rsid w:val="00BB48B8"/>
    <w:rsid w:val="00BC0EDD"/>
    <w:rsid w:val="00BC63FA"/>
    <w:rsid w:val="00BC64CB"/>
    <w:rsid w:val="00BC6AF5"/>
    <w:rsid w:val="00BC7D58"/>
    <w:rsid w:val="00BD2F4F"/>
    <w:rsid w:val="00BD57CD"/>
    <w:rsid w:val="00BD6050"/>
    <w:rsid w:val="00BE18F2"/>
    <w:rsid w:val="00BE7502"/>
    <w:rsid w:val="00C07E28"/>
    <w:rsid w:val="00C148F2"/>
    <w:rsid w:val="00C20B27"/>
    <w:rsid w:val="00C340F1"/>
    <w:rsid w:val="00C45EF0"/>
    <w:rsid w:val="00C52226"/>
    <w:rsid w:val="00C548DA"/>
    <w:rsid w:val="00C60307"/>
    <w:rsid w:val="00C61939"/>
    <w:rsid w:val="00C65C6C"/>
    <w:rsid w:val="00C70B28"/>
    <w:rsid w:val="00C74855"/>
    <w:rsid w:val="00C74AD2"/>
    <w:rsid w:val="00C83A6C"/>
    <w:rsid w:val="00C9012A"/>
    <w:rsid w:val="00C90D76"/>
    <w:rsid w:val="00CA180F"/>
    <w:rsid w:val="00CB0FE7"/>
    <w:rsid w:val="00CB626B"/>
    <w:rsid w:val="00CD12A7"/>
    <w:rsid w:val="00CD6A03"/>
    <w:rsid w:val="00CF3B4E"/>
    <w:rsid w:val="00D00E06"/>
    <w:rsid w:val="00D07B87"/>
    <w:rsid w:val="00D109A2"/>
    <w:rsid w:val="00D17C28"/>
    <w:rsid w:val="00D32D48"/>
    <w:rsid w:val="00D34DE8"/>
    <w:rsid w:val="00D44585"/>
    <w:rsid w:val="00D4623A"/>
    <w:rsid w:val="00D56DFF"/>
    <w:rsid w:val="00D614B9"/>
    <w:rsid w:val="00D61945"/>
    <w:rsid w:val="00D63A34"/>
    <w:rsid w:val="00D822E6"/>
    <w:rsid w:val="00D83ED9"/>
    <w:rsid w:val="00D84743"/>
    <w:rsid w:val="00D97073"/>
    <w:rsid w:val="00D97298"/>
    <w:rsid w:val="00DA31E6"/>
    <w:rsid w:val="00DC0356"/>
    <w:rsid w:val="00DC4F86"/>
    <w:rsid w:val="00DD3037"/>
    <w:rsid w:val="00DD7223"/>
    <w:rsid w:val="00DE303B"/>
    <w:rsid w:val="00DE3B63"/>
    <w:rsid w:val="00DE4C02"/>
    <w:rsid w:val="00DF0579"/>
    <w:rsid w:val="00DF1115"/>
    <w:rsid w:val="00DF5D6C"/>
    <w:rsid w:val="00E06159"/>
    <w:rsid w:val="00E13844"/>
    <w:rsid w:val="00E169B7"/>
    <w:rsid w:val="00E22D82"/>
    <w:rsid w:val="00E37794"/>
    <w:rsid w:val="00E416AE"/>
    <w:rsid w:val="00E4238B"/>
    <w:rsid w:val="00E53D12"/>
    <w:rsid w:val="00E61AB1"/>
    <w:rsid w:val="00E61F5D"/>
    <w:rsid w:val="00E66416"/>
    <w:rsid w:val="00E80E7B"/>
    <w:rsid w:val="00E84372"/>
    <w:rsid w:val="00E93D29"/>
    <w:rsid w:val="00E95CA5"/>
    <w:rsid w:val="00EA0C8F"/>
    <w:rsid w:val="00EA70C2"/>
    <w:rsid w:val="00EB7886"/>
    <w:rsid w:val="00EC2EBE"/>
    <w:rsid w:val="00EC4796"/>
    <w:rsid w:val="00EC624B"/>
    <w:rsid w:val="00ED1BE7"/>
    <w:rsid w:val="00EE209F"/>
    <w:rsid w:val="00EF3233"/>
    <w:rsid w:val="00F1333D"/>
    <w:rsid w:val="00F1466E"/>
    <w:rsid w:val="00F21AF1"/>
    <w:rsid w:val="00F240E4"/>
    <w:rsid w:val="00F32F29"/>
    <w:rsid w:val="00F332FE"/>
    <w:rsid w:val="00F3490D"/>
    <w:rsid w:val="00F40F15"/>
    <w:rsid w:val="00F51467"/>
    <w:rsid w:val="00F519B9"/>
    <w:rsid w:val="00F54026"/>
    <w:rsid w:val="00F5700B"/>
    <w:rsid w:val="00F64E53"/>
    <w:rsid w:val="00F724D4"/>
    <w:rsid w:val="00F81571"/>
    <w:rsid w:val="00F8261C"/>
    <w:rsid w:val="00F82B5B"/>
    <w:rsid w:val="00F849CA"/>
    <w:rsid w:val="00FB2D1F"/>
    <w:rsid w:val="00FB6FAC"/>
    <w:rsid w:val="00FC08E7"/>
    <w:rsid w:val="00FD7E9F"/>
    <w:rsid w:val="00FF7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4D4A"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D1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A6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D605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21B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4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1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6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17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03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41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5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67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79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90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41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2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4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1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19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70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6B052-E7EB-475F-9F85-6F35253CF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4695</CharactersWithSpaces>
  <SharedDoc>false</SharedDoc>
  <HLinks>
    <vt:vector size="6" baseType="variant">
      <vt:variant>
        <vt:i4>5111836</vt:i4>
      </vt:variant>
      <vt:variant>
        <vt:i4>15</vt:i4>
      </vt:variant>
      <vt:variant>
        <vt:i4>0</vt:i4>
      </vt:variant>
      <vt:variant>
        <vt:i4>5</vt:i4>
      </vt:variant>
      <vt:variant>
        <vt:lpwstr>http://www.aragostahotel.com/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</dc:creator>
  <cp:lastModifiedBy>Darek</cp:lastModifiedBy>
  <cp:revision>2</cp:revision>
  <dcterms:created xsi:type="dcterms:W3CDTF">2026-04-13T12:14:00Z</dcterms:created>
  <dcterms:modified xsi:type="dcterms:W3CDTF">2026-04-13T12:14:00Z</dcterms:modified>
</cp:coreProperties>
</file>