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DE" w:rsidRDefault="00A473DE" w:rsidP="00A4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A473DE" w:rsidRDefault="00A473DE" w:rsidP="00A473D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Prosimy przesłać na adres:</w:t>
      </w:r>
      <w:r>
        <w:rPr>
          <w:rFonts w:ascii="Times New Roman" w:hAnsi="Times New Roman" w:cs="Times New Roman"/>
          <w:b/>
          <w:bCs/>
          <w:i/>
          <w:iCs/>
        </w:rPr>
        <w:t>opole@solidarnosc.org.pl</w:t>
      </w:r>
    </w:p>
    <w:p w:rsidR="00A473DE" w:rsidRDefault="00A473DE" w:rsidP="00A473DE">
      <w:pPr>
        <w:jc w:val="center"/>
        <w:rPr>
          <w:rFonts w:ascii="Times New Roman" w:hAnsi="Times New Roman" w:cs="Times New Roman"/>
          <w:i/>
          <w:iCs/>
        </w:rPr>
      </w:pP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NSZZ „SOLIDARNOŚĆ”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ŚLĄSK OPOLSKI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ORGANIZACJI: ……………………………………………………………………………….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SZKOLENIA: ……………………………………………………</w:t>
      </w:r>
    </w:p>
    <w:p w:rsidR="00A473DE" w:rsidRDefault="00A473DE" w:rsidP="00A473D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(prosimy o wypełnianie drukowanymi literami)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</w:p>
    <w:p w:rsidR="00A473DE" w:rsidRDefault="00A473DE" w:rsidP="00A473DE">
      <w:pPr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Szkolenie: </w:t>
      </w:r>
    </w:p>
    <w:p w:rsidR="00A473DE" w:rsidRPr="00A473DE" w:rsidRDefault="00A473DE" w:rsidP="00A473DE">
      <w:pPr>
        <w:jc w:val="center"/>
        <w:rPr>
          <w:rFonts w:ascii="Arial" w:hAnsi="Arial" w:cs="Arial"/>
          <w:color w:val="272727"/>
          <w:sz w:val="28"/>
          <w:szCs w:val="28"/>
        </w:rPr>
      </w:pPr>
      <w:r w:rsidRPr="00A473DE">
        <w:rPr>
          <w:rStyle w:val="Pogrubienie"/>
          <w:sz w:val="28"/>
          <w:szCs w:val="28"/>
        </w:rPr>
        <w:t>5 - 6. 06. 2025 r. szkolenie: Emisja głosu – podstawy warsztatu pracy z głosem</w:t>
      </w:r>
    </w:p>
    <w:p w:rsidR="00A473DE" w:rsidRDefault="00A473DE" w:rsidP="00A473DE">
      <w:pPr>
        <w:pStyle w:val="Nagwek3"/>
        <w:spacing w:before="300" w:beforeAutospacing="0" w:after="1200" w:afterAutospacing="0"/>
        <w:rPr>
          <w:b w:val="0"/>
          <w:bCs w:val="0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Miejsce: siedziba Oddziału  Zarządu Regionu NSZZ „Solidarność” Śląska Opolskiego w Kędzierzynie - Koźlu, ul.</w:t>
      </w:r>
      <w:r>
        <w:t xml:space="preserve"> </w:t>
      </w:r>
      <w:r w:rsidRPr="00A473DE">
        <w:rPr>
          <w:i/>
        </w:rPr>
        <w:t>Grunwaldzka 3</w:t>
      </w:r>
      <w:r w:rsidRPr="00A473DE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Kędzierzyn - Koźle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</w:p>
    <w:p w:rsidR="00A473DE" w:rsidRDefault="00A473DE" w:rsidP="00A4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473DE" w:rsidRDefault="00A473DE" w:rsidP="00A473D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(podpis)</w:t>
      </w:r>
    </w:p>
    <w:p w:rsidR="00312E71" w:rsidRDefault="00312E71"/>
    <w:sectPr w:rsidR="00312E71" w:rsidSect="0031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3DE"/>
    <w:rsid w:val="00312E71"/>
    <w:rsid w:val="00A4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3DE"/>
    <w:pPr>
      <w:spacing w:after="160" w:line="254" w:lineRule="auto"/>
    </w:pPr>
    <w:rPr>
      <w:kern w:val="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47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3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47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2025-05-20T10:25:00Z</dcterms:created>
  <dcterms:modified xsi:type="dcterms:W3CDTF">2025-05-20T10:28:00Z</dcterms:modified>
</cp:coreProperties>
</file>